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33A4F436"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33A4F436"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01C26FB5">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6E482F">
              <w:rPr>
                <w:rFonts w:ascii="Calibri" w:hAnsi="Calibri" w:eastAsia="Times New Roman" w:cs="Times New Roman"/>
                <w:color w:val="4B658D"/>
                <w:sz w:val="22"/>
                <w:szCs w:val="22"/>
                <w:bdr w:val="none" w:color="auto" w:sz="0" w:space="0" w:frame="1"/>
                <w:lang w:eastAsia="zh-CN"/>
              </w:rPr>
              <w:t>76</w:t>
            </w:r>
          </w:p>
        </w:tc>
      </w:tr>
      <w:tr w:rsidR="0072768E" w:rsidTr="33A4F436" w14:paraId="413148C3" w14:textId="77777777">
        <w:tc>
          <w:tcPr>
            <w:tcW w:w="4500" w:type="dxa"/>
            <w:shd w:val="clear" w:color="auto" w:fill="4B658D"/>
            <w:tcMar/>
          </w:tcPr>
          <w:p w:rsidRPr="000838E6" w:rsidR="0072768E" w:rsidP="51377ECE" w:rsidRDefault="0072768E" w14:paraId="236CB124" w14:textId="4D6336C7">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w:t>
            </w:r>
            <w:r w:rsidR="006E482F">
              <w:rPr>
                <w:rFonts w:ascii="Calibri" w:hAnsi="Calibri" w:eastAsia="Times New Roman" w:cs="Times New Roman"/>
                <w:color w:val="FFFFFF" w:themeColor="background1"/>
                <w:sz w:val="22"/>
                <w:szCs w:val="22"/>
                <w:bdr w:val="none" w:color="auto" w:sz="0" w:space="0" w:frame="1"/>
                <w:lang w:eastAsia="zh-CN"/>
              </w:rPr>
              <w:t>July 2018</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33A4F436" w14:paraId="4B113E32" w14:textId="77777777">
        <w:tc>
          <w:tcPr>
            <w:tcW w:w="4500" w:type="dxa"/>
            <w:tcMar/>
          </w:tcPr>
          <w:p w:rsidRPr="000838E6" w:rsidR="0072768E" w:rsidP="33A4F436" w:rsidRDefault="0072768E" w14:paraId="1AC1410D" w14:textId="38ED0A9F">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33A4F436"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33A4F436" w:rsidRDefault="0072768E" w14:paraId="66D8D21E" w14:textId="281C492A">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33A4F436">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33A4F436"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33A4F436" w:rsidRDefault="51377ECE" w14:paraId="30E4B249" w14:textId="40ED0B24">
            <w:pPr>
              <w:pStyle w:val="paragraph"/>
              <w:spacing w:before="0" w:beforeAutospacing="off" w:after="0" w:afterAutospacing="off"/>
              <w:textAlignment w:val="baseline"/>
              <w:rPr>
                <w:rStyle w:val="normaltextrun"/>
                <w:rFonts w:ascii="Calibri" w:hAnsi="Calibri" w:cs="Calibri" w:asciiTheme="minorAscii" w:hAnsiTheme="minorAscii" w:cstheme="minorAscii"/>
                <w:color w:val="4B658D"/>
              </w:rPr>
            </w:pPr>
            <w:r w:rsidRPr="33A4F436" w:rsidR="33A4F436">
              <w:rPr>
                <w:rStyle w:val="normaltextrun"/>
                <w:rFonts w:ascii="Calibri" w:hAnsi="Calibri" w:cs="Arial"/>
                <w:color w:val="4B658D"/>
                <w:sz w:val="22"/>
                <w:szCs w:val="22"/>
              </w:rPr>
              <w:t xml:space="preserve">Date: </w:t>
            </w:r>
            <w:r w:rsidRPr="33A4F436" w:rsidR="33A4F436">
              <w:rPr>
                <w:rStyle w:val="normaltextrun"/>
                <w:rFonts w:ascii="Calibri" w:hAnsi="Calibri" w:cs="Arial"/>
                <w:color w:val="4B658D"/>
                <w:sz w:val="22"/>
                <w:szCs w:val="22"/>
              </w:rPr>
              <w:t>31</w:t>
            </w:r>
            <w:r w:rsidRPr="33A4F436" w:rsidR="33A4F436">
              <w:rPr>
                <w:rStyle w:val="normaltextrun"/>
                <w:rFonts w:ascii="Calibri" w:hAnsi="Calibri" w:cs="Arial"/>
                <w:color w:val="4B658D"/>
                <w:sz w:val="22"/>
                <w:szCs w:val="22"/>
                <w:vertAlign w:val="superscript"/>
              </w:rPr>
              <w:t>st</w:t>
            </w:r>
            <w:r w:rsidRPr="33A4F436" w:rsidR="33A4F436">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6E482F" w:rsidP="006E482F" w:rsidRDefault="006E482F" w14:paraId="108B7619" w14:textId="77777777">
      <w:pPr>
        <w:pStyle w:val="Header"/>
      </w:pPr>
    </w:p>
    <w:p w:rsidRPr="004B4532" w:rsidR="006E482F" w:rsidP="006E482F" w:rsidRDefault="006E482F" w14:paraId="513E4FF5" w14:textId="77777777">
      <w:pPr>
        <w:jc w:val="both"/>
        <w:rPr>
          <w:rFonts w:ascii="Calibri" w:hAnsi="Calibri"/>
          <w:b/>
          <w:lang w:val="en-US" w:eastAsia="en-GB"/>
        </w:rPr>
      </w:pPr>
    </w:p>
    <w:p w:rsidRPr="004B4532" w:rsidR="006E482F" w:rsidP="006E482F" w:rsidRDefault="006E482F" w14:paraId="5E8E50A7" w14:textId="77777777">
      <w:pPr>
        <w:numPr>
          <w:ilvl w:val="0"/>
          <w:numId w:val="29"/>
        </w:numPr>
        <w:ind w:left="567"/>
        <w:jc w:val="both"/>
        <w:rPr>
          <w:rFonts w:ascii="Calibri" w:hAnsi="Calibri"/>
          <w:b/>
          <w:snapToGrid w:val="0"/>
          <w:lang w:val="en-US"/>
        </w:rPr>
      </w:pPr>
      <w:r w:rsidRPr="004B4532">
        <w:rPr>
          <w:rFonts w:ascii="Calibri" w:hAnsi="Calibri"/>
          <w:b/>
          <w:snapToGrid w:val="0"/>
          <w:lang w:val="en-US"/>
        </w:rPr>
        <w:t>Introduction</w:t>
      </w:r>
    </w:p>
    <w:p w:rsidRPr="004B4532" w:rsidR="006E482F" w:rsidP="006E482F" w:rsidRDefault="006E482F" w14:paraId="14B91107" w14:textId="77777777">
      <w:pPr>
        <w:ind w:left="567"/>
        <w:jc w:val="both"/>
        <w:rPr>
          <w:rFonts w:ascii="Calibri" w:hAnsi="Calibri"/>
          <w:snapToGrid w:val="0"/>
          <w:lang w:val="en-US"/>
        </w:rPr>
      </w:pPr>
      <w:r w:rsidRPr="004B4532">
        <w:rPr>
          <w:rFonts w:ascii="Calibri" w:hAnsi="Calibri"/>
          <w:lang w:val="en-US" w:eastAsia="en-GB"/>
        </w:rPr>
        <w:t>St.Andrew’s College and Select English</w:t>
      </w:r>
      <w:r w:rsidRPr="004B4532">
        <w:rPr>
          <w:rFonts w:ascii="Calibri" w:hAnsi="Calibri"/>
          <w:b/>
          <w:lang w:val="en-US" w:eastAsia="en-GB"/>
        </w:rPr>
        <w:t xml:space="preserve"> </w:t>
      </w:r>
      <w:r w:rsidRPr="004B4532">
        <w:rPr>
          <w:rFonts w:ascii="Calibri" w:hAnsi="Calibri"/>
          <w:snapToGrid w:val="0"/>
          <w:lang w:val="en-US"/>
        </w:rPr>
        <w:t>recognise their Health and Safety responsibilities and will take all reasonably practicable steps to address stress related issues in the schools.</w:t>
      </w:r>
    </w:p>
    <w:p w:rsidRPr="004B4532" w:rsidR="006E482F" w:rsidP="006E482F" w:rsidRDefault="006E482F" w14:paraId="1ACF04C6" w14:textId="77777777">
      <w:pPr>
        <w:jc w:val="both"/>
        <w:rPr>
          <w:rFonts w:ascii="Calibri" w:hAnsi="Calibri"/>
          <w:lang w:val="en-US" w:eastAsia="en-GB"/>
        </w:rPr>
      </w:pPr>
    </w:p>
    <w:p w:rsidRPr="004B4532" w:rsidR="006E482F" w:rsidP="006E482F" w:rsidRDefault="006E482F" w14:paraId="12F6E17F" w14:textId="77777777">
      <w:pPr>
        <w:ind w:left="567"/>
        <w:jc w:val="both"/>
        <w:rPr>
          <w:rFonts w:ascii="Calibri" w:hAnsi="Calibri"/>
          <w:snapToGrid w:val="0"/>
          <w:lang w:val="en-US"/>
        </w:rPr>
      </w:pPr>
      <w:r w:rsidRPr="004B4532">
        <w:rPr>
          <w:rFonts w:ascii="Calibri" w:hAnsi="Calibri"/>
          <w:snapToGrid w:val="0"/>
          <w:lang w:val="en-US"/>
        </w:rPr>
        <w:t>The Board of Directors will, to the best of their ability, ensure that the following systems are in place, understood and acted upon in an attempt to deal with a stress in the workplace.</w:t>
      </w:r>
    </w:p>
    <w:p w:rsidRPr="004B4532" w:rsidR="006E482F" w:rsidP="006E482F" w:rsidRDefault="006E482F" w14:paraId="24357624" w14:textId="77777777">
      <w:pPr>
        <w:jc w:val="both"/>
        <w:rPr>
          <w:rFonts w:ascii="Calibri" w:hAnsi="Calibri"/>
          <w:b/>
          <w:snapToGrid w:val="0"/>
          <w:lang w:val="en-US"/>
        </w:rPr>
      </w:pPr>
    </w:p>
    <w:p w:rsidRPr="004B4532" w:rsidR="006E482F" w:rsidP="006E482F" w:rsidRDefault="006E482F" w14:paraId="320214FA" w14:textId="77777777">
      <w:pPr>
        <w:ind w:firstLine="567"/>
        <w:jc w:val="both"/>
        <w:rPr>
          <w:rFonts w:ascii="Calibri" w:hAnsi="Calibri"/>
          <w:b/>
          <w:snapToGrid w:val="0"/>
          <w:lang w:val="en-US"/>
        </w:rPr>
      </w:pPr>
      <w:r w:rsidRPr="004B4532">
        <w:rPr>
          <w:rFonts w:ascii="Calibri" w:hAnsi="Calibri"/>
          <w:b/>
          <w:snapToGrid w:val="0"/>
          <w:lang w:val="en-US"/>
        </w:rPr>
        <w:t xml:space="preserve">In summary order to achieve the policy aims the school will: </w:t>
      </w:r>
    </w:p>
    <w:p w:rsidRPr="004B4532" w:rsidR="006E482F" w:rsidP="006E482F" w:rsidRDefault="006E482F" w14:paraId="14EB82C1" w14:textId="77777777">
      <w:pPr>
        <w:jc w:val="both"/>
        <w:rPr>
          <w:rFonts w:ascii="Calibri" w:hAnsi="Calibri"/>
          <w:lang w:val="en-US" w:eastAsia="en-GB"/>
        </w:rPr>
      </w:pPr>
    </w:p>
    <w:p w:rsidRPr="004B4532" w:rsidR="006E482F" w:rsidP="006E482F" w:rsidRDefault="006E482F" w14:paraId="2A03E7FA" w14:textId="77777777">
      <w:pPr>
        <w:numPr>
          <w:ilvl w:val="0"/>
          <w:numId w:val="9"/>
        </w:numPr>
        <w:tabs>
          <w:tab w:val="left" w:pos="570"/>
        </w:tabs>
        <w:jc w:val="both"/>
        <w:rPr>
          <w:rFonts w:ascii="Calibri" w:hAnsi="Calibri"/>
          <w:snapToGrid w:val="0"/>
          <w:lang w:val="en-US"/>
        </w:rPr>
      </w:pPr>
      <w:r w:rsidRPr="004B4532">
        <w:rPr>
          <w:rFonts w:ascii="Calibri" w:hAnsi="Calibri"/>
          <w:snapToGrid w:val="0"/>
          <w:lang w:val="en-US"/>
        </w:rPr>
        <w:t>Ensure that the Stress Policy is brought to the attention of all staff who work in the school.</w:t>
      </w:r>
    </w:p>
    <w:p w:rsidRPr="004B4532" w:rsidR="006E482F" w:rsidP="006E482F" w:rsidRDefault="006E482F" w14:paraId="72E72EB2" w14:textId="77777777">
      <w:pPr>
        <w:tabs>
          <w:tab w:val="left" w:pos="567"/>
        </w:tabs>
        <w:ind w:left="567" w:hanging="567"/>
        <w:jc w:val="both"/>
        <w:rPr>
          <w:rFonts w:ascii="Calibri" w:hAnsi="Calibri"/>
          <w:lang w:val="en-US" w:eastAsia="en-GB"/>
        </w:rPr>
      </w:pPr>
    </w:p>
    <w:p w:rsidRPr="004B4532" w:rsidR="006E482F" w:rsidP="006E482F" w:rsidRDefault="006E482F" w14:paraId="29F74A71" w14:textId="77777777">
      <w:pPr>
        <w:numPr>
          <w:ilvl w:val="0"/>
          <w:numId w:val="9"/>
        </w:numPr>
        <w:jc w:val="both"/>
        <w:rPr>
          <w:rFonts w:ascii="Calibri" w:hAnsi="Calibri"/>
          <w:snapToGrid w:val="0"/>
          <w:lang w:val="en-US"/>
        </w:rPr>
      </w:pPr>
      <w:r w:rsidRPr="004B4532">
        <w:rPr>
          <w:rFonts w:ascii="Calibri" w:hAnsi="Calibri"/>
          <w:snapToGrid w:val="0"/>
          <w:lang w:val="en-US"/>
        </w:rPr>
        <w:t>Encourage staff to report their views and to discuss stress-related issues with a member of the schools Senior Management Team.</w:t>
      </w:r>
    </w:p>
    <w:p w:rsidRPr="004B4532" w:rsidR="006E482F" w:rsidP="006E482F" w:rsidRDefault="006E482F" w14:paraId="0EEF9A8F" w14:textId="77777777">
      <w:pPr>
        <w:jc w:val="both"/>
        <w:rPr>
          <w:rFonts w:ascii="Calibri" w:hAnsi="Calibri"/>
          <w:lang w:val="en-US" w:eastAsia="en-GB"/>
        </w:rPr>
      </w:pPr>
    </w:p>
    <w:p w:rsidRPr="004B4532" w:rsidR="006E482F" w:rsidP="006E482F" w:rsidRDefault="006E482F" w14:paraId="19091AB2" w14:textId="77777777">
      <w:pPr>
        <w:numPr>
          <w:ilvl w:val="0"/>
          <w:numId w:val="9"/>
        </w:numPr>
        <w:jc w:val="both"/>
        <w:rPr>
          <w:rFonts w:ascii="Calibri" w:hAnsi="Calibri"/>
          <w:snapToGrid w:val="0"/>
          <w:lang w:val="en-US"/>
        </w:rPr>
      </w:pPr>
      <w:r w:rsidRPr="004B4532">
        <w:rPr>
          <w:rFonts w:ascii="Calibri" w:hAnsi="Calibri"/>
          <w:snapToGrid w:val="0"/>
          <w:lang w:val="en-US"/>
        </w:rPr>
        <w:t>Ensure equality of treatment of staff.</w:t>
      </w:r>
    </w:p>
    <w:p w:rsidRPr="004B4532" w:rsidR="006E482F" w:rsidP="006E482F" w:rsidRDefault="006E482F" w14:paraId="0D51E1BA" w14:textId="77777777">
      <w:pPr>
        <w:jc w:val="both"/>
        <w:rPr>
          <w:rFonts w:ascii="Calibri" w:hAnsi="Calibri"/>
          <w:lang w:val="en-US" w:eastAsia="en-GB"/>
        </w:rPr>
      </w:pPr>
    </w:p>
    <w:p w:rsidRPr="004B4532" w:rsidR="006E482F" w:rsidP="006E482F" w:rsidRDefault="006E482F" w14:paraId="194D65DA" w14:textId="77777777">
      <w:pPr>
        <w:numPr>
          <w:ilvl w:val="0"/>
          <w:numId w:val="9"/>
        </w:numPr>
        <w:jc w:val="both"/>
        <w:rPr>
          <w:rFonts w:ascii="Calibri" w:hAnsi="Calibri"/>
          <w:snapToGrid w:val="0"/>
          <w:lang w:val="en-US"/>
        </w:rPr>
      </w:pPr>
      <w:r w:rsidRPr="004B4532">
        <w:rPr>
          <w:rFonts w:ascii="Calibri" w:hAnsi="Calibri"/>
          <w:snapToGrid w:val="0"/>
          <w:lang w:val="en-US"/>
        </w:rPr>
        <w:t>Ensure that individuals who have, or have had symptoms of stress-related illness are treated responsibly and fairly at an early stage, that confidentiality is ensured</w:t>
      </w:r>
      <w:r w:rsidRPr="004B4532">
        <w:rPr>
          <w:rFonts w:ascii="Calibri" w:hAnsi="Calibri"/>
          <w:lang w:val="en-US" w:eastAsia="en-GB"/>
        </w:rPr>
        <w:t xml:space="preserve"> </w:t>
      </w:r>
      <w:r w:rsidRPr="004B4532">
        <w:rPr>
          <w:rFonts w:ascii="Calibri" w:hAnsi="Calibri"/>
          <w:snapToGrid w:val="0"/>
          <w:lang w:val="en-US"/>
        </w:rPr>
        <w:t>and that Individual Risk Assessments are undertaken as necessary.</w:t>
      </w:r>
    </w:p>
    <w:p w:rsidRPr="004B4532" w:rsidR="006E482F" w:rsidP="006E482F" w:rsidRDefault="006E482F" w14:paraId="49492866" w14:textId="77777777">
      <w:pPr>
        <w:jc w:val="both"/>
        <w:rPr>
          <w:rFonts w:ascii="Calibri" w:hAnsi="Calibri"/>
          <w:lang w:val="en-US" w:eastAsia="en-GB"/>
        </w:rPr>
      </w:pPr>
    </w:p>
    <w:p w:rsidRPr="004B4532" w:rsidR="006E482F" w:rsidP="006E482F" w:rsidRDefault="006E482F" w14:paraId="169FA07B" w14:textId="77777777">
      <w:pPr>
        <w:numPr>
          <w:ilvl w:val="0"/>
          <w:numId w:val="9"/>
        </w:numPr>
        <w:jc w:val="both"/>
        <w:rPr>
          <w:rFonts w:ascii="Calibri" w:hAnsi="Calibri"/>
          <w:lang w:val="en-US" w:eastAsia="en-GB"/>
        </w:rPr>
      </w:pPr>
      <w:r w:rsidRPr="004B4532">
        <w:rPr>
          <w:rFonts w:ascii="Calibri" w:hAnsi="Calibri"/>
          <w:lang w:val="en-US" w:eastAsia="en-GB"/>
        </w:rPr>
        <w:t>Consider job security, sick leave provision, retention of status etc in accordance with the rights of the individual to employment protection and in accordance with the school’s sickness absence policy.</w:t>
      </w:r>
    </w:p>
    <w:p w:rsidRPr="004B4532" w:rsidR="006E482F" w:rsidP="006E482F" w:rsidRDefault="006E482F" w14:paraId="04DC56D8" w14:textId="77777777">
      <w:pPr>
        <w:jc w:val="both"/>
        <w:rPr>
          <w:rFonts w:ascii="Calibri" w:hAnsi="Calibri"/>
          <w:lang w:val="en-US" w:eastAsia="en-GB"/>
        </w:rPr>
      </w:pPr>
    </w:p>
    <w:p w:rsidRPr="004B4532" w:rsidR="006E482F" w:rsidP="006E482F" w:rsidRDefault="006E482F" w14:paraId="13FC4CE0" w14:textId="77777777">
      <w:pPr>
        <w:jc w:val="both"/>
        <w:rPr>
          <w:rFonts w:ascii="Calibri" w:hAnsi="Calibri"/>
          <w:lang w:val="en-US" w:eastAsia="en-GB"/>
        </w:rPr>
      </w:pPr>
    </w:p>
    <w:p w:rsidRPr="004B4532" w:rsidR="006E482F" w:rsidP="006E482F" w:rsidRDefault="006E482F" w14:paraId="511DEDE3" w14:textId="77777777">
      <w:pPr>
        <w:numPr>
          <w:ilvl w:val="0"/>
          <w:numId w:val="9"/>
        </w:numPr>
        <w:jc w:val="both"/>
        <w:rPr>
          <w:rFonts w:ascii="Calibri" w:hAnsi="Calibri"/>
          <w:snapToGrid w:val="0"/>
          <w:lang w:val="en-US"/>
        </w:rPr>
      </w:pPr>
      <w:r w:rsidRPr="004B4532">
        <w:rPr>
          <w:rFonts w:ascii="Calibri" w:hAnsi="Calibri"/>
          <w:snapToGrid w:val="0"/>
          <w:lang w:val="en-US"/>
        </w:rPr>
        <w:t>Nominate a member of the school’s Senior Management Team to be responsible for the co-ordination of stress management in school.</w:t>
      </w:r>
    </w:p>
    <w:p w:rsidRPr="004B4532" w:rsidR="006E482F" w:rsidP="006E482F" w:rsidRDefault="006E482F" w14:paraId="043C065E" w14:textId="77777777">
      <w:pPr>
        <w:jc w:val="both"/>
        <w:rPr>
          <w:rFonts w:ascii="Calibri" w:hAnsi="Calibri"/>
          <w:lang w:val="en-US" w:eastAsia="en-GB"/>
        </w:rPr>
      </w:pPr>
    </w:p>
    <w:p w:rsidRPr="004B4532" w:rsidR="006E482F" w:rsidP="006E482F" w:rsidRDefault="006E482F" w14:paraId="0DCD0304" w14:textId="77777777">
      <w:pPr>
        <w:numPr>
          <w:ilvl w:val="0"/>
          <w:numId w:val="9"/>
        </w:numPr>
        <w:jc w:val="both"/>
        <w:rPr>
          <w:rFonts w:ascii="Calibri" w:hAnsi="Calibri"/>
          <w:lang w:val="en-US" w:eastAsia="en-GB"/>
        </w:rPr>
      </w:pPr>
      <w:r w:rsidRPr="004B4532">
        <w:rPr>
          <w:rFonts w:ascii="Calibri" w:hAnsi="Calibri"/>
          <w:lang w:val="en-US" w:eastAsia="en-GB"/>
        </w:rPr>
        <w:t>Communicate effectively and ‘manage change’ in a sensitive and responsible manner.</w:t>
      </w:r>
    </w:p>
    <w:p w:rsidRPr="004B4532" w:rsidR="006E482F" w:rsidP="006E482F" w:rsidRDefault="006E482F" w14:paraId="0CF97325" w14:textId="77777777">
      <w:pPr>
        <w:jc w:val="both"/>
        <w:rPr>
          <w:rFonts w:ascii="Calibri" w:hAnsi="Calibri"/>
          <w:lang w:val="en-US" w:eastAsia="en-GB"/>
        </w:rPr>
      </w:pPr>
    </w:p>
    <w:p w:rsidRPr="004B4532" w:rsidR="006E482F" w:rsidP="006E482F" w:rsidRDefault="006E482F" w14:paraId="58C2F8E1" w14:textId="77777777">
      <w:pPr>
        <w:numPr>
          <w:ilvl w:val="0"/>
          <w:numId w:val="9"/>
        </w:numPr>
        <w:jc w:val="both"/>
        <w:rPr>
          <w:rFonts w:ascii="Calibri" w:hAnsi="Calibri"/>
          <w:snapToGrid w:val="0"/>
          <w:lang w:val="en-US"/>
        </w:rPr>
      </w:pPr>
      <w:r w:rsidRPr="004B4532">
        <w:rPr>
          <w:rFonts w:ascii="Calibri" w:hAnsi="Calibri"/>
          <w:snapToGrid w:val="0"/>
          <w:lang w:val="en-US"/>
        </w:rPr>
        <w:t>Review arrangements for managing stress on a regular basis or following changes in the school’s Senior Management Team, organisation or structure.</w:t>
      </w:r>
    </w:p>
    <w:p w:rsidRPr="004B4532" w:rsidR="006E482F" w:rsidP="006E482F" w:rsidRDefault="006E482F" w14:paraId="4AD2B08C" w14:textId="77777777">
      <w:pPr>
        <w:jc w:val="both"/>
        <w:rPr>
          <w:rFonts w:ascii="Calibri" w:hAnsi="Calibri"/>
          <w:lang w:val="en-US" w:eastAsia="en-GB"/>
        </w:rPr>
      </w:pPr>
    </w:p>
    <w:p w:rsidRPr="004B4532" w:rsidR="006E482F" w:rsidP="006E482F" w:rsidRDefault="006E482F" w14:paraId="0FCBB86A" w14:textId="77777777">
      <w:pPr>
        <w:ind w:left="1134"/>
        <w:jc w:val="both"/>
        <w:rPr>
          <w:rFonts w:ascii="Calibri" w:hAnsi="Calibri"/>
          <w:lang w:val="en-US" w:eastAsia="en-GB"/>
        </w:rPr>
      </w:pPr>
    </w:p>
    <w:p w:rsidRPr="004B4532" w:rsidR="006E482F" w:rsidP="006E482F" w:rsidRDefault="006E482F" w14:paraId="156E6DE9" w14:textId="77777777">
      <w:pPr>
        <w:numPr>
          <w:ilvl w:val="1"/>
          <w:numId w:val="8"/>
        </w:numPr>
        <w:jc w:val="both"/>
        <w:rPr>
          <w:rFonts w:ascii="Calibri" w:hAnsi="Calibri"/>
          <w:b/>
          <w:lang w:val="en-US" w:eastAsia="en-GB"/>
        </w:rPr>
      </w:pPr>
      <w:r w:rsidRPr="004B4532">
        <w:rPr>
          <w:rFonts w:ascii="Calibri" w:hAnsi="Calibri"/>
          <w:b/>
          <w:lang w:val="en-US" w:eastAsia="en-GB"/>
        </w:rPr>
        <w:t>Responsibility for Co-ordination of Stress Management in the School</w:t>
      </w:r>
    </w:p>
    <w:p w:rsidRPr="004B4532" w:rsidR="006E482F" w:rsidP="006E482F" w:rsidRDefault="006E482F" w14:paraId="487B4E59" w14:textId="77777777">
      <w:pPr>
        <w:jc w:val="both"/>
        <w:rPr>
          <w:rFonts w:ascii="Calibri" w:hAnsi="Calibri"/>
          <w:lang w:val="en-US" w:eastAsia="en-GB"/>
        </w:rPr>
      </w:pPr>
    </w:p>
    <w:p w:rsidRPr="004B4532" w:rsidR="006E482F" w:rsidP="006E482F" w:rsidRDefault="006E482F" w14:paraId="3D7989D8" w14:textId="77777777">
      <w:pPr>
        <w:ind w:left="1134"/>
        <w:jc w:val="both"/>
        <w:rPr>
          <w:rFonts w:ascii="Calibri" w:hAnsi="Calibri"/>
          <w:lang w:val="en-US" w:eastAsia="en-GB"/>
        </w:rPr>
      </w:pPr>
      <w:r w:rsidRPr="004B4532">
        <w:rPr>
          <w:rFonts w:ascii="Calibri" w:hAnsi="Calibri"/>
          <w:lang w:val="en-US" w:eastAsia="en-GB"/>
        </w:rPr>
        <w:t>The member of staff responsible for co-ordinating stress management in St.Andrew’s College and Select English is Hanna Claydon.</w:t>
      </w:r>
    </w:p>
    <w:p w:rsidRPr="004B4532" w:rsidR="006E482F" w:rsidP="006E482F" w:rsidRDefault="006E482F" w14:paraId="7AA9F151" w14:textId="77777777">
      <w:pPr>
        <w:jc w:val="both"/>
        <w:rPr>
          <w:rFonts w:ascii="Calibri" w:hAnsi="Calibri"/>
          <w:lang w:val="en-US" w:eastAsia="en-GB"/>
        </w:rPr>
      </w:pPr>
    </w:p>
    <w:p w:rsidRPr="004B4532" w:rsidR="006E482F" w:rsidP="006E482F" w:rsidRDefault="006E482F" w14:paraId="649BA610" w14:textId="77777777">
      <w:pPr>
        <w:numPr>
          <w:ilvl w:val="1"/>
          <w:numId w:val="8"/>
        </w:numPr>
        <w:jc w:val="both"/>
        <w:rPr>
          <w:rFonts w:ascii="Calibri" w:hAnsi="Calibri"/>
          <w:b/>
          <w:lang w:val="en-US" w:eastAsia="en-GB"/>
        </w:rPr>
      </w:pPr>
      <w:r w:rsidRPr="004B4532">
        <w:rPr>
          <w:rFonts w:ascii="Calibri" w:hAnsi="Calibri"/>
          <w:b/>
          <w:lang w:val="en-US" w:eastAsia="en-GB"/>
        </w:rPr>
        <w:t xml:space="preserve">Stress Risk Assessment </w:t>
      </w:r>
    </w:p>
    <w:p w:rsidRPr="004B4532" w:rsidR="006E482F" w:rsidP="006E482F" w:rsidRDefault="006E482F" w14:paraId="423E948C" w14:textId="77777777">
      <w:pPr>
        <w:rPr>
          <w:rFonts w:ascii="Calibri" w:hAnsi="Calibri"/>
          <w:lang w:val="en-US" w:eastAsia="en-GB"/>
        </w:rPr>
      </w:pPr>
    </w:p>
    <w:p w:rsidRPr="004B4532" w:rsidR="006E482F" w:rsidP="006E482F" w:rsidRDefault="006E482F" w14:paraId="75D58570" w14:textId="77777777">
      <w:pPr>
        <w:ind w:left="1134"/>
        <w:jc w:val="both"/>
        <w:rPr>
          <w:rFonts w:ascii="Calibri" w:hAnsi="Calibri"/>
          <w:lang w:val="en-US" w:eastAsia="en-GB"/>
        </w:rPr>
      </w:pPr>
      <w:r w:rsidRPr="004B4532">
        <w:rPr>
          <w:rFonts w:ascii="Calibri" w:hAnsi="Calibri"/>
          <w:lang w:val="en-US" w:eastAsia="en-GB"/>
        </w:rPr>
        <w:t>Individual Risk Assessments will be undertaken for individuals who have, or have had symptoms of stress-related illness and these will be treated with appropriate confidentiality.</w:t>
      </w:r>
    </w:p>
    <w:p w:rsidRPr="004B4532" w:rsidR="006E482F" w:rsidP="006E482F" w:rsidRDefault="006E482F" w14:paraId="1B6D1DF0" w14:textId="77777777">
      <w:pPr>
        <w:jc w:val="both"/>
        <w:rPr>
          <w:rFonts w:ascii="Calibri" w:hAnsi="Calibri"/>
          <w:lang w:val="en-US" w:eastAsia="en-GB"/>
        </w:rPr>
      </w:pPr>
    </w:p>
    <w:p w:rsidRPr="004B4532" w:rsidR="006E482F" w:rsidP="006E482F" w:rsidRDefault="006E482F" w14:paraId="44224A97" w14:textId="77777777">
      <w:pPr>
        <w:jc w:val="both"/>
        <w:rPr>
          <w:rFonts w:ascii="Calibri" w:hAnsi="Calibri"/>
          <w:lang w:val="en-US" w:eastAsia="en-GB"/>
        </w:rPr>
      </w:pPr>
    </w:p>
    <w:p w:rsidRPr="004B4532" w:rsidR="006E482F" w:rsidP="006E482F" w:rsidRDefault="006E482F" w14:paraId="72946ADA" w14:textId="77777777">
      <w:pPr>
        <w:numPr>
          <w:ilvl w:val="1"/>
          <w:numId w:val="8"/>
        </w:numPr>
        <w:jc w:val="both"/>
        <w:rPr>
          <w:rFonts w:ascii="Calibri" w:hAnsi="Calibri"/>
          <w:b/>
          <w:lang w:val="en-US" w:eastAsia="en-GB"/>
        </w:rPr>
      </w:pPr>
      <w:r w:rsidRPr="004B4532">
        <w:rPr>
          <w:rFonts w:ascii="Calibri" w:hAnsi="Calibri"/>
          <w:b/>
          <w:lang w:val="en-US" w:eastAsia="en-GB"/>
        </w:rPr>
        <w:t>Statement of Individual’s Responsibilities</w:t>
      </w:r>
    </w:p>
    <w:p w:rsidRPr="004B4532" w:rsidR="006E482F" w:rsidP="006E482F" w:rsidRDefault="006E482F" w14:paraId="42D431E5" w14:textId="77777777">
      <w:pPr>
        <w:jc w:val="both"/>
        <w:rPr>
          <w:rFonts w:ascii="Calibri" w:hAnsi="Calibri"/>
          <w:b/>
          <w:lang w:val="en-US" w:eastAsia="en-GB"/>
        </w:rPr>
      </w:pPr>
    </w:p>
    <w:p w:rsidRPr="004B4532" w:rsidR="006E482F" w:rsidP="006E482F" w:rsidRDefault="006E482F" w14:paraId="618AEC0A" w14:textId="77777777">
      <w:pPr>
        <w:ind w:left="1134"/>
        <w:jc w:val="both"/>
        <w:rPr>
          <w:rFonts w:ascii="Calibri" w:hAnsi="Calibri"/>
          <w:lang w:val="en-US" w:eastAsia="en-GB"/>
        </w:rPr>
      </w:pPr>
      <w:r w:rsidRPr="004B4532">
        <w:rPr>
          <w:rFonts w:ascii="Calibri" w:hAnsi="Calibri"/>
          <w:lang w:val="en-US" w:eastAsia="en-GB"/>
        </w:rPr>
        <w:t>Individuals have a duty to co-operate with their employer in minimising, so far as is reasonably practicable, work-related stress.  Individuals have a part to play in making reasonable adjustments to working practices which have to change due to circumstances beyond the school’s control.</w:t>
      </w:r>
    </w:p>
    <w:p w:rsidRPr="004B4532" w:rsidR="006E482F" w:rsidP="006E482F" w:rsidRDefault="006E482F" w14:paraId="298E3146" w14:textId="77777777">
      <w:pPr>
        <w:jc w:val="both"/>
        <w:rPr>
          <w:rFonts w:ascii="Calibri" w:hAnsi="Calibri"/>
          <w:lang w:val="en-US" w:eastAsia="en-GB"/>
        </w:rPr>
      </w:pPr>
    </w:p>
    <w:p w:rsidRPr="004B4532" w:rsidR="006E482F" w:rsidP="006E482F" w:rsidRDefault="006E482F" w14:paraId="4F0504A6" w14:textId="77777777">
      <w:pPr>
        <w:ind w:left="1134"/>
        <w:jc w:val="both"/>
        <w:rPr>
          <w:rFonts w:ascii="Calibri" w:hAnsi="Calibri"/>
          <w:lang w:val="en-US" w:eastAsia="en-GB"/>
        </w:rPr>
      </w:pPr>
      <w:r w:rsidRPr="004B4532">
        <w:rPr>
          <w:rFonts w:ascii="Calibri" w:hAnsi="Calibri"/>
          <w:lang w:val="en-US" w:eastAsia="en-GB"/>
        </w:rPr>
        <w:t>Anyone who feels he/she is suffering from stress should, wherever possible, inform their line manager so that he/she will have an opportunity to resolve the problem.</w:t>
      </w:r>
    </w:p>
    <w:p w:rsidRPr="004B4532" w:rsidR="006E482F" w:rsidP="006E482F" w:rsidRDefault="006E482F" w14:paraId="0E903351" w14:textId="77777777">
      <w:pPr>
        <w:jc w:val="both"/>
        <w:rPr>
          <w:rFonts w:ascii="Calibri" w:hAnsi="Calibri"/>
          <w:lang w:val="en-US" w:eastAsia="en-GB"/>
        </w:rPr>
      </w:pPr>
    </w:p>
    <w:p w:rsidRPr="004B4532" w:rsidR="006E482F" w:rsidP="006E482F" w:rsidRDefault="006E482F" w14:paraId="4D0D6A30" w14:textId="77777777">
      <w:pPr>
        <w:ind w:left="1134"/>
        <w:jc w:val="both"/>
        <w:rPr>
          <w:rFonts w:ascii="Calibri" w:hAnsi="Calibri"/>
          <w:lang w:val="en-US" w:eastAsia="en-GB"/>
        </w:rPr>
      </w:pPr>
      <w:r w:rsidRPr="004B4532">
        <w:rPr>
          <w:rFonts w:ascii="Calibri" w:hAnsi="Calibri"/>
          <w:lang w:val="en-US" w:eastAsia="en-GB"/>
        </w:rPr>
        <w:t xml:space="preserve">If anyone feels that they are unable to raise the matter with their line manager they can contact Hanna Claydon for advice or share their concern with a trusted colleague.  </w:t>
      </w:r>
    </w:p>
    <w:p w:rsidRPr="004B4532" w:rsidR="006E482F" w:rsidP="006E482F" w:rsidRDefault="006E482F" w14:paraId="16AFA362" w14:textId="77777777">
      <w:pPr>
        <w:jc w:val="both"/>
        <w:rPr>
          <w:rFonts w:ascii="Calibri" w:hAnsi="Calibri"/>
          <w:lang w:val="en-US" w:eastAsia="en-GB"/>
        </w:rPr>
      </w:pPr>
    </w:p>
    <w:p w:rsidRPr="004B4532" w:rsidR="006E482F" w:rsidP="006E482F" w:rsidRDefault="006E482F" w14:paraId="6B1BA850" w14:textId="77777777">
      <w:pPr>
        <w:jc w:val="both"/>
        <w:rPr>
          <w:rFonts w:ascii="Calibri" w:hAnsi="Calibri"/>
          <w:lang w:val="en-US" w:eastAsia="en-GB"/>
        </w:rPr>
      </w:pPr>
    </w:p>
    <w:p w:rsidRPr="004B4532" w:rsidR="006E482F" w:rsidP="006E482F" w:rsidRDefault="006E482F" w14:paraId="1F14EA5E" w14:textId="77777777">
      <w:pPr>
        <w:numPr>
          <w:ilvl w:val="1"/>
          <w:numId w:val="8"/>
        </w:numPr>
        <w:jc w:val="both"/>
        <w:rPr>
          <w:rFonts w:ascii="Calibri" w:hAnsi="Calibri"/>
          <w:b/>
          <w:lang w:val="en-US" w:eastAsia="en-GB"/>
        </w:rPr>
      </w:pPr>
      <w:r w:rsidRPr="004B4532">
        <w:rPr>
          <w:rFonts w:ascii="Calibri" w:hAnsi="Calibri"/>
          <w:b/>
          <w:lang w:val="en-US" w:eastAsia="en-GB"/>
        </w:rPr>
        <w:t>Statement of Managers’ Responsibilities</w:t>
      </w:r>
    </w:p>
    <w:p w:rsidRPr="004B4532" w:rsidR="006E482F" w:rsidP="006E482F" w:rsidRDefault="006E482F" w14:paraId="006FE1CF" w14:textId="77777777">
      <w:pPr>
        <w:jc w:val="both"/>
        <w:rPr>
          <w:rFonts w:ascii="Calibri" w:hAnsi="Calibri"/>
          <w:b/>
          <w:lang w:val="en-US" w:eastAsia="en-GB"/>
        </w:rPr>
      </w:pPr>
    </w:p>
    <w:p w:rsidRPr="004B4532" w:rsidR="006E482F" w:rsidP="006E482F" w:rsidRDefault="006E482F" w14:paraId="5F366484" w14:textId="77777777">
      <w:pPr>
        <w:ind w:left="1134"/>
        <w:jc w:val="both"/>
        <w:rPr>
          <w:rFonts w:ascii="Calibri" w:hAnsi="Calibri"/>
          <w:lang w:val="en-US" w:eastAsia="en-GB"/>
        </w:rPr>
      </w:pPr>
      <w:r w:rsidRPr="004B4532">
        <w:rPr>
          <w:rFonts w:ascii="Calibri" w:hAnsi="Calibri"/>
          <w:lang w:val="en-US" w:eastAsia="en-GB"/>
        </w:rPr>
        <w:t>Managers at all levels have a key role to play in considering the work load and health implications of decisions involving staff.  It is recognised that the style of management adopted has an impact on stress levels amongst staff.  It is the responsibility of managers to;</w:t>
      </w:r>
    </w:p>
    <w:p w:rsidRPr="004B4532" w:rsidR="006E482F" w:rsidP="006E482F" w:rsidRDefault="006E482F" w14:paraId="44BAFD23" w14:textId="77777777">
      <w:pPr>
        <w:jc w:val="both"/>
        <w:rPr>
          <w:rFonts w:ascii="Calibri" w:hAnsi="Calibri"/>
          <w:lang w:val="en-US" w:eastAsia="en-GB"/>
        </w:rPr>
      </w:pPr>
    </w:p>
    <w:p w:rsidRPr="004B4532" w:rsidR="006E482F" w:rsidP="006E482F" w:rsidRDefault="006E482F" w14:paraId="548DFD35" w14:textId="77777777">
      <w:pPr>
        <w:numPr>
          <w:ilvl w:val="0"/>
          <w:numId w:val="20"/>
        </w:numPr>
        <w:jc w:val="both"/>
        <w:rPr>
          <w:rFonts w:ascii="Calibri" w:hAnsi="Calibri"/>
          <w:lang w:val="en-US" w:eastAsia="en-GB"/>
        </w:rPr>
      </w:pPr>
      <w:r w:rsidRPr="004B4532">
        <w:rPr>
          <w:rFonts w:ascii="Calibri" w:hAnsi="Calibri"/>
          <w:lang w:val="en-US" w:eastAsia="en-GB"/>
        </w:rPr>
        <w:t>Ensure that adequate risk assessments are carried out to evaluate stress.</w:t>
      </w:r>
    </w:p>
    <w:p w:rsidRPr="004B4532" w:rsidR="006E482F" w:rsidP="006E482F" w:rsidRDefault="006E482F" w14:paraId="6637BDC2" w14:textId="77777777">
      <w:pPr>
        <w:numPr>
          <w:ilvl w:val="0"/>
          <w:numId w:val="20"/>
        </w:numPr>
        <w:jc w:val="both"/>
        <w:rPr>
          <w:rFonts w:ascii="Calibri" w:hAnsi="Calibri"/>
          <w:lang w:val="en-US" w:eastAsia="en-GB"/>
        </w:rPr>
      </w:pPr>
      <w:r w:rsidRPr="004B4532">
        <w:rPr>
          <w:rFonts w:ascii="Calibri" w:hAnsi="Calibri"/>
          <w:lang w:val="en-US" w:eastAsia="en-GB"/>
        </w:rPr>
        <w:t>Ensure that sickness absence and staff turnover is regularly reviewed and monitored to identify any problem areas.</w:t>
      </w:r>
    </w:p>
    <w:p w:rsidRPr="004B4532" w:rsidR="006E482F" w:rsidP="006E482F" w:rsidRDefault="006E482F" w14:paraId="03779DB6" w14:textId="77777777">
      <w:pPr>
        <w:numPr>
          <w:ilvl w:val="0"/>
          <w:numId w:val="20"/>
        </w:numPr>
        <w:jc w:val="both"/>
        <w:rPr>
          <w:rFonts w:ascii="Calibri" w:hAnsi="Calibri"/>
          <w:lang w:val="en-US" w:eastAsia="en-GB"/>
        </w:rPr>
      </w:pPr>
      <w:r w:rsidRPr="004B4532">
        <w:rPr>
          <w:rFonts w:ascii="Calibri" w:hAnsi="Calibri"/>
          <w:lang w:val="en-US" w:eastAsia="en-GB"/>
        </w:rPr>
        <w:t>Be able to identify and respond to issues of work-related stress.</w:t>
      </w:r>
    </w:p>
    <w:p w:rsidRPr="004B4532" w:rsidR="006E482F" w:rsidP="006E482F" w:rsidRDefault="006E482F" w14:paraId="1EEA079E" w14:textId="77777777">
      <w:pPr>
        <w:numPr>
          <w:ilvl w:val="0"/>
          <w:numId w:val="20"/>
        </w:numPr>
        <w:jc w:val="both"/>
        <w:rPr>
          <w:rFonts w:ascii="Calibri" w:hAnsi="Calibri"/>
          <w:lang w:val="en-US" w:eastAsia="en-GB"/>
        </w:rPr>
      </w:pPr>
      <w:r w:rsidRPr="004B4532">
        <w:rPr>
          <w:rFonts w:ascii="Calibri" w:hAnsi="Calibri"/>
          <w:lang w:val="en-US" w:eastAsia="en-GB"/>
        </w:rPr>
        <w:lastRenderedPageBreak/>
        <w:t>Be aware that stress is minimised in an organisation where there exists mutual trust, promotion of self-esteem, shared objectives and common goals.</w:t>
      </w:r>
    </w:p>
    <w:p w:rsidRPr="004B4532" w:rsidR="006E482F" w:rsidP="006E482F" w:rsidRDefault="006E482F" w14:paraId="1332EA3B" w14:textId="77777777">
      <w:pPr>
        <w:jc w:val="both"/>
        <w:rPr>
          <w:rFonts w:ascii="Calibri" w:hAnsi="Calibri"/>
          <w:lang w:val="en-US" w:eastAsia="en-GB"/>
        </w:rPr>
      </w:pPr>
    </w:p>
    <w:p w:rsidRPr="004B4532" w:rsidR="006E482F" w:rsidP="006E482F" w:rsidRDefault="006E482F" w14:paraId="235084E5" w14:textId="77777777">
      <w:pPr>
        <w:numPr>
          <w:ilvl w:val="0"/>
          <w:numId w:val="8"/>
        </w:numPr>
        <w:jc w:val="both"/>
        <w:rPr>
          <w:rFonts w:ascii="Calibri" w:hAnsi="Calibri"/>
          <w:b/>
          <w:lang w:val="en-US" w:eastAsia="en-GB"/>
        </w:rPr>
      </w:pPr>
      <w:r w:rsidRPr="004B4532">
        <w:rPr>
          <w:rFonts w:ascii="Calibri" w:hAnsi="Calibri"/>
          <w:b/>
          <w:lang w:val="en-US" w:eastAsia="en-GB"/>
        </w:rPr>
        <w:t>Background information</w:t>
      </w:r>
    </w:p>
    <w:p w:rsidRPr="004B4532" w:rsidR="006E482F" w:rsidP="006E482F" w:rsidRDefault="006E482F" w14:paraId="63070627" w14:textId="77777777">
      <w:pPr>
        <w:jc w:val="both"/>
        <w:rPr>
          <w:rFonts w:ascii="Calibri" w:hAnsi="Calibri"/>
          <w:lang w:val="en-US" w:eastAsia="en-GB"/>
        </w:rPr>
      </w:pPr>
    </w:p>
    <w:p w:rsidRPr="004B4532" w:rsidR="006E482F" w:rsidP="006E482F" w:rsidRDefault="006E482F" w14:paraId="1F83F284" w14:textId="77777777">
      <w:pPr>
        <w:jc w:val="both"/>
        <w:rPr>
          <w:rFonts w:ascii="Calibri" w:hAnsi="Calibri"/>
          <w:b/>
          <w:lang w:val="en-US" w:eastAsia="en-GB"/>
        </w:rPr>
      </w:pPr>
      <w:r w:rsidRPr="004B4532">
        <w:rPr>
          <w:rFonts w:ascii="Calibri" w:hAnsi="Calibri"/>
          <w:b/>
          <w:lang w:val="en-US" w:eastAsia="en-GB"/>
        </w:rPr>
        <w:t>2.1 What is Work-related Stress?</w:t>
      </w:r>
    </w:p>
    <w:p w:rsidRPr="004B4532" w:rsidR="006E482F" w:rsidP="006E482F" w:rsidRDefault="006E482F" w14:paraId="23FB7E75" w14:textId="77777777">
      <w:pPr>
        <w:jc w:val="both"/>
        <w:rPr>
          <w:rFonts w:ascii="Calibri" w:hAnsi="Calibri"/>
          <w:b/>
          <w:lang w:val="en-US" w:eastAsia="en-GB"/>
        </w:rPr>
      </w:pPr>
    </w:p>
    <w:p w:rsidRPr="004B4532" w:rsidR="006E482F" w:rsidP="006E482F" w:rsidRDefault="006E482F" w14:paraId="022F1371" w14:textId="77777777">
      <w:pPr>
        <w:jc w:val="both"/>
        <w:rPr>
          <w:rFonts w:ascii="Calibri" w:hAnsi="Calibri"/>
          <w:lang w:eastAsia="en-GB"/>
        </w:rPr>
      </w:pPr>
      <w:r w:rsidRPr="004B4532">
        <w:rPr>
          <w:rFonts w:ascii="Calibri" w:hAnsi="Calibri"/>
          <w:lang w:eastAsia="en-GB"/>
        </w:rPr>
        <w:t>The CSA uses the HSE definition of stress which is</w:t>
      </w:r>
    </w:p>
    <w:p w:rsidRPr="004B4532" w:rsidR="006E482F" w:rsidP="006E482F" w:rsidRDefault="006E482F" w14:paraId="63098DB8" w14:textId="77777777">
      <w:pPr>
        <w:jc w:val="both"/>
        <w:rPr>
          <w:rFonts w:ascii="Calibri" w:hAnsi="Calibri"/>
          <w:lang w:eastAsia="en-GB"/>
        </w:rPr>
      </w:pPr>
    </w:p>
    <w:p w:rsidRPr="004B4532" w:rsidR="006E482F" w:rsidP="006E482F" w:rsidRDefault="006E482F" w14:paraId="008ECA7B" w14:textId="77777777">
      <w:pPr>
        <w:jc w:val="both"/>
        <w:rPr>
          <w:rFonts w:ascii="Calibri" w:hAnsi="Calibri"/>
          <w:lang w:eastAsia="en-GB"/>
        </w:rPr>
      </w:pPr>
      <w:r w:rsidRPr="004B4532">
        <w:rPr>
          <w:rFonts w:ascii="Calibri" w:hAnsi="Calibri"/>
          <w:lang w:eastAsia="en-GB"/>
        </w:rPr>
        <w:t xml:space="preserve"> “The adverse reaction people have to excessive pressures or other types of demand placed upon them”.</w:t>
      </w:r>
    </w:p>
    <w:p w:rsidRPr="004B4532" w:rsidR="006E482F" w:rsidP="006E482F" w:rsidRDefault="006E482F" w14:paraId="00FA73C1" w14:textId="77777777">
      <w:pPr>
        <w:jc w:val="both"/>
        <w:rPr>
          <w:rFonts w:ascii="Calibri" w:hAnsi="Calibri"/>
          <w:lang w:eastAsia="en-GB"/>
        </w:rPr>
      </w:pPr>
    </w:p>
    <w:p w:rsidRPr="004B4532" w:rsidR="006E482F" w:rsidP="006E482F" w:rsidRDefault="006E482F" w14:paraId="233766E4" w14:textId="77777777">
      <w:pPr>
        <w:jc w:val="both"/>
        <w:rPr>
          <w:rFonts w:ascii="Calibri" w:hAnsi="Calibri"/>
          <w:lang w:eastAsia="en-GB"/>
        </w:rPr>
      </w:pPr>
      <w:r w:rsidRPr="004B4532">
        <w:rPr>
          <w:rFonts w:ascii="Calibri" w:hAnsi="Calibri"/>
          <w:lang w:eastAsia="en-GB"/>
        </w:rPr>
        <w:t>It is important to note that every job brings its own pressures and demands; these are an unavoidable part of working life. It is also important to distinguish between reasonable pressure and challenge, which are stimulating and motivating, and work-related stress which is a distressing reaction to demands, situations or circumstances that the person perceive they cannot cope with.</w:t>
      </w:r>
    </w:p>
    <w:p w:rsidRPr="004B4532" w:rsidR="006E482F" w:rsidP="006E482F" w:rsidRDefault="006E482F" w14:paraId="1F730B83" w14:textId="77777777">
      <w:pPr>
        <w:jc w:val="both"/>
        <w:rPr>
          <w:rFonts w:ascii="Calibri" w:hAnsi="Calibri"/>
          <w:b/>
          <w:bCs/>
          <w:lang w:eastAsia="en-GB"/>
        </w:rPr>
      </w:pPr>
    </w:p>
    <w:p w:rsidRPr="004B4532" w:rsidR="006E482F" w:rsidP="006E482F" w:rsidRDefault="006E482F" w14:paraId="1B8D6125" w14:textId="77777777">
      <w:pPr>
        <w:jc w:val="both"/>
        <w:rPr>
          <w:rFonts w:ascii="Calibri" w:hAnsi="Calibri"/>
          <w:b/>
          <w:bCs/>
          <w:lang w:eastAsia="en-GB"/>
        </w:rPr>
      </w:pPr>
      <w:r w:rsidRPr="004B4532">
        <w:rPr>
          <w:rFonts w:ascii="Calibri" w:hAnsi="Calibri"/>
          <w:b/>
          <w:bCs/>
          <w:lang w:eastAsia="en-GB"/>
        </w:rPr>
        <w:t xml:space="preserve">2.2 </w:t>
      </w:r>
      <w:r w:rsidRPr="004B4532">
        <w:rPr>
          <w:rFonts w:ascii="Calibri" w:hAnsi="Calibri"/>
          <w:b/>
          <w:bCs/>
          <w:lang w:eastAsia="en-GB"/>
        </w:rPr>
        <w:tab/>
      </w:r>
      <w:r w:rsidRPr="004B4532">
        <w:rPr>
          <w:rFonts w:ascii="Calibri" w:hAnsi="Calibri"/>
          <w:b/>
          <w:bCs/>
          <w:lang w:eastAsia="en-GB"/>
        </w:rPr>
        <w:t>Why is Work-related Stress a Manager's concern?</w:t>
      </w:r>
    </w:p>
    <w:p w:rsidRPr="004B4532" w:rsidR="006E482F" w:rsidP="006E482F" w:rsidRDefault="006E482F" w14:paraId="19D47B48" w14:textId="77777777">
      <w:pPr>
        <w:jc w:val="both"/>
        <w:rPr>
          <w:rFonts w:ascii="Calibri" w:hAnsi="Calibri"/>
          <w:b/>
          <w:bCs/>
          <w:lang w:eastAsia="en-GB"/>
        </w:rPr>
      </w:pPr>
    </w:p>
    <w:p w:rsidRPr="004B4532" w:rsidR="006E482F" w:rsidP="006E482F" w:rsidRDefault="006E482F" w14:paraId="078A4925" w14:textId="77777777">
      <w:pPr>
        <w:jc w:val="both"/>
        <w:rPr>
          <w:rFonts w:ascii="Calibri" w:hAnsi="Calibri"/>
          <w:lang w:eastAsia="en-GB"/>
        </w:rPr>
      </w:pPr>
      <w:r w:rsidRPr="004B4532">
        <w:rPr>
          <w:rFonts w:ascii="Calibri" w:hAnsi="Calibri"/>
          <w:lang w:eastAsia="en-GB"/>
        </w:rPr>
        <w:t>There are 3 reasons why Managers need to be concerned and to take action to deal with work-related stress - ethical, legal and economic.</w:t>
      </w:r>
    </w:p>
    <w:p w:rsidRPr="004B4532" w:rsidR="006E482F" w:rsidP="006E482F" w:rsidRDefault="006E482F" w14:paraId="5F24D350" w14:textId="77777777">
      <w:pPr>
        <w:jc w:val="both"/>
        <w:rPr>
          <w:rFonts w:ascii="Calibri" w:hAnsi="Calibri"/>
          <w:lang w:eastAsia="en-GB"/>
        </w:rPr>
      </w:pPr>
    </w:p>
    <w:p w:rsidRPr="004B4532" w:rsidR="006E482F" w:rsidP="006E482F" w:rsidRDefault="006E482F" w14:paraId="22CB9578" w14:textId="77777777">
      <w:pPr>
        <w:numPr>
          <w:ilvl w:val="0"/>
          <w:numId w:val="21"/>
        </w:numPr>
        <w:jc w:val="both"/>
        <w:rPr>
          <w:rFonts w:ascii="Calibri" w:hAnsi="Calibri"/>
          <w:lang w:eastAsia="en-GB"/>
        </w:rPr>
      </w:pPr>
      <w:r w:rsidRPr="004B4532">
        <w:rPr>
          <w:rFonts w:ascii="Calibri" w:hAnsi="Calibri"/>
          <w:b/>
          <w:bCs/>
          <w:lang w:eastAsia="en-GB"/>
        </w:rPr>
        <w:t xml:space="preserve">Ethical </w:t>
      </w:r>
      <w:r w:rsidRPr="004B4532">
        <w:rPr>
          <w:rFonts w:ascii="Calibri" w:hAnsi="Calibri"/>
          <w:lang w:eastAsia="en-GB"/>
        </w:rPr>
        <w:t xml:space="preserve">- the CSA wishes to do as much as it reasonably can to control the risk of work-related stress adversely affecting the health and/or quality of life of its employees. </w:t>
      </w:r>
    </w:p>
    <w:p w:rsidRPr="004B4532" w:rsidR="006E482F" w:rsidP="006E482F" w:rsidRDefault="006E482F" w14:paraId="7731DFE0" w14:textId="77777777">
      <w:pPr>
        <w:numPr>
          <w:ilvl w:val="0"/>
          <w:numId w:val="21"/>
        </w:numPr>
        <w:jc w:val="both"/>
        <w:rPr>
          <w:rFonts w:ascii="Calibri" w:hAnsi="Calibri"/>
          <w:lang w:eastAsia="en-GB"/>
        </w:rPr>
      </w:pPr>
      <w:r w:rsidRPr="004B4532">
        <w:rPr>
          <w:rFonts w:ascii="Calibri" w:hAnsi="Calibri"/>
          <w:b/>
          <w:bCs/>
          <w:lang w:eastAsia="en-GB"/>
        </w:rPr>
        <w:t xml:space="preserve">Legal </w:t>
      </w:r>
      <w:r w:rsidRPr="004B4532">
        <w:rPr>
          <w:rFonts w:ascii="Calibri" w:hAnsi="Calibri"/>
          <w:lang w:eastAsia="en-GB"/>
        </w:rPr>
        <w:t>- the law requires employers to consider work-related stress. Health and Safety Law and other legislation require employers to take action. (For details see section 3.8 The Legal Position below)</w:t>
      </w:r>
    </w:p>
    <w:p w:rsidRPr="004B4532" w:rsidR="006E482F" w:rsidP="006E482F" w:rsidRDefault="006E482F" w14:paraId="4F6698EC" w14:textId="77777777">
      <w:pPr>
        <w:numPr>
          <w:ilvl w:val="0"/>
          <w:numId w:val="21"/>
        </w:numPr>
        <w:jc w:val="both"/>
        <w:rPr>
          <w:rFonts w:ascii="Calibri" w:hAnsi="Calibri"/>
          <w:lang w:eastAsia="en-GB"/>
        </w:rPr>
      </w:pPr>
      <w:r w:rsidRPr="004B4532">
        <w:rPr>
          <w:rFonts w:ascii="Calibri" w:hAnsi="Calibri"/>
          <w:b/>
          <w:bCs/>
          <w:lang w:eastAsia="en-GB"/>
        </w:rPr>
        <w:t xml:space="preserve">Economic </w:t>
      </w:r>
      <w:r w:rsidRPr="004B4532">
        <w:rPr>
          <w:rFonts w:ascii="Calibri" w:hAnsi="Calibri"/>
          <w:lang w:eastAsia="en-GB"/>
        </w:rPr>
        <w:t>– taking action on work-related stress makes economic sense too. Costs are reduced due to reduced stress-related sickness levels, reduced labour turnover lower accident rates, less ill-health retirement, lower insurance premiums and occupational health costs less “stress” litigation and higher productivity.</w:t>
      </w:r>
    </w:p>
    <w:p w:rsidRPr="004B4532" w:rsidR="006E482F" w:rsidP="006E482F" w:rsidRDefault="006E482F" w14:paraId="2E057C03" w14:textId="77777777">
      <w:pPr>
        <w:ind w:left="360"/>
        <w:jc w:val="both"/>
        <w:rPr>
          <w:rFonts w:ascii="Calibri" w:hAnsi="Calibri"/>
          <w:lang w:eastAsia="en-GB"/>
        </w:rPr>
      </w:pPr>
    </w:p>
    <w:p w:rsidRPr="004B4532" w:rsidR="006E482F" w:rsidP="006E482F" w:rsidRDefault="006E482F" w14:paraId="2373569C" w14:textId="77777777">
      <w:pPr>
        <w:shd w:val="clear" w:color="auto" w:fill="FFFFFF"/>
        <w:spacing w:before="120" w:after="120"/>
        <w:ind w:left="720" w:hanging="720"/>
        <w:outlineLvl w:val="1"/>
        <w:rPr>
          <w:rFonts w:ascii="Calibri" w:hAnsi="Calibri" w:cs="Arial"/>
          <w:b/>
          <w:bCs/>
          <w:color w:val="000000"/>
          <w:lang w:val="en-US" w:eastAsia="en-GB"/>
        </w:rPr>
      </w:pPr>
      <w:r w:rsidRPr="004B4532">
        <w:rPr>
          <w:rFonts w:ascii="Calibri" w:hAnsi="Calibri" w:cs="Arial"/>
          <w:b/>
          <w:bCs/>
          <w:color w:val="000000"/>
          <w:lang w:val="en-US" w:eastAsia="en-GB"/>
        </w:rPr>
        <w:t>2.3</w:t>
      </w:r>
      <w:r w:rsidRPr="004B4532">
        <w:rPr>
          <w:rFonts w:ascii="Calibri" w:hAnsi="Calibri" w:cs="Arial"/>
          <w:b/>
          <w:bCs/>
          <w:color w:val="000000"/>
          <w:lang w:val="en-US" w:eastAsia="en-GB"/>
        </w:rPr>
        <w:tab/>
      </w:r>
      <w:r w:rsidRPr="004B4532">
        <w:rPr>
          <w:rFonts w:ascii="Calibri" w:hAnsi="Calibri" w:cs="Arial"/>
          <w:b/>
          <w:bCs/>
          <w:color w:val="000000"/>
          <w:lang w:val="en-US" w:eastAsia="en-GB"/>
        </w:rPr>
        <w:t xml:space="preserve">Do Managers have to do something about stress caused by problems outside work too? </w:t>
      </w:r>
    </w:p>
    <w:p w:rsidRPr="004B4532" w:rsidR="006E482F" w:rsidP="006E482F" w:rsidRDefault="006E482F" w14:paraId="1ACE5825" w14:textId="77777777">
      <w:pPr>
        <w:shd w:val="clear" w:color="auto" w:fill="FFFFFF"/>
        <w:spacing w:before="240" w:after="240"/>
        <w:rPr>
          <w:rFonts w:ascii="Calibri" w:hAnsi="Calibri" w:cs="Arial"/>
          <w:color w:val="000000"/>
          <w:lang w:val="en-US" w:eastAsia="en-GB"/>
        </w:rPr>
      </w:pPr>
      <w:r w:rsidRPr="004B4532">
        <w:rPr>
          <w:rFonts w:ascii="Calibri" w:hAnsi="Calibri" w:cs="Arial"/>
          <w:color w:val="000000"/>
          <w:lang w:val="en-US" w:eastAsia="en-GB"/>
        </w:rPr>
        <w:t xml:space="preserve">Managers are not under a legal duty to prevent ill health caused by stress due to problems outside work. However, health problems and home pressures such as money worries or marital difficulties can reduce a person's ability to cope with work leading to further stress problems and a poorer performance.  Therefore it may be appropriate to offer assistance or provide information about where such assistance can be obtained. </w:t>
      </w:r>
    </w:p>
    <w:p w:rsidRPr="004B4532" w:rsidR="006E482F" w:rsidP="006E482F" w:rsidRDefault="006E482F" w14:paraId="79184321" w14:textId="77777777">
      <w:pPr>
        <w:jc w:val="both"/>
        <w:rPr>
          <w:rFonts w:ascii="Calibri" w:hAnsi="Calibri"/>
          <w:lang w:eastAsia="en-GB"/>
        </w:rPr>
      </w:pPr>
    </w:p>
    <w:p w:rsidRPr="004B4532" w:rsidR="006E482F" w:rsidP="006E482F" w:rsidRDefault="006E482F" w14:paraId="32D431F7" w14:textId="77777777">
      <w:pPr>
        <w:jc w:val="both"/>
        <w:rPr>
          <w:rFonts w:ascii="Calibri" w:hAnsi="Calibri"/>
          <w:b/>
          <w:lang w:val="en-US" w:eastAsia="en-GB"/>
        </w:rPr>
      </w:pPr>
      <w:r w:rsidRPr="004B4532">
        <w:rPr>
          <w:rFonts w:ascii="Calibri" w:hAnsi="Calibri"/>
          <w:b/>
          <w:lang w:val="en-US" w:eastAsia="en-GB"/>
        </w:rPr>
        <w:lastRenderedPageBreak/>
        <w:t xml:space="preserve">2.4 </w:t>
      </w:r>
      <w:r w:rsidRPr="004B4532">
        <w:rPr>
          <w:rFonts w:ascii="Calibri" w:hAnsi="Calibri"/>
          <w:b/>
          <w:lang w:val="en-US" w:eastAsia="en-GB"/>
        </w:rPr>
        <w:tab/>
      </w:r>
      <w:r w:rsidRPr="004B4532">
        <w:rPr>
          <w:rFonts w:ascii="Calibri" w:hAnsi="Calibri"/>
          <w:b/>
          <w:lang w:val="en-US" w:eastAsia="en-GB"/>
        </w:rPr>
        <w:t>What are the causes of Stress?</w:t>
      </w:r>
    </w:p>
    <w:p w:rsidRPr="004B4532" w:rsidR="006E482F" w:rsidP="006E482F" w:rsidRDefault="006E482F" w14:paraId="118D96A4" w14:textId="77777777">
      <w:pPr>
        <w:jc w:val="both"/>
        <w:rPr>
          <w:rFonts w:ascii="Calibri" w:hAnsi="Calibri"/>
          <w:b/>
          <w:lang w:val="en-US" w:eastAsia="en-GB"/>
        </w:rPr>
      </w:pPr>
    </w:p>
    <w:p w:rsidRPr="004B4532" w:rsidR="006E482F" w:rsidP="006E482F" w:rsidRDefault="006E482F" w14:paraId="7FD8D71C" w14:textId="77777777">
      <w:pPr>
        <w:jc w:val="both"/>
        <w:rPr>
          <w:rFonts w:ascii="Calibri" w:hAnsi="Calibri"/>
          <w:lang w:val="en-US" w:eastAsia="en-GB"/>
        </w:rPr>
      </w:pPr>
      <w:r w:rsidRPr="004B4532">
        <w:rPr>
          <w:rFonts w:ascii="Calibri" w:hAnsi="Calibri"/>
          <w:lang w:val="en-US" w:eastAsia="en-GB"/>
        </w:rPr>
        <w:t>There are three principal areas of life that may cause people to experience stress:</w:t>
      </w:r>
    </w:p>
    <w:p w:rsidRPr="004B4532" w:rsidR="006E482F" w:rsidP="006E482F" w:rsidRDefault="006E482F" w14:paraId="3CC13C97" w14:textId="77777777">
      <w:pPr>
        <w:jc w:val="both"/>
        <w:rPr>
          <w:rFonts w:ascii="Calibri" w:hAnsi="Calibri"/>
          <w:lang w:val="en-US" w:eastAsia="en-GB"/>
        </w:rPr>
      </w:pPr>
    </w:p>
    <w:p w:rsidRPr="004B4532" w:rsidR="006E482F" w:rsidP="006E482F" w:rsidRDefault="006E482F" w14:paraId="5C3E4A97" w14:textId="77777777">
      <w:pPr>
        <w:numPr>
          <w:ilvl w:val="0"/>
          <w:numId w:val="10"/>
        </w:numPr>
        <w:tabs>
          <w:tab w:val="left" w:pos="360"/>
          <w:tab w:val="num" w:pos="927"/>
        </w:tabs>
        <w:ind w:left="927"/>
        <w:jc w:val="both"/>
        <w:rPr>
          <w:rFonts w:ascii="Calibri" w:hAnsi="Calibri"/>
          <w:lang w:val="en-US" w:eastAsia="en-GB"/>
        </w:rPr>
      </w:pPr>
      <w:r w:rsidRPr="004B4532">
        <w:rPr>
          <w:rFonts w:ascii="Calibri" w:hAnsi="Calibri"/>
          <w:lang w:val="en-US" w:eastAsia="en-GB"/>
        </w:rPr>
        <w:t>Their personal life (Personal Stressors)</w:t>
      </w:r>
    </w:p>
    <w:p w:rsidRPr="004B4532" w:rsidR="006E482F" w:rsidP="006E482F" w:rsidRDefault="006E482F" w14:paraId="5CC0659C" w14:textId="77777777">
      <w:pPr>
        <w:numPr>
          <w:ilvl w:val="0"/>
          <w:numId w:val="10"/>
        </w:numPr>
        <w:tabs>
          <w:tab w:val="left" w:pos="360"/>
          <w:tab w:val="num" w:pos="927"/>
        </w:tabs>
        <w:ind w:left="927"/>
        <w:jc w:val="both"/>
        <w:rPr>
          <w:rFonts w:ascii="Calibri" w:hAnsi="Calibri"/>
          <w:lang w:val="en-US" w:eastAsia="en-GB"/>
        </w:rPr>
      </w:pPr>
      <w:r w:rsidRPr="004B4532">
        <w:rPr>
          <w:rFonts w:ascii="Calibri" w:hAnsi="Calibri"/>
          <w:lang w:val="en-US" w:eastAsia="en-GB"/>
        </w:rPr>
        <w:t>Their working environment, which includes culture and style of management used (Work Related Stressors)</w:t>
      </w:r>
    </w:p>
    <w:p w:rsidRPr="004B4532" w:rsidR="006E482F" w:rsidP="006E482F" w:rsidRDefault="006E482F" w14:paraId="5C06FAF2" w14:textId="77777777">
      <w:pPr>
        <w:numPr>
          <w:ilvl w:val="0"/>
          <w:numId w:val="10"/>
        </w:numPr>
        <w:tabs>
          <w:tab w:val="left" w:pos="360"/>
          <w:tab w:val="num" w:pos="927"/>
        </w:tabs>
        <w:ind w:left="927"/>
        <w:jc w:val="both"/>
        <w:rPr>
          <w:rFonts w:ascii="Calibri" w:hAnsi="Calibri"/>
          <w:lang w:val="en-US" w:eastAsia="en-GB"/>
        </w:rPr>
      </w:pPr>
      <w:r w:rsidRPr="004B4532">
        <w:rPr>
          <w:rFonts w:ascii="Calibri" w:hAnsi="Calibri"/>
          <w:lang w:val="en-US" w:eastAsia="en-GB"/>
        </w:rPr>
        <w:t>The level of threat inherent in their job, given the difficult situations they often face and the people with whom they have to deal (Operational Stressors)</w:t>
      </w:r>
    </w:p>
    <w:p w:rsidRPr="004B4532" w:rsidR="006E482F" w:rsidP="006E482F" w:rsidRDefault="006E482F" w14:paraId="12D5F7A0" w14:textId="77777777">
      <w:pPr>
        <w:jc w:val="both"/>
        <w:rPr>
          <w:rFonts w:ascii="Calibri" w:hAnsi="Calibri"/>
          <w:lang w:val="en-US" w:eastAsia="en-GB"/>
        </w:rPr>
      </w:pPr>
    </w:p>
    <w:p w:rsidRPr="004B4532" w:rsidR="006E482F" w:rsidP="006E482F" w:rsidRDefault="006E482F" w14:paraId="35896335" w14:textId="77777777">
      <w:pPr>
        <w:jc w:val="both"/>
        <w:rPr>
          <w:rFonts w:ascii="Calibri" w:hAnsi="Calibri"/>
          <w:lang w:val="en-US" w:eastAsia="en-GB"/>
        </w:rPr>
      </w:pPr>
      <w:r w:rsidRPr="004B4532">
        <w:rPr>
          <w:rFonts w:ascii="Calibri" w:hAnsi="Calibri"/>
          <w:lang w:val="en-US" w:eastAsia="en-GB"/>
        </w:rPr>
        <w:t>Situations/worries at work and/or at home can make people more vulnerable to the effects of stress.  Either can exacerbate the other and affect a person’s ability to cope.</w:t>
      </w:r>
    </w:p>
    <w:p w:rsidRPr="004B4532" w:rsidR="006E482F" w:rsidP="006E482F" w:rsidRDefault="006E482F" w14:paraId="72AFB6ED" w14:textId="77777777">
      <w:pPr>
        <w:jc w:val="both"/>
        <w:rPr>
          <w:rFonts w:ascii="Calibri" w:hAnsi="Calibri"/>
          <w:lang w:val="en-US" w:eastAsia="en-GB"/>
        </w:rPr>
      </w:pPr>
    </w:p>
    <w:p w:rsidRPr="004B4532" w:rsidR="006E482F" w:rsidP="006E482F" w:rsidRDefault="006E482F" w14:paraId="5A0997A9" w14:textId="77777777">
      <w:pPr>
        <w:jc w:val="both"/>
        <w:rPr>
          <w:rFonts w:ascii="Calibri" w:hAnsi="Calibri"/>
          <w:lang w:val="en-US" w:eastAsia="en-GB"/>
        </w:rPr>
      </w:pPr>
      <w:r w:rsidRPr="004B4532">
        <w:rPr>
          <w:rFonts w:ascii="Calibri" w:hAnsi="Calibri"/>
          <w:lang w:val="en-US" w:eastAsia="en-GB"/>
        </w:rPr>
        <w:t>All work has its pressures but we all vary in our capacity to cope with different types of pressure.  Some pressure, even when high, can be motivating and a challenge.  Pressures that people can respond to effectively are more likely to lead to job satisfaction. However, pressures at a level we cannot cope with are likely to result in stress.  In some cases, too little challenge or pressure will have the same effect.</w:t>
      </w:r>
    </w:p>
    <w:p w:rsidRPr="004B4532" w:rsidR="006E482F" w:rsidP="006E482F" w:rsidRDefault="006E482F" w14:paraId="3D0C0816" w14:textId="77777777">
      <w:pPr>
        <w:jc w:val="both"/>
        <w:rPr>
          <w:rFonts w:ascii="Calibri" w:hAnsi="Calibri"/>
          <w:lang w:eastAsia="en-GB"/>
        </w:rPr>
      </w:pPr>
    </w:p>
    <w:p w:rsidRPr="004B4532" w:rsidR="006E482F" w:rsidP="006E482F" w:rsidRDefault="006E482F" w14:paraId="119EF7BB" w14:textId="77777777">
      <w:pPr>
        <w:jc w:val="both"/>
        <w:rPr>
          <w:rFonts w:ascii="Calibri" w:hAnsi="Calibri"/>
          <w:lang w:val="en-US" w:eastAsia="en-GB"/>
        </w:rPr>
      </w:pPr>
      <w:r w:rsidRPr="004B4532">
        <w:rPr>
          <w:rFonts w:ascii="Calibri" w:hAnsi="Calibri"/>
          <w:lang w:val="en-US" w:eastAsia="en-GB"/>
        </w:rPr>
        <w:t>There is no simple way of predicting what will cause a harmful level of stress to an individual.  People respond to different types of pressure in different ways.  An exciting challenge to one person may be a daunting task to another, a repetitive job may be viewed by some as boring and monotonous, but others like and feel comfortable with routine.  Much depends on the individual’s own personalities, experience, motivation and coping style paired with the support available from managers, colleagues, family and friends.</w:t>
      </w:r>
    </w:p>
    <w:p w:rsidRPr="004B4532" w:rsidR="006E482F" w:rsidP="006E482F" w:rsidRDefault="006E482F" w14:paraId="1A927C34" w14:textId="77777777">
      <w:pPr>
        <w:jc w:val="both"/>
        <w:rPr>
          <w:rFonts w:ascii="Calibri" w:hAnsi="Calibri"/>
          <w:lang w:val="en-US" w:eastAsia="en-GB"/>
        </w:rPr>
      </w:pPr>
    </w:p>
    <w:p w:rsidRPr="004B4532" w:rsidR="006E482F" w:rsidP="006E482F" w:rsidRDefault="006E482F" w14:paraId="00B3A45F" w14:textId="77777777">
      <w:pPr>
        <w:jc w:val="both"/>
        <w:rPr>
          <w:rFonts w:ascii="Calibri" w:hAnsi="Calibri"/>
          <w:lang w:val="en-US" w:eastAsia="en-GB"/>
        </w:rPr>
      </w:pPr>
      <w:r w:rsidRPr="004B4532">
        <w:rPr>
          <w:rFonts w:ascii="Calibri" w:hAnsi="Calibri"/>
          <w:lang w:val="en-US" w:eastAsia="en-GB"/>
        </w:rPr>
        <w:t>Much may also depend on the pressures which people are experiencing outside work in their home and personal lives.  People may come to work against a background of bereavement, family illness or worry, marital or other interpersonal problems.  Although these factors are beyond the employer’s responsibilities, managers should be aware of them since they could make employees more vulnerable to stress at work as well as affecting their performance and judgment.</w:t>
      </w:r>
    </w:p>
    <w:p w:rsidRPr="004B4532" w:rsidR="006E482F" w:rsidP="006E482F" w:rsidRDefault="006E482F" w14:paraId="06B57CF3" w14:textId="77777777">
      <w:pPr>
        <w:jc w:val="both"/>
        <w:rPr>
          <w:rFonts w:ascii="Calibri" w:hAnsi="Calibri"/>
          <w:lang w:val="en-US" w:eastAsia="en-GB"/>
        </w:rPr>
      </w:pPr>
    </w:p>
    <w:p w:rsidRPr="004B4532" w:rsidR="006E482F" w:rsidP="006E482F" w:rsidRDefault="006E482F" w14:paraId="7B871EBD" w14:textId="77777777">
      <w:pPr>
        <w:jc w:val="both"/>
        <w:rPr>
          <w:rFonts w:ascii="Calibri" w:hAnsi="Calibri"/>
          <w:lang w:val="en-US" w:eastAsia="en-GB"/>
        </w:rPr>
      </w:pPr>
      <w:r w:rsidRPr="004B4532">
        <w:rPr>
          <w:rFonts w:ascii="Calibri" w:hAnsi="Calibri"/>
          <w:lang w:val="en-US" w:eastAsia="en-GB"/>
        </w:rPr>
        <w:t>In general harmful levels of stress are most likely to occur where:</w:t>
      </w:r>
    </w:p>
    <w:p w:rsidRPr="004B4532" w:rsidR="006E482F" w:rsidP="006E482F" w:rsidRDefault="006E482F" w14:paraId="09B3214D" w14:textId="77777777">
      <w:pPr>
        <w:jc w:val="both"/>
        <w:rPr>
          <w:rFonts w:ascii="Calibri" w:hAnsi="Calibri"/>
          <w:lang w:val="en-US" w:eastAsia="en-GB"/>
        </w:rPr>
      </w:pPr>
    </w:p>
    <w:p w:rsidRPr="004B4532" w:rsidR="006E482F" w:rsidP="006E482F" w:rsidRDefault="006E482F" w14:paraId="381140BE" w14:textId="77777777">
      <w:pPr>
        <w:numPr>
          <w:ilvl w:val="0"/>
          <w:numId w:val="24"/>
        </w:numPr>
        <w:jc w:val="both"/>
        <w:rPr>
          <w:rFonts w:ascii="Calibri" w:hAnsi="Calibri"/>
          <w:lang w:val="en-US" w:eastAsia="en-GB"/>
        </w:rPr>
      </w:pPr>
      <w:r w:rsidRPr="004B4532">
        <w:rPr>
          <w:rFonts w:ascii="Calibri" w:hAnsi="Calibri"/>
          <w:lang w:val="en-US" w:eastAsia="en-GB"/>
        </w:rPr>
        <w:t xml:space="preserve">Pressures </w:t>
      </w:r>
      <w:r w:rsidRPr="004B4532">
        <w:rPr>
          <w:rFonts w:ascii="Calibri" w:hAnsi="Calibri"/>
          <w:b/>
          <w:lang w:val="en-US" w:eastAsia="en-GB"/>
        </w:rPr>
        <w:t>pile on top</w:t>
      </w:r>
      <w:r w:rsidRPr="004B4532">
        <w:rPr>
          <w:rFonts w:ascii="Calibri" w:hAnsi="Calibri"/>
          <w:lang w:val="en-US" w:eastAsia="en-GB"/>
        </w:rPr>
        <w:t xml:space="preserve"> of each other</w:t>
      </w:r>
    </w:p>
    <w:p w:rsidRPr="004B4532" w:rsidR="006E482F" w:rsidP="006E482F" w:rsidRDefault="006E482F" w14:paraId="08ED9497" w14:textId="77777777">
      <w:pPr>
        <w:numPr>
          <w:ilvl w:val="0"/>
          <w:numId w:val="24"/>
        </w:numPr>
        <w:jc w:val="both"/>
        <w:rPr>
          <w:rFonts w:ascii="Calibri" w:hAnsi="Calibri"/>
          <w:lang w:val="en-US" w:eastAsia="en-GB"/>
        </w:rPr>
      </w:pPr>
      <w:r w:rsidRPr="004B4532">
        <w:rPr>
          <w:rFonts w:ascii="Calibri" w:hAnsi="Calibri"/>
          <w:lang w:val="en-US" w:eastAsia="en-GB"/>
        </w:rPr>
        <w:t xml:space="preserve">People feel </w:t>
      </w:r>
      <w:r w:rsidRPr="004B4532">
        <w:rPr>
          <w:rFonts w:ascii="Calibri" w:hAnsi="Calibri"/>
          <w:b/>
          <w:lang w:val="en-US" w:eastAsia="en-GB"/>
        </w:rPr>
        <w:t>trapped</w:t>
      </w:r>
      <w:r w:rsidRPr="004B4532">
        <w:rPr>
          <w:rFonts w:ascii="Calibri" w:hAnsi="Calibri"/>
          <w:lang w:val="en-US" w:eastAsia="en-GB"/>
        </w:rPr>
        <w:t xml:space="preserve"> or unable to exert any control over the demands placed upon them</w:t>
      </w:r>
    </w:p>
    <w:p w:rsidRPr="004B4532" w:rsidR="006E482F" w:rsidP="006E482F" w:rsidRDefault="006E482F" w14:paraId="1D6A16FC" w14:textId="77777777">
      <w:pPr>
        <w:numPr>
          <w:ilvl w:val="0"/>
          <w:numId w:val="24"/>
        </w:numPr>
        <w:jc w:val="both"/>
        <w:rPr>
          <w:rFonts w:ascii="Calibri" w:hAnsi="Calibri"/>
          <w:lang w:val="en-US" w:eastAsia="en-GB"/>
        </w:rPr>
      </w:pPr>
      <w:r w:rsidRPr="004B4532">
        <w:rPr>
          <w:rFonts w:ascii="Calibri" w:hAnsi="Calibri"/>
          <w:lang w:val="en-US" w:eastAsia="en-GB"/>
        </w:rPr>
        <w:t xml:space="preserve">People are </w:t>
      </w:r>
      <w:r w:rsidRPr="004B4532">
        <w:rPr>
          <w:rFonts w:ascii="Calibri" w:hAnsi="Calibri"/>
          <w:b/>
          <w:lang w:val="en-US" w:eastAsia="en-GB"/>
        </w:rPr>
        <w:t>confused</w:t>
      </w:r>
      <w:r w:rsidRPr="004B4532">
        <w:rPr>
          <w:rFonts w:ascii="Calibri" w:hAnsi="Calibri"/>
          <w:lang w:val="en-US" w:eastAsia="en-GB"/>
        </w:rPr>
        <w:t xml:space="preserve"> by conflicting demands made on them.</w:t>
      </w:r>
    </w:p>
    <w:p w:rsidRPr="004B4532" w:rsidR="006E482F" w:rsidP="006E482F" w:rsidRDefault="006E482F" w14:paraId="0A0088E2" w14:textId="77777777">
      <w:pPr>
        <w:numPr>
          <w:ilvl w:val="0"/>
          <w:numId w:val="24"/>
        </w:numPr>
        <w:jc w:val="both"/>
        <w:rPr>
          <w:rFonts w:ascii="Calibri" w:hAnsi="Calibri"/>
          <w:lang w:val="en-US" w:eastAsia="en-GB"/>
        </w:rPr>
      </w:pPr>
      <w:r w:rsidRPr="004B4532">
        <w:rPr>
          <w:rFonts w:ascii="Calibri" w:hAnsi="Calibri"/>
          <w:lang w:val="en-US" w:eastAsia="en-GB"/>
        </w:rPr>
        <w:t xml:space="preserve">People feel </w:t>
      </w:r>
      <w:r w:rsidRPr="004B4532">
        <w:rPr>
          <w:rFonts w:ascii="Calibri" w:hAnsi="Calibri"/>
          <w:b/>
          <w:lang w:val="en-US" w:eastAsia="en-GB"/>
        </w:rPr>
        <w:t>vulnerable</w:t>
      </w:r>
      <w:r w:rsidRPr="004B4532">
        <w:rPr>
          <w:rFonts w:ascii="Calibri" w:hAnsi="Calibri"/>
          <w:lang w:val="en-US" w:eastAsia="en-GB"/>
        </w:rPr>
        <w:t xml:space="preserve"> and ill equipped to deal with change.</w:t>
      </w:r>
    </w:p>
    <w:p w:rsidRPr="004B4532" w:rsidR="006E482F" w:rsidP="006E482F" w:rsidRDefault="006E482F" w14:paraId="518FF694" w14:textId="77777777">
      <w:pPr>
        <w:jc w:val="both"/>
        <w:rPr>
          <w:rFonts w:ascii="Calibri" w:hAnsi="Calibri"/>
          <w:lang w:val="en-US" w:eastAsia="en-GB"/>
        </w:rPr>
      </w:pPr>
    </w:p>
    <w:p w:rsidRPr="004B4532" w:rsidR="006E482F" w:rsidP="006E482F" w:rsidRDefault="006E482F" w14:paraId="1AF3799D" w14:textId="77777777">
      <w:pPr>
        <w:jc w:val="both"/>
        <w:rPr>
          <w:rFonts w:ascii="Calibri" w:hAnsi="Calibri"/>
          <w:lang w:val="en-US" w:eastAsia="en-GB"/>
        </w:rPr>
      </w:pPr>
      <w:r w:rsidRPr="004B4532">
        <w:rPr>
          <w:rFonts w:ascii="Calibri" w:hAnsi="Calibri"/>
          <w:lang w:val="en-US" w:eastAsia="en-GB"/>
        </w:rPr>
        <w:t>Problems can be triggered or made worse where:</w:t>
      </w:r>
    </w:p>
    <w:p w:rsidRPr="004B4532" w:rsidR="006E482F" w:rsidP="006E482F" w:rsidRDefault="006E482F" w14:paraId="098D3A74" w14:textId="77777777">
      <w:pPr>
        <w:jc w:val="both"/>
        <w:rPr>
          <w:rFonts w:ascii="Calibri" w:hAnsi="Calibri"/>
          <w:lang w:val="en-US" w:eastAsia="en-GB"/>
        </w:rPr>
      </w:pPr>
    </w:p>
    <w:p w:rsidRPr="004B4532" w:rsidR="006E482F" w:rsidP="006E482F" w:rsidRDefault="006E482F" w14:paraId="0A083362" w14:textId="77777777">
      <w:pPr>
        <w:numPr>
          <w:ilvl w:val="0"/>
          <w:numId w:val="23"/>
        </w:numPr>
        <w:jc w:val="both"/>
        <w:rPr>
          <w:rFonts w:ascii="Calibri" w:hAnsi="Calibri"/>
          <w:lang w:val="en-US" w:eastAsia="en-GB"/>
        </w:rPr>
      </w:pPr>
      <w:r w:rsidRPr="004B4532">
        <w:rPr>
          <w:rFonts w:ascii="Calibri" w:hAnsi="Calibri"/>
          <w:lang w:val="en-US" w:eastAsia="en-GB"/>
        </w:rPr>
        <w:lastRenderedPageBreak/>
        <w:t xml:space="preserve">People feel a high degree of </w:t>
      </w:r>
      <w:r w:rsidRPr="004B4532">
        <w:rPr>
          <w:rFonts w:ascii="Calibri" w:hAnsi="Calibri"/>
          <w:b/>
          <w:lang w:val="en-US" w:eastAsia="en-GB"/>
        </w:rPr>
        <w:t>uncertainty</w:t>
      </w:r>
      <w:r w:rsidRPr="004B4532">
        <w:rPr>
          <w:rFonts w:ascii="Calibri" w:hAnsi="Calibri"/>
          <w:lang w:val="en-US" w:eastAsia="en-GB"/>
        </w:rPr>
        <w:t xml:space="preserve"> about their work, their objectives, or their job and career prospects</w:t>
      </w:r>
    </w:p>
    <w:p w:rsidRPr="004B4532" w:rsidR="006E482F" w:rsidP="006E482F" w:rsidRDefault="006E482F" w14:paraId="77A7F5C3" w14:textId="77777777">
      <w:pPr>
        <w:numPr>
          <w:ilvl w:val="0"/>
          <w:numId w:val="23"/>
        </w:numPr>
        <w:jc w:val="both"/>
        <w:rPr>
          <w:rFonts w:ascii="Calibri" w:hAnsi="Calibri"/>
          <w:lang w:val="en-US" w:eastAsia="en-GB"/>
        </w:rPr>
      </w:pPr>
      <w:r w:rsidRPr="004B4532">
        <w:rPr>
          <w:rFonts w:ascii="Calibri" w:hAnsi="Calibri"/>
          <w:lang w:val="en-US" w:eastAsia="en-GB"/>
        </w:rPr>
        <w:t xml:space="preserve">Work schedules are </w:t>
      </w:r>
      <w:r w:rsidRPr="004B4532">
        <w:rPr>
          <w:rFonts w:ascii="Calibri" w:hAnsi="Calibri"/>
          <w:b/>
          <w:lang w:val="en-US" w:eastAsia="en-GB"/>
        </w:rPr>
        <w:t>inflexible</w:t>
      </w:r>
      <w:r w:rsidRPr="004B4532">
        <w:rPr>
          <w:rFonts w:ascii="Calibri" w:hAnsi="Calibri"/>
          <w:lang w:val="en-US" w:eastAsia="en-GB"/>
        </w:rPr>
        <w:t xml:space="preserve"> and over-demanding</w:t>
      </w:r>
    </w:p>
    <w:p w:rsidRPr="004B4532" w:rsidR="006E482F" w:rsidP="006E482F" w:rsidRDefault="006E482F" w14:paraId="018C3EC4" w14:textId="77777777">
      <w:pPr>
        <w:numPr>
          <w:ilvl w:val="0"/>
          <w:numId w:val="23"/>
        </w:numPr>
        <w:jc w:val="both"/>
        <w:rPr>
          <w:rFonts w:ascii="Calibri" w:hAnsi="Calibri"/>
          <w:lang w:val="en-US" w:eastAsia="en-GB"/>
        </w:rPr>
      </w:pPr>
      <w:r w:rsidRPr="004B4532">
        <w:rPr>
          <w:rFonts w:ascii="Calibri" w:hAnsi="Calibri"/>
          <w:lang w:val="en-US" w:eastAsia="en-GB"/>
        </w:rPr>
        <w:t xml:space="preserve">There is prolonged </w:t>
      </w:r>
      <w:r w:rsidRPr="004B4532">
        <w:rPr>
          <w:rFonts w:ascii="Calibri" w:hAnsi="Calibri"/>
          <w:b/>
          <w:lang w:val="en-US" w:eastAsia="en-GB"/>
        </w:rPr>
        <w:t xml:space="preserve">conflict </w:t>
      </w:r>
      <w:r w:rsidRPr="004B4532">
        <w:rPr>
          <w:rFonts w:ascii="Calibri" w:hAnsi="Calibri"/>
          <w:lang w:val="en-US" w:eastAsia="en-GB"/>
        </w:rPr>
        <w:t>between individuals, including possibly sexual or racial harassment, or bullying, or where staff are treated with contempt or indifference</w:t>
      </w:r>
    </w:p>
    <w:p w:rsidRPr="004B4532" w:rsidR="006E482F" w:rsidP="006E482F" w:rsidRDefault="006E482F" w14:paraId="7C50A1AB" w14:textId="77777777">
      <w:pPr>
        <w:numPr>
          <w:ilvl w:val="0"/>
          <w:numId w:val="23"/>
        </w:numPr>
        <w:jc w:val="both"/>
        <w:rPr>
          <w:rFonts w:ascii="Calibri" w:hAnsi="Calibri"/>
          <w:lang w:val="en-US" w:eastAsia="en-GB"/>
        </w:rPr>
      </w:pPr>
      <w:r w:rsidRPr="004B4532">
        <w:rPr>
          <w:rFonts w:ascii="Calibri" w:hAnsi="Calibri"/>
          <w:lang w:val="en-US" w:eastAsia="en-GB"/>
        </w:rPr>
        <w:t xml:space="preserve">There is a </w:t>
      </w:r>
      <w:r w:rsidRPr="004B4532">
        <w:rPr>
          <w:rFonts w:ascii="Calibri" w:hAnsi="Calibri"/>
          <w:b/>
          <w:lang w:val="en-US" w:eastAsia="en-GB"/>
        </w:rPr>
        <w:t>lack of understanding and leadership</w:t>
      </w:r>
      <w:r w:rsidRPr="004B4532">
        <w:rPr>
          <w:rFonts w:ascii="Calibri" w:hAnsi="Calibri"/>
          <w:lang w:val="en-US" w:eastAsia="en-GB"/>
        </w:rPr>
        <w:t xml:space="preserve"> from managers or supervisors.  This does not mean that they have to be easy-going and undemanding.  People usually welcome clear direction and will often feel less stress if they can see that the manager at least understands the problems they are under and will do what he or she can.</w:t>
      </w:r>
    </w:p>
    <w:p w:rsidRPr="004B4532" w:rsidR="006E482F" w:rsidP="006E482F" w:rsidRDefault="006E482F" w14:paraId="3C570D5E" w14:textId="77777777">
      <w:pPr>
        <w:jc w:val="both"/>
        <w:rPr>
          <w:rFonts w:ascii="Calibri" w:hAnsi="Calibri"/>
          <w:lang w:val="en-US" w:eastAsia="en-GB"/>
        </w:rPr>
      </w:pPr>
    </w:p>
    <w:p w:rsidRPr="004B4532" w:rsidR="006E482F" w:rsidP="006E482F" w:rsidRDefault="006E482F" w14:paraId="72A891E8" w14:textId="77777777">
      <w:pPr>
        <w:jc w:val="both"/>
        <w:rPr>
          <w:rFonts w:ascii="Calibri" w:hAnsi="Calibri"/>
          <w:lang w:val="en-US" w:eastAsia="en-GB"/>
        </w:rPr>
      </w:pPr>
      <w:r w:rsidRPr="004B4532">
        <w:rPr>
          <w:rFonts w:ascii="Calibri" w:hAnsi="Calibri"/>
          <w:lang w:val="en-US" w:eastAsia="en-GB"/>
        </w:rPr>
        <w:t>Physical conditions in the working environment can also be stressful.  These include:</w:t>
      </w:r>
    </w:p>
    <w:p w:rsidRPr="004B4532" w:rsidR="006E482F" w:rsidP="006E482F" w:rsidRDefault="006E482F" w14:paraId="47F26B6A" w14:textId="77777777">
      <w:pPr>
        <w:numPr>
          <w:ilvl w:val="0"/>
          <w:numId w:val="11"/>
        </w:numPr>
        <w:tabs>
          <w:tab w:val="num" w:pos="1134"/>
        </w:tabs>
        <w:ind w:left="1134"/>
        <w:jc w:val="both"/>
        <w:rPr>
          <w:rFonts w:ascii="Calibri" w:hAnsi="Calibri"/>
          <w:lang w:val="en-US" w:eastAsia="en-GB"/>
        </w:rPr>
      </w:pPr>
      <w:r w:rsidRPr="004B4532">
        <w:rPr>
          <w:rFonts w:ascii="Calibri" w:hAnsi="Calibri"/>
          <w:lang w:val="en-US" w:eastAsia="en-GB"/>
        </w:rPr>
        <w:t>Lighting, badly maintained buildings, inadequate or poorly sited equipment;</w:t>
      </w:r>
    </w:p>
    <w:p w:rsidRPr="004B4532" w:rsidR="006E482F" w:rsidP="006E482F" w:rsidRDefault="006E482F" w14:paraId="3A0F9E58" w14:textId="77777777">
      <w:pPr>
        <w:numPr>
          <w:ilvl w:val="0"/>
          <w:numId w:val="11"/>
        </w:numPr>
        <w:tabs>
          <w:tab w:val="num" w:pos="1134"/>
        </w:tabs>
        <w:ind w:left="1134"/>
        <w:jc w:val="both"/>
        <w:rPr>
          <w:rFonts w:ascii="Calibri" w:hAnsi="Calibri"/>
          <w:lang w:val="en-US" w:eastAsia="en-GB"/>
        </w:rPr>
      </w:pPr>
      <w:r w:rsidRPr="004B4532">
        <w:rPr>
          <w:rFonts w:ascii="Calibri" w:hAnsi="Calibri"/>
          <w:lang w:val="en-US" w:eastAsia="en-GB"/>
        </w:rPr>
        <w:t>Excessive noise, heat, humidity and vibration;</w:t>
      </w:r>
    </w:p>
    <w:p w:rsidRPr="004B4532" w:rsidR="006E482F" w:rsidP="006E482F" w:rsidRDefault="006E482F" w14:paraId="043A71D6" w14:textId="77777777">
      <w:pPr>
        <w:numPr>
          <w:ilvl w:val="0"/>
          <w:numId w:val="11"/>
        </w:numPr>
        <w:tabs>
          <w:tab w:val="num" w:pos="1134"/>
        </w:tabs>
        <w:ind w:left="1134"/>
        <w:jc w:val="both"/>
        <w:rPr>
          <w:rFonts w:ascii="Calibri" w:hAnsi="Calibri"/>
          <w:lang w:val="en-US" w:eastAsia="en-GB"/>
        </w:rPr>
      </w:pPr>
      <w:r w:rsidRPr="004B4532">
        <w:rPr>
          <w:rFonts w:ascii="Calibri" w:hAnsi="Calibri"/>
          <w:lang w:val="en-US" w:eastAsia="en-GB"/>
        </w:rPr>
        <w:t>The presence of toxic or dangerous materials or other workplace hazards which might not be adequately controlled.</w:t>
      </w:r>
    </w:p>
    <w:p w:rsidRPr="004B4532" w:rsidR="006E482F" w:rsidP="006E482F" w:rsidRDefault="006E482F" w14:paraId="512DC661" w14:textId="77777777">
      <w:pPr>
        <w:jc w:val="both"/>
        <w:rPr>
          <w:rFonts w:ascii="Calibri" w:hAnsi="Calibri"/>
          <w:lang w:val="en-US" w:eastAsia="en-GB"/>
        </w:rPr>
      </w:pPr>
    </w:p>
    <w:p w:rsidRPr="004B4532" w:rsidR="006E482F" w:rsidP="006E482F" w:rsidRDefault="006E482F" w14:paraId="64205472" w14:textId="77777777">
      <w:pPr>
        <w:jc w:val="both"/>
        <w:rPr>
          <w:rFonts w:ascii="Calibri" w:hAnsi="Calibri"/>
          <w:lang w:val="en-US" w:eastAsia="en-GB"/>
        </w:rPr>
      </w:pPr>
      <w:r w:rsidRPr="004B4532">
        <w:rPr>
          <w:rFonts w:ascii="Calibri" w:hAnsi="Calibri"/>
          <w:lang w:val="en-US" w:eastAsia="en-GB"/>
        </w:rPr>
        <w:t>Certain kinds of job can, by their nature, place heavy emotional demands on employees, which, if not properly addressed, can result in harmful levels of stress.  These jobs include those which involve continuous contact with or responsibility for people.</w:t>
      </w:r>
    </w:p>
    <w:p w:rsidRPr="004B4532" w:rsidR="006E482F" w:rsidP="006E482F" w:rsidRDefault="006E482F" w14:paraId="4754981E" w14:textId="77777777">
      <w:pPr>
        <w:jc w:val="both"/>
        <w:rPr>
          <w:rFonts w:ascii="Calibri" w:hAnsi="Calibri"/>
          <w:lang w:val="en-US" w:eastAsia="en-GB"/>
        </w:rPr>
      </w:pPr>
    </w:p>
    <w:p w:rsidRPr="004B4532" w:rsidR="006E482F" w:rsidP="006E482F" w:rsidRDefault="006E482F" w14:paraId="135C96A9" w14:textId="77777777">
      <w:pPr>
        <w:jc w:val="both"/>
        <w:rPr>
          <w:rFonts w:ascii="Calibri" w:hAnsi="Calibri"/>
          <w:lang w:val="en-US" w:eastAsia="en-GB"/>
        </w:rPr>
      </w:pPr>
      <w:r w:rsidRPr="004B4532">
        <w:rPr>
          <w:rFonts w:ascii="Calibri" w:hAnsi="Calibri"/>
          <w:b/>
          <w:lang w:val="en-US" w:eastAsia="en-GB"/>
        </w:rPr>
        <w:t>2.5</w:t>
      </w:r>
      <w:r w:rsidRPr="004B4532">
        <w:rPr>
          <w:rFonts w:ascii="Calibri" w:hAnsi="Calibri"/>
          <w:b/>
          <w:lang w:val="en-US" w:eastAsia="en-GB"/>
        </w:rPr>
        <w:tab/>
      </w:r>
      <w:r w:rsidRPr="004B4532">
        <w:rPr>
          <w:rFonts w:ascii="Calibri" w:hAnsi="Calibri"/>
          <w:b/>
          <w:lang w:val="en-US" w:eastAsia="en-GB"/>
        </w:rPr>
        <w:t>Causes of Stress in the Education Sector</w:t>
      </w:r>
    </w:p>
    <w:p w:rsidRPr="004B4532" w:rsidR="006E482F" w:rsidP="006E482F" w:rsidRDefault="006E482F" w14:paraId="620C8A1D" w14:textId="77777777">
      <w:pPr>
        <w:jc w:val="both"/>
        <w:rPr>
          <w:rFonts w:ascii="Calibri" w:hAnsi="Calibri"/>
          <w:b/>
          <w:lang w:val="en-US" w:eastAsia="en-GB"/>
        </w:rPr>
      </w:pPr>
    </w:p>
    <w:p w:rsidRPr="004B4532" w:rsidR="006E482F" w:rsidP="006E482F" w:rsidRDefault="006E482F" w14:paraId="161B67A2" w14:textId="77777777">
      <w:pPr>
        <w:jc w:val="both"/>
        <w:rPr>
          <w:rFonts w:ascii="Calibri" w:hAnsi="Calibri"/>
          <w:lang w:val="en-US" w:eastAsia="en-GB"/>
        </w:rPr>
      </w:pPr>
      <w:r w:rsidRPr="004B4532">
        <w:rPr>
          <w:rFonts w:ascii="Calibri" w:hAnsi="Calibri"/>
          <w:lang w:val="en-US" w:eastAsia="en-GB"/>
        </w:rPr>
        <w:t>Causes of stress for any individual or groups of staff in particular schools may vary, but there are a number of common factors, any combination of which may result in feelings of stress.  These include the effects of rapid and far-reaching changes, time pressures, low perceived status, poor working conditions and poor pupil motivation.  Other examples are:</w:t>
      </w:r>
    </w:p>
    <w:p w:rsidRPr="004B4532" w:rsidR="006E482F" w:rsidP="006E482F" w:rsidRDefault="006E482F" w14:paraId="34637750" w14:textId="77777777">
      <w:pPr>
        <w:jc w:val="both"/>
        <w:rPr>
          <w:rFonts w:ascii="Calibri" w:hAnsi="Calibri"/>
          <w:b/>
          <w:lang w:val="en-US" w:eastAsia="en-GB"/>
        </w:rPr>
      </w:pPr>
    </w:p>
    <w:p w:rsidRPr="004B4532" w:rsidR="006E482F" w:rsidP="006E482F" w:rsidRDefault="006E482F" w14:paraId="66E4FA26" w14:textId="77777777">
      <w:pPr>
        <w:keepNext/>
        <w:jc w:val="both"/>
        <w:outlineLvl w:val="0"/>
        <w:rPr>
          <w:rFonts w:ascii="Calibri" w:hAnsi="Calibri"/>
          <w:b/>
          <w:snapToGrid w:val="0"/>
          <w:lang w:val="en-US"/>
        </w:rPr>
      </w:pPr>
      <w:r w:rsidRPr="004B4532">
        <w:rPr>
          <w:rFonts w:ascii="Calibri" w:hAnsi="Calibri"/>
          <w:b/>
          <w:snapToGrid w:val="0"/>
          <w:lang w:val="en-US"/>
        </w:rPr>
        <w:t>Relationships with pupils</w:t>
      </w:r>
    </w:p>
    <w:p w:rsidRPr="004B4532" w:rsidR="006E482F" w:rsidP="006E482F" w:rsidRDefault="006E482F" w14:paraId="795D6595" w14:textId="77777777">
      <w:pPr>
        <w:jc w:val="both"/>
        <w:rPr>
          <w:rFonts w:ascii="Calibri" w:hAnsi="Calibri"/>
          <w:b/>
          <w:lang w:val="en-US" w:eastAsia="en-GB"/>
        </w:rPr>
      </w:pPr>
    </w:p>
    <w:p w:rsidRPr="004B4532" w:rsidR="006E482F" w:rsidP="006E482F" w:rsidRDefault="006E482F" w14:paraId="0F0F06E8" w14:textId="77777777">
      <w:pPr>
        <w:numPr>
          <w:ilvl w:val="0"/>
          <w:numId w:val="12"/>
        </w:numPr>
        <w:tabs>
          <w:tab w:val="num" w:pos="1134"/>
        </w:tabs>
        <w:ind w:left="1134"/>
        <w:jc w:val="both"/>
        <w:rPr>
          <w:rFonts w:ascii="Calibri" w:hAnsi="Calibri"/>
          <w:lang w:val="en-US" w:eastAsia="en-GB"/>
        </w:rPr>
      </w:pPr>
      <w:r w:rsidRPr="004B4532">
        <w:rPr>
          <w:rFonts w:ascii="Calibri" w:hAnsi="Calibri"/>
          <w:lang w:val="en-US" w:eastAsia="en-GB"/>
        </w:rPr>
        <w:t>Inappropriate pupil / teacher ratios</w:t>
      </w:r>
    </w:p>
    <w:p w:rsidRPr="004B4532" w:rsidR="006E482F" w:rsidP="006E482F" w:rsidRDefault="006E482F" w14:paraId="4E88BCD6" w14:textId="77777777">
      <w:pPr>
        <w:numPr>
          <w:ilvl w:val="0"/>
          <w:numId w:val="12"/>
        </w:numPr>
        <w:tabs>
          <w:tab w:val="num" w:pos="1134"/>
        </w:tabs>
        <w:ind w:left="1134"/>
        <w:jc w:val="both"/>
        <w:rPr>
          <w:rFonts w:ascii="Calibri" w:hAnsi="Calibri"/>
          <w:lang w:val="en-US" w:eastAsia="en-GB"/>
        </w:rPr>
      </w:pPr>
      <w:r w:rsidRPr="004B4532">
        <w:rPr>
          <w:rFonts w:ascii="Calibri" w:hAnsi="Calibri"/>
          <w:lang w:val="en-US" w:eastAsia="en-GB"/>
        </w:rPr>
        <w:t>Actual or potential violence from pupils</w:t>
      </w:r>
    </w:p>
    <w:p w:rsidRPr="004B4532" w:rsidR="006E482F" w:rsidP="006E482F" w:rsidRDefault="006E482F" w14:paraId="6EC12D50" w14:textId="77777777">
      <w:pPr>
        <w:numPr>
          <w:ilvl w:val="0"/>
          <w:numId w:val="12"/>
        </w:numPr>
        <w:tabs>
          <w:tab w:val="num" w:pos="1134"/>
        </w:tabs>
        <w:ind w:left="1134"/>
        <w:jc w:val="both"/>
        <w:rPr>
          <w:rFonts w:ascii="Calibri" w:hAnsi="Calibri"/>
          <w:lang w:val="en-US" w:eastAsia="en-GB"/>
        </w:rPr>
      </w:pPr>
      <w:r w:rsidRPr="004B4532">
        <w:rPr>
          <w:rFonts w:ascii="Calibri" w:hAnsi="Calibri"/>
          <w:lang w:val="en-US" w:eastAsia="en-GB"/>
        </w:rPr>
        <w:t>Uncertainty about limits of discipline</w:t>
      </w:r>
    </w:p>
    <w:p w:rsidRPr="004B4532" w:rsidR="006E482F" w:rsidP="006E482F" w:rsidRDefault="006E482F" w14:paraId="03F45286" w14:textId="77777777">
      <w:pPr>
        <w:numPr>
          <w:ilvl w:val="0"/>
          <w:numId w:val="12"/>
        </w:numPr>
        <w:tabs>
          <w:tab w:val="num" w:pos="1134"/>
        </w:tabs>
        <w:ind w:left="1134"/>
        <w:jc w:val="both"/>
        <w:rPr>
          <w:rFonts w:ascii="Calibri" w:hAnsi="Calibri"/>
          <w:lang w:val="en-US" w:eastAsia="en-GB"/>
        </w:rPr>
      </w:pPr>
      <w:r w:rsidRPr="004B4532">
        <w:rPr>
          <w:rFonts w:ascii="Calibri" w:hAnsi="Calibri"/>
          <w:lang w:val="en-US" w:eastAsia="en-GB"/>
        </w:rPr>
        <w:t>Teaching low ability children in mixed ability classes</w:t>
      </w:r>
    </w:p>
    <w:p w:rsidRPr="004B4532" w:rsidR="006E482F" w:rsidP="006E482F" w:rsidRDefault="006E482F" w14:paraId="4F0E86EA" w14:textId="77777777">
      <w:pPr>
        <w:numPr>
          <w:ilvl w:val="0"/>
          <w:numId w:val="12"/>
        </w:numPr>
        <w:tabs>
          <w:tab w:val="num" w:pos="1134"/>
        </w:tabs>
        <w:ind w:left="1134"/>
        <w:jc w:val="both"/>
        <w:rPr>
          <w:rFonts w:ascii="Calibri" w:hAnsi="Calibri"/>
          <w:lang w:val="en-US" w:eastAsia="en-GB"/>
        </w:rPr>
      </w:pPr>
      <w:r w:rsidRPr="004B4532">
        <w:rPr>
          <w:rFonts w:ascii="Calibri" w:hAnsi="Calibri"/>
          <w:lang w:val="en-US" w:eastAsia="en-GB"/>
        </w:rPr>
        <w:t>Challenging pupil behaviour – dealing with pupils, exclusions etc</w:t>
      </w:r>
    </w:p>
    <w:p w:rsidRPr="004B4532" w:rsidR="006E482F" w:rsidP="006E482F" w:rsidRDefault="006E482F" w14:paraId="7B5AAD99" w14:textId="77777777">
      <w:pPr>
        <w:numPr>
          <w:ilvl w:val="0"/>
          <w:numId w:val="12"/>
        </w:numPr>
        <w:tabs>
          <w:tab w:val="num" w:pos="1134"/>
        </w:tabs>
        <w:ind w:left="1134"/>
        <w:jc w:val="both"/>
        <w:rPr>
          <w:rFonts w:ascii="Calibri" w:hAnsi="Calibri"/>
          <w:lang w:val="en-US" w:eastAsia="en-GB"/>
        </w:rPr>
      </w:pPr>
      <w:r w:rsidRPr="004B4532">
        <w:rPr>
          <w:rFonts w:ascii="Calibri" w:hAnsi="Calibri"/>
          <w:lang w:val="en-US" w:eastAsia="en-GB"/>
        </w:rPr>
        <w:t>SEN inclusion where this is proving to be problematic</w:t>
      </w:r>
    </w:p>
    <w:p w:rsidRPr="004B4532" w:rsidR="006E482F" w:rsidP="006E482F" w:rsidRDefault="006E482F" w14:paraId="60C2CAAE" w14:textId="77777777">
      <w:pPr>
        <w:numPr>
          <w:ilvl w:val="0"/>
          <w:numId w:val="12"/>
        </w:numPr>
        <w:tabs>
          <w:tab w:val="num" w:pos="1134"/>
        </w:tabs>
        <w:ind w:left="1134"/>
        <w:jc w:val="both"/>
        <w:rPr>
          <w:rFonts w:ascii="Calibri" w:hAnsi="Calibri"/>
          <w:lang w:val="en-US" w:eastAsia="en-GB"/>
        </w:rPr>
      </w:pPr>
      <w:r w:rsidRPr="004B4532">
        <w:rPr>
          <w:rFonts w:ascii="Calibri" w:hAnsi="Calibri"/>
          <w:lang w:val="en-US" w:eastAsia="en-GB"/>
        </w:rPr>
        <w:t>Malicious allegations</w:t>
      </w:r>
    </w:p>
    <w:p w:rsidRPr="004B4532" w:rsidR="006E482F" w:rsidP="006E482F" w:rsidRDefault="006E482F" w14:paraId="2BE6580B" w14:textId="77777777">
      <w:pPr>
        <w:jc w:val="both"/>
        <w:rPr>
          <w:rFonts w:ascii="Calibri" w:hAnsi="Calibri"/>
          <w:lang w:val="en-US" w:eastAsia="en-GB"/>
        </w:rPr>
      </w:pPr>
    </w:p>
    <w:p w:rsidRPr="004B4532" w:rsidR="006E482F" w:rsidP="006E482F" w:rsidRDefault="006E482F" w14:paraId="3ECC67E0" w14:textId="77777777">
      <w:pPr>
        <w:keepNext/>
        <w:jc w:val="both"/>
        <w:outlineLvl w:val="4"/>
        <w:rPr>
          <w:rFonts w:ascii="Calibri" w:hAnsi="Calibri"/>
          <w:b/>
          <w:snapToGrid w:val="0"/>
          <w:lang w:val="en-US"/>
        </w:rPr>
      </w:pPr>
      <w:r w:rsidRPr="004B4532">
        <w:rPr>
          <w:rFonts w:ascii="Calibri" w:hAnsi="Calibri"/>
          <w:b/>
          <w:snapToGrid w:val="0"/>
          <w:lang w:val="en-US"/>
        </w:rPr>
        <w:t>Relationships with parents</w:t>
      </w:r>
      <w:r w:rsidRPr="004B4532">
        <w:rPr>
          <w:rFonts w:ascii="Calibri" w:hAnsi="Calibri"/>
          <w:b/>
          <w:snapToGrid w:val="0"/>
          <w:lang w:val="en-US"/>
        </w:rPr>
        <w:fldChar w:fldCharType="begin"/>
      </w:r>
      <w:r w:rsidRPr="004B4532">
        <w:rPr>
          <w:rFonts w:ascii="Calibri" w:hAnsi="Calibri"/>
          <w:b/>
          <w:snapToGrid w:val="0"/>
          <w:lang w:val="en-US"/>
        </w:rPr>
        <w:instrText>tc "Relationships with parents"</w:instrText>
      </w:r>
      <w:r w:rsidRPr="004B4532">
        <w:rPr>
          <w:rFonts w:ascii="Calibri" w:hAnsi="Calibri"/>
          <w:b/>
          <w:snapToGrid w:val="0"/>
          <w:lang w:val="en-US"/>
        </w:rPr>
        <w:fldChar w:fldCharType="end"/>
      </w:r>
    </w:p>
    <w:p w:rsidRPr="004B4532" w:rsidR="006E482F" w:rsidP="006E482F" w:rsidRDefault="006E482F" w14:paraId="42B9D9F6" w14:textId="77777777">
      <w:pPr>
        <w:rPr>
          <w:rFonts w:ascii="Calibri" w:hAnsi="Calibri"/>
          <w:lang w:val="en-US" w:eastAsia="en-GB"/>
        </w:rPr>
      </w:pPr>
    </w:p>
    <w:p w:rsidRPr="004B4532" w:rsidR="006E482F" w:rsidP="006E482F" w:rsidRDefault="006E482F" w14:paraId="6EEB872F" w14:textId="77777777">
      <w:pPr>
        <w:rPr>
          <w:rFonts w:ascii="Calibri" w:hAnsi="Calibri"/>
          <w:lang w:val="en-US" w:eastAsia="en-GB"/>
        </w:rPr>
      </w:pPr>
    </w:p>
    <w:p w:rsidRPr="004B4532" w:rsidR="006E482F" w:rsidP="006E482F" w:rsidRDefault="006E482F" w14:paraId="5CAE0797" w14:textId="77777777">
      <w:pPr>
        <w:numPr>
          <w:ilvl w:val="0"/>
          <w:numId w:val="13"/>
        </w:numPr>
        <w:tabs>
          <w:tab w:val="num" w:pos="1134"/>
        </w:tabs>
        <w:ind w:left="1134"/>
        <w:jc w:val="both"/>
        <w:rPr>
          <w:rFonts w:ascii="Calibri" w:hAnsi="Calibri"/>
          <w:lang w:val="en-US" w:eastAsia="en-GB"/>
        </w:rPr>
      </w:pPr>
      <w:r w:rsidRPr="004B4532">
        <w:rPr>
          <w:rFonts w:ascii="Calibri" w:hAnsi="Calibri"/>
          <w:lang w:val="en-US" w:eastAsia="en-GB"/>
        </w:rPr>
        <w:t>Lack of parental support</w:t>
      </w:r>
    </w:p>
    <w:p w:rsidRPr="004B4532" w:rsidR="006E482F" w:rsidP="006E482F" w:rsidRDefault="006E482F" w14:paraId="1B660CE4" w14:textId="77777777">
      <w:pPr>
        <w:numPr>
          <w:ilvl w:val="0"/>
          <w:numId w:val="13"/>
        </w:numPr>
        <w:tabs>
          <w:tab w:val="num" w:pos="1134"/>
        </w:tabs>
        <w:ind w:left="1134"/>
        <w:jc w:val="both"/>
        <w:rPr>
          <w:rFonts w:ascii="Calibri" w:hAnsi="Calibri"/>
          <w:lang w:val="en-US" w:eastAsia="en-GB"/>
        </w:rPr>
      </w:pPr>
      <w:r w:rsidRPr="004B4532">
        <w:rPr>
          <w:rFonts w:ascii="Calibri" w:hAnsi="Calibri"/>
          <w:lang w:val="en-US" w:eastAsia="en-GB"/>
        </w:rPr>
        <w:t>Unrealistic Parental expectations</w:t>
      </w:r>
    </w:p>
    <w:p w:rsidRPr="004B4532" w:rsidR="006E482F" w:rsidP="006E482F" w:rsidRDefault="006E482F" w14:paraId="350942EC" w14:textId="77777777">
      <w:pPr>
        <w:numPr>
          <w:ilvl w:val="0"/>
          <w:numId w:val="13"/>
        </w:numPr>
        <w:tabs>
          <w:tab w:val="num" w:pos="1134"/>
        </w:tabs>
        <w:ind w:left="1134"/>
        <w:jc w:val="both"/>
        <w:rPr>
          <w:rFonts w:ascii="Calibri" w:hAnsi="Calibri"/>
          <w:lang w:val="en-US" w:eastAsia="en-GB"/>
        </w:rPr>
      </w:pPr>
      <w:r w:rsidRPr="004B4532">
        <w:rPr>
          <w:rFonts w:ascii="Calibri" w:hAnsi="Calibri"/>
          <w:lang w:val="en-US" w:eastAsia="en-GB"/>
        </w:rPr>
        <w:lastRenderedPageBreak/>
        <w:t>Violence and aggression from parents sometimes under the influence of substances</w:t>
      </w:r>
    </w:p>
    <w:p w:rsidRPr="004B4532" w:rsidR="006E482F" w:rsidP="006E482F" w:rsidRDefault="006E482F" w14:paraId="3F592523" w14:textId="77777777">
      <w:pPr>
        <w:numPr>
          <w:ilvl w:val="0"/>
          <w:numId w:val="13"/>
        </w:numPr>
        <w:tabs>
          <w:tab w:val="num" w:pos="1134"/>
        </w:tabs>
        <w:ind w:left="1134"/>
        <w:jc w:val="both"/>
        <w:rPr>
          <w:rFonts w:ascii="Calibri" w:hAnsi="Calibri"/>
          <w:lang w:val="en-US" w:eastAsia="en-GB"/>
        </w:rPr>
      </w:pPr>
      <w:r w:rsidRPr="004B4532">
        <w:rPr>
          <w:rFonts w:ascii="Calibri" w:hAnsi="Calibri"/>
          <w:lang w:val="en-US" w:eastAsia="en-GB"/>
        </w:rPr>
        <w:t>Malicious complaints</w:t>
      </w:r>
    </w:p>
    <w:p w:rsidRPr="004B4532" w:rsidR="006E482F" w:rsidP="006E482F" w:rsidRDefault="006E482F" w14:paraId="59F27B8B" w14:textId="77777777">
      <w:pPr>
        <w:jc w:val="both"/>
        <w:rPr>
          <w:rFonts w:ascii="Calibri" w:hAnsi="Calibri"/>
          <w:b/>
          <w:lang w:val="en-US" w:eastAsia="en-GB"/>
        </w:rPr>
      </w:pPr>
    </w:p>
    <w:p w:rsidRPr="004B4532" w:rsidR="006E482F" w:rsidP="006E482F" w:rsidRDefault="006E482F" w14:paraId="467A5671" w14:textId="77777777">
      <w:pPr>
        <w:jc w:val="both"/>
        <w:rPr>
          <w:rFonts w:ascii="Calibri" w:hAnsi="Calibri"/>
          <w:b/>
          <w:lang w:val="en-US" w:eastAsia="en-GB"/>
        </w:rPr>
      </w:pPr>
    </w:p>
    <w:p w:rsidRPr="004B4532" w:rsidR="006E482F" w:rsidP="006E482F" w:rsidRDefault="006E482F" w14:paraId="5E5309CF" w14:textId="77777777">
      <w:pPr>
        <w:jc w:val="both"/>
        <w:rPr>
          <w:rFonts w:ascii="Calibri" w:hAnsi="Calibri"/>
          <w:lang w:val="en-US" w:eastAsia="en-GB"/>
        </w:rPr>
      </w:pPr>
      <w:r w:rsidRPr="004B4532">
        <w:rPr>
          <w:rFonts w:ascii="Calibri" w:hAnsi="Calibri"/>
          <w:b/>
          <w:lang w:val="en-US" w:eastAsia="en-GB"/>
        </w:rPr>
        <w:t xml:space="preserve">Relationships with colleagues </w:t>
      </w:r>
    </w:p>
    <w:p w:rsidRPr="004B4532" w:rsidR="006E482F" w:rsidP="006E482F" w:rsidRDefault="006E482F" w14:paraId="32AC4575" w14:textId="77777777">
      <w:pPr>
        <w:jc w:val="both"/>
        <w:rPr>
          <w:rFonts w:ascii="Calibri" w:hAnsi="Calibri"/>
          <w:lang w:val="en-US" w:eastAsia="en-GB"/>
        </w:rPr>
      </w:pPr>
    </w:p>
    <w:p w:rsidRPr="004B4532" w:rsidR="006E482F" w:rsidP="006E482F" w:rsidRDefault="006E482F" w14:paraId="15F16BA1" w14:textId="77777777">
      <w:pPr>
        <w:numPr>
          <w:ilvl w:val="0"/>
          <w:numId w:val="14"/>
        </w:numPr>
        <w:tabs>
          <w:tab w:val="num" w:pos="1134"/>
        </w:tabs>
        <w:ind w:left="1134"/>
        <w:jc w:val="both"/>
        <w:rPr>
          <w:rFonts w:ascii="Calibri" w:hAnsi="Calibri"/>
          <w:lang w:val="en-US" w:eastAsia="en-GB"/>
        </w:rPr>
      </w:pPr>
      <w:r w:rsidRPr="004B4532">
        <w:rPr>
          <w:rFonts w:ascii="Calibri" w:hAnsi="Calibri"/>
          <w:lang w:val="en-US" w:eastAsia="en-GB"/>
        </w:rPr>
        <w:t>Lack of communication</w:t>
      </w:r>
    </w:p>
    <w:p w:rsidRPr="004B4532" w:rsidR="006E482F" w:rsidP="006E482F" w:rsidRDefault="006E482F" w14:paraId="69BAB5F5" w14:textId="77777777">
      <w:pPr>
        <w:numPr>
          <w:ilvl w:val="0"/>
          <w:numId w:val="14"/>
        </w:numPr>
        <w:tabs>
          <w:tab w:val="num" w:pos="1134"/>
        </w:tabs>
        <w:ind w:left="1134"/>
        <w:jc w:val="both"/>
        <w:rPr>
          <w:rFonts w:ascii="Calibri" w:hAnsi="Calibri"/>
          <w:lang w:val="en-US" w:eastAsia="en-GB"/>
        </w:rPr>
      </w:pPr>
      <w:r w:rsidRPr="004B4532">
        <w:rPr>
          <w:rFonts w:ascii="Calibri" w:hAnsi="Calibri"/>
          <w:lang w:val="en-US" w:eastAsia="en-GB"/>
        </w:rPr>
        <w:t>Conflicts between members of staff</w:t>
      </w:r>
    </w:p>
    <w:p w:rsidRPr="004B4532" w:rsidR="006E482F" w:rsidP="006E482F" w:rsidRDefault="006E482F" w14:paraId="3AE37A3B" w14:textId="77777777">
      <w:pPr>
        <w:numPr>
          <w:ilvl w:val="0"/>
          <w:numId w:val="14"/>
        </w:numPr>
        <w:tabs>
          <w:tab w:val="num" w:pos="1134"/>
        </w:tabs>
        <w:ind w:left="1134"/>
        <w:jc w:val="both"/>
        <w:rPr>
          <w:rFonts w:ascii="Calibri" w:hAnsi="Calibri"/>
          <w:lang w:val="en-US" w:eastAsia="en-GB"/>
        </w:rPr>
      </w:pPr>
      <w:r w:rsidRPr="004B4532">
        <w:rPr>
          <w:rFonts w:ascii="Calibri" w:hAnsi="Calibri"/>
          <w:lang w:val="en-US" w:eastAsia="en-GB"/>
        </w:rPr>
        <w:t>Inequitable distribution of work</w:t>
      </w:r>
    </w:p>
    <w:p w:rsidRPr="004B4532" w:rsidR="006E482F" w:rsidP="006E482F" w:rsidRDefault="006E482F" w14:paraId="43D4F76F" w14:textId="77777777">
      <w:pPr>
        <w:numPr>
          <w:ilvl w:val="0"/>
          <w:numId w:val="14"/>
        </w:numPr>
        <w:tabs>
          <w:tab w:val="num" w:pos="1134"/>
        </w:tabs>
        <w:ind w:left="1134"/>
        <w:jc w:val="both"/>
        <w:rPr>
          <w:rFonts w:ascii="Calibri" w:hAnsi="Calibri"/>
          <w:lang w:val="en-US" w:eastAsia="en-GB"/>
        </w:rPr>
      </w:pPr>
      <w:r w:rsidRPr="004B4532">
        <w:rPr>
          <w:rFonts w:ascii="Calibri" w:hAnsi="Calibri"/>
          <w:lang w:val="en-US" w:eastAsia="en-GB"/>
        </w:rPr>
        <w:t>Lack of contact with Peers</w:t>
      </w:r>
    </w:p>
    <w:p w:rsidRPr="004B4532" w:rsidR="006E482F" w:rsidP="006E482F" w:rsidRDefault="006E482F" w14:paraId="5C253A89" w14:textId="77777777">
      <w:pPr>
        <w:numPr>
          <w:ilvl w:val="0"/>
          <w:numId w:val="14"/>
        </w:numPr>
        <w:tabs>
          <w:tab w:val="num" w:pos="1134"/>
        </w:tabs>
        <w:ind w:left="1134"/>
        <w:jc w:val="both"/>
        <w:rPr>
          <w:rFonts w:ascii="Calibri" w:hAnsi="Calibri"/>
          <w:lang w:val="en-US" w:eastAsia="en-GB"/>
        </w:rPr>
      </w:pPr>
      <w:r w:rsidRPr="004B4532">
        <w:rPr>
          <w:rFonts w:ascii="Calibri" w:hAnsi="Calibri"/>
          <w:lang w:val="en-US" w:eastAsia="en-GB"/>
        </w:rPr>
        <w:t>Pressure arising from supporting colleagues who aren’t coping</w:t>
      </w:r>
    </w:p>
    <w:p w:rsidRPr="004B4532" w:rsidR="006E482F" w:rsidP="006E482F" w:rsidRDefault="006E482F" w14:paraId="1B43721D" w14:textId="77777777">
      <w:pPr>
        <w:numPr>
          <w:ilvl w:val="0"/>
          <w:numId w:val="14"/>
        </w:numPr>
        <w:tabs>
          <w:tab w:val="num" w:pos="1134"/>
        </w:tabs>
        <w:ind w:left="1134"/>
        <w:jc w:val="both"/>
        <w:rPr>
          <w:rFonts w:ascii="Calibri" w:hAnsi="Calibri"/>
          <w:lang w:val="en-US" w:eastAsia="en-GB"/>
        </w:rPr>
      </w:pPr>
      <w:r w:rsidRPr="004B4532">
        <w:rPr>
          <w:rFonts w:ascii="Calibri" w:hAnsi="Calibri"/>
          <w:lang w:val="en-US" w:eastAsia="en-GB"/>
        </w:rPr>
        <w:t>Work place/work related bullying and harassment</w:t>
      </w:r>
    </w:p>
    <w:p w:rsidRPr="004B4532" w:rsidR="006E482F" w:rsidP="006E482F" w:rsidRDefault="006E482F" w14:paraId="057D7BEF" w14:textId="77777777">
      <w:pPr>
        <w:jc w:val="both"/>
        <w:rPr>
          <w:rFonts w:ascii="Calibri" w:hAnsi="Calibri"/>
          <w:lang w:val="en-US" w:eastAsia="en-GB"/>
        </w:rPr>
      </w:pPr>
    </w:p>
    <w:p w:rsidRPr="004B4532" w:rsidR="006E482F" w:rsidP="006E482F" w:rsidRDefault="006E482F" w14:paraId="3A08388C" w14:textId="77777777">
      <w:pPr>
        <w:keepNext/>
        <w:jc w:val="both"/>
        <w:outlineLvl w:val="0"/>
        <w:rPr>
          <w:rFonts w:ascii="Calibri" w:hAnsi="Calibri"/>
          <w:b/>
          <w:snapToGrid w:val="0"/>
          <w:lang w:val="en-US"/>
        </w:rPr>
      </w:pPr>
      <w:r w:rsidRPr="004B4532">
        <w:rPr>
          <w:rFonts w:ascii="Calibri" w:hAnsi="Calibri"/>
          <w:b/>
          <w:snapToGrid w:val="0"/>
          <w:lang w:val="en-US"/>
        </w:rPr>
        <w:t>Management and Organisational issues</w:t>
      </w:r>
    </w:p>
    <w:p w:rsidRPr="004B4532" w:rsidR="006E482F" w:rsidP="006E482F" w:rsidRDefault="006E482F" w14:paraId="686E1997" w14:textId="77777777">
      <w:pPr>
        <w:rPr>
          <w:rFonts w:ascii="Calibri" w:hAnsi="Calibri"/>
          <w:lang w:val="en-US" w:eastAsia="en-GB"/>
        </w:rPr>
      </w:pPr>
    </w:p>
    <w:p w:rsidRPr="004B4532" w:rsidR="006E482F" w:rsidP="006E482F" w:rsidRDefault="006E482F" w14:paraId="62D8A1AD"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Total volume of work</w:t>
      </w:r>
    </w:p>
    <w:p w:rsidRPr="004B4532" w:rsidR="006E482F" w:rsidP="006E482F" w:rsidRDefault="006E482F" w14:paraId="2BBF524D"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Volume of paperwork / administration</w:t>
      </w:r>
    </w:p>
    <w:p w:rsidRPr="004B4532" w:rsidR="006E482F" w:rsidP="006E482F" w:rsidRDefault="006E482F" w14:paraId="65C50F64"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Ofsted inspection process</w:t>
      </w:r>
    </w:p>
    <w:p w:rsidRPr="004B4532" w:rsidR="006E482F" w:rsidP="006E482F" w:rsidRDefault="006E482F" w14:paraId="53EC4ABD"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New poli</w:t>
      </w:r>
      <w:r>
        <w:rPr>
          <w:rFonts w:ascii="Calibri" w:hAnsi="Calibri"/>
          <w:lang w:val="en-US" w:eastAsia="en-GB"/>
        </w:rPr>
        <w:t>cies / initiatives from the DfE</w:t>
      </w:r>
    </w:p>
    <w:p w:rsidRPr="004B4532" w:rsidR="006E482F" w:rsidP="006E482F" w:rsidRDefault="006E482F" w14:paraId="2AFC2594"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Continuous deadlines</w:t>
      </w:r>
    </w:p>
    <w:p w:rsidRPr="004B4532" w:rsidR="006E482F" w:rsidP="006E482F" w:rsidRDefault="006E482F" w14:paraId="263A6E57"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Lack of support from external agencies</w:t>
      </w:r>
    </w:p>
    <w:p w:rsidRPr="004B4532" w:rsidR="006E482F" w:rsidP="006E482F" w:rsidRDefault="006E482F" w14:paraId="2AA7D5B3"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Low level of input in decision making process</w:t>
      </w:r>
    </w:p>
    <w:p w:rsidRPr="004B4532" w:rsidR="006E482F" w:rsidP="006E482F" w:rsidRDefault="006E482F" w14:paraId="03BE028E"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Change in management style</w:t>
      </w:r>
    </w:p>
    <w:p w:rsidRPr="004B4532" w:rsidR="006E482F" w:rsidP="006E482F" w:rsidRDefault="006E482F" w14:paraId="2B74C2DA"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Quality of supervisory support</w:t>
      </w:r>
    </w:p>
    <w:p w:rsidRPr="004B4532" w:rsidR="006E482F" w:rsidP="006E482F" w:rsidRDefault="006E482F" w14:paraId="3963E0B0"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Work overload</w:t>
      </w:r>
    </w:p>
    <w:p w:rsidRPr="004B4532" w:rsidR="006E482F" w:rsidP="006E482F" w:rsidRDefault="006E482F" w14:paraId="47AFA251"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Covering for absent colleagues</w:t>
      </w:r>
    </w:p>
    <w:p w:rsidRPr="004B4532" w:rsidR="006E482F" w:rsidP="006E482F" w:rsidRDefault="006E482F" w14:paraId="37F2EA39"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 xml:space="preserve">Vacancies </w:t>
      </w:r>
    </w:p>
    <w:p w:rsidRPr="004B4532" w:rsidR="006E482F" w:rsidP="006E482F" w:rsidRDefault="006E482F" w14:paraId="7D105CA7"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Teaching unfamiliar subjects</w:t>
      </w:r>
    </w:p>
    <w:p w:rsidRPr="004B4532" w:rsidR="006E482F" w:rsidP="006E482F" w:rsidRDefault="006E482F" w14:paraId="77BF6B99"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Lack of support and understanding from Governors</w:t>
      </w:r>
    </w:p>
    <w:p w:rsidRPr="004B4532" w:rsidR="006E482F" w:rsidP="006E482F" w:rsidRDefault="006E482F" w14:paraId="058FD362"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Pressure to deliver on examinations</w:t>
      </w:r>
    </w:p>
    <w:p w:rsidRPr="004B4532" w:rsidR="006E482F" w:rsidP="006E482F" w:rsidRDefault="006E482F" w14:paraId="79AD0162"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Lack of funding</w:t>
      </w:r>
    </w:p>
    <w:p w:rsidRPr="004B4532" w:rsidR="006E482F" w:rsidP="006E482F" w:rsidRDefault="006E482F" w14:paraId="7D1B01F0" w14:textId="77777777">
      <w:pPr>
        <w:numPr>
          <w:ilvl w:val="0"/>
          <w:numId w:val="15"/>
        </w:numPr>
        <w:tabs>
          <w:tab w:val="num" w:pos="1134"/>
        </w:tabs>
        <w:ind w:left="1134"/>
        <w:jc w:val="both"/>
        <w:rPr>
          <w:rFonts w:ascii="Calibri" w:hAnsi="Calibri"/>
          <w:lang w:val="en-US" w:eastAsia="en-GB"/>
        </w:rPr>
      </w:pPr>
      <w:r w:rsidRPr="004B4532">
        <w:rPr>
          <w:rFonts w:ascii="Calibri" w:hAnsi="Calibri"/>
          <w:lang w:val="en-US" w:eastAsia="en-GB"/>
        </w:rPr>
        <w:t>Being set unrealistic targets</w:t>
      </w:r>
    </w:p>
    <w:p w:rsidRPr="004B4532" w:rsidR="006E482F" w:rsidP="006E482F" w:rsidRDefault="006E482F" w14:paraId="10263F6A" w14:textId="77777777">
      <w:pPr>
        <w:numPr>
          <w:ilvl w:val="0"/>
          <w:numId w:val="16"/>
        </w:numPr>
        <w:tabs>
          <w:tab w:val="num" w:pos="1134"/>
        </w:tabs>
        <w:ind w:left="1134"/>
        <w:jc w:val="both"/>
        <w:rPr>
          <w:rFonts w:ascii="Calibri" w:hAnsi="Calibri"/>
          <w:lang w:val="en-US" w:eastAsia="en-GB"/>
        </w:rPr>
      </w:pPr>
      <w:r w:rsidRPr="004B4532">
        <w:rPr>
          <w:rFonts w:ascii="Calibri" w:hAnsi="Calibri"/>
          <w:lang w:val="en-US" w:eastAsia="en-GB"/>
        </w:rPr>
        <w:t>Breaks/lunch time too short/not taken</w:t>
      </w:r>
    </w:p>
    <w:p w:rsidRPr="004B4532" w:rsidR="006E482F" w:rsidP="006E482F" w:rsidRDefault="006E482F" w14:paraId="265B764A" w14:textId="77777777">
      <w:pPr>
        <w:numPr>
          <w:ilvl w:val="0"/>
          <w:numId w:val="16"/>
        </w:numPr>
        <w:tabs>
          <w:tab w:val="num" w:pos="1134"/>
        </w:tabs>
        <w:ind w:left="1134"/>
        <w:jc w:val="both"/>
        <w:rPr>
          <w:rFonts w:ascii="Calibri" w:hAnsi="Calibri"/>
          <w:lang w:val="en-US" w:eastAsia="en-GB"/>
        </w:rPr>
      </w:pPr>
      <w:r w:rsidRPr="004B4532">
        <w:rPr>
          <w:rFonts w:ascii="Calibri" w:hAnsi="Calibri"/>
          <w:lang w:val="en-US" w:eastAsia="en-GB"/>
        </w:rPr>
        <w:t>Inappropriate timetable and room allocation</w:t>
      </w:r>
    </w:p>
    <w:p w:rsidRPr="004B4532" w:rsidR="006E482F" w:rsidP="006E482F" w:rsidRDefault="006E482F" w14:paraId="1DD5B1E0" w14:textId="77777777">
      <w:pPr>
        <w:numPr>
          <w:ilvl w:val="0"/>
          <w:numId w:val="16"/>
        </w:numPr>
        <w:tabs>
          <w:tab w:val="num" w:pos="1134"/>
        </w:tabs>
        <w:ind w:left="1134"/>
        <w:jc w:val="both"/>
        <w:rPr>
          <w:rFonts w:ascii="Calibri" w:hAnsi="Calibri"/>
          <w:lang w:val="en-US" w:eastAsia="en-GB"/>
        </w:rPr>
      </w:pPr>
      <w:r w:rsidRPr="004B4532">
        <w:rPr>
          <w:rFonts w:ascii="Calibri" w:hAnsi="Calibri"/>
          <w:lang w:val="en-US" w:eastAsia="en-GB"/>
        </w:rPr>
        <w:t>Job security</w:t>
      </w:r>
    </w:p>
    <w:p w:rsidRPr="004B4532" w:rsidR="006E482F" w:rsidP="006E482F" w:rsidRDefault="006E482F" w14:paraId="2A15B2AC" w14:textId="77777777">
      <w:pPr>
        <w:jc w:val="both"/>
        <w:rPr>
          <w:rFonts w:ascii="Calibri" w:hAnsi="Calibri"/>
          <w:lang w:val="en-US" w:eastAsia="en-GB"/>
        </w:rPr>
      </w:pPr>
    </w:p>
    <w:p w:rsidRPr="004B4532" w:rsidR="006E482F" w:rsidP="006E482F" w:rsidRDefault="006E482F" w14:paraId="1D74313A" w14:textId="77777777">
      <w:pPr>
        <w:keepNext/>
        <w:jc w:val="both"/>
        <w:outlineLvl w:val="0"/>
        <w:rPr>
          <w:rFonts w:ascii="Calibri" w:hAnsi="Calibri"/>
          <w:b/>
          <w:snapToGrid w:val="0"/>
          <w:lang w:val="en-US"/>
        </w:rPr>
      </w:pPr>
      <w:r w:rsidRPr="004B4532">
        <w:rPr>
          <w:rFonts w:ascii="Calibri" w:hAnsi="Calibri"/>
          <w:b/>
          <w:snapToGrid w:val="0"/>
          <w:lang w:val="en-US"/>
        </w:rPr>
        <w:t>Societal Issues</w:t>
      </w:r>
    </w:p>
    <w:p w:rsidRPr="004B4532" w:rsidR="006E482F" w:rsidP="006E482F" w:rsidRDefault="006E482F" w14:paraId="0D912F27" w14:textId="77777777">
      <w:pPr>
        <w:jc w:val="both"/>
        <w:rPr>
          <w:rFonts w:ascii="Calibri" w:hAnsi="Calibri"/>
          <w:b/>
          <w:lang w:val="en-US" w:eastAsia="en-GB"/>
        </w:rPr>
      </w:pPr>
    </w:p>
    <w:p w:rsidRPr="004B4532" w:rsidR="006E482F" w:rsidP="006E482F" w:rsidRDefault="006E482F" w14:paraId="15CA9DAC" w14:textId="77777777">
      <w:pPr>
        <w:numPr>
          <w:ilvl w:val="0"/>
          <w:numId w:val="17"/>
        </w:numPr>
        <w:tabs>
          <w:tab w:val="num" w:pos="1134"/>
        </w:tabs>
        <w:ind w:left="1134"/>
        <w:jc w:val="both"/>
        <w:rPr>
          <w:rFonts w:ascii="Calibri" w:hAnsi="Calibri"/>
          <w:lang w:val="en-US" w:eastAsia="en-GB"/>
        </w:rPr>
      </w:pPr>
      <w:r w:rsidRPr="004B4532">
        <w:rPr>
          <w:rFonts w:ascii="Calibri" w:hAnsi="Calibri"/>
          <w:lang w:val="en-US" w:eastAsia="en-GB"/>
        </w:rPr>
        <w:t>Poor perceived status and school ethos</w:t>
      </w:r>
    </w:p>
    <w:p w:rsidRPr="004B4532" w:rsidR="006E482F" w:rsidP="006E482F" w:rsidRDefault="006E482F" w14:paraId="190F934C" w14:textId="77777777">
      <w:pPr>
        <w:numPr>
          <w:ilvl w:val="0"/>
          <w:numId w:val="17"/>
        </w:numPr>
        <w:tabs>
          <w:tab w:val="num" w:pos="1134"/>
        </w:tabs>
        <w:ind w:left="1134"/>
        <w:jc w:val="both"/>
        <w:rPr>
          <w:rFonts w:ascii="Calibri" w:hAnsi="Calibri"/>
          <w:lang w:val="en-US" w:eastAsia="en-GB"/>
        </w:rPr>
      </w:pPr>
      <w:r w:rsidRPr="004B4532">
        <w:rPr>
          <w:rFonts w:ascii="Calibri" w:hAnsi="Calibri"/>
          <w:lang w:val="en-US" w:eastAsia="en-GB"/>
        </w:rPr>
        <w:t>Changing societal expectations and concern about roles of school</w:t>
      </w:r>
    </w:p>
    <w:p w:rsidRPr="004B4532" w:rsidR="006E482F" w:rsidP="006E482F" w:rsidRDefault="006E482F" w14:paraId="05928CDA" w14:textId="77777777">
      <w:pPr>
        <w:numPr>
          <w:ilvl w:val="0"/>
          <w:numId w:val="17"/>
        </w:numPr>
        <w:tabs>
          <w:tab w:val="num" w:pos="1134"/>
        </w:tabs>
        <w:ind w:left="1134"/>
        <w:jc w:val="both"/>
        <w:rPr>
          <w:rFonts w:ascii="Calibri" w:hAnsi="Calibri"/>
          <w:lang w:val="en-US" w:eastAsia="en-GB"/>
        </w:rPr>
      </w:pPr>
      <w:r w:rsidRPr="004B4532">
        <w:rPr>
          <w:rFonts w:ascii="Calibri" w:hAnsi="Calibri"/>
          <w:lang w:val="en-US" w:eastAsia="en-GB"/>
        </w:rPr>
        <w:t>Dealing with anxious, aggrieved, or aggressive parents</w:t>
      </w:r>
    </w:p>
    <w:p w:rsidRPr="004B4532" w:rsidR="006E482F" w:rsidP="006E482F" w:rsidRDefault="006E482F" w14:paraId="62322A2F" w14:textId="77777777">
      <w:pPr>
        <w:numPr>
          <w:ilvl w:val="0"/>
          <w:numId w:val="17"/>
        </w:numPr>
        <w:tabs>
          <w:tab w:val="num" w:pos="1134"/>
        </w:tabs>
        <w:ind w:left="1134"/>
        <w:jc w:val="both"/>
        <w:rPr>
          <w:rFonts w:ascii="Calibri" w:hAnsi="Calibri"/>
          <w:lang w:val="en-US" w:eastAsia="en-GB"/>
        </w:rPr>
      </w:pPr>
      <w:r w:rsidRPr="004B4532">
        <w:rPr>
          <w:rFonts w:ascii="Calibri" w:hAnsi="Calibri"/>
          <w:lang w:val="en-US" w:eastAsia="en-GB"/>
        </w:rPr>
        <w:t xml:space="preserve">Scrutiny of teachers and Heads, criticism of profession </w:t>
      </w:r>
    </w:p>
    <w:p w:rsidRPr="004B4532" w:rsidR="006E482F" w:rsidP="006E482F" w:rsidRDefault="006E482F" w14:paraId="3989469C" w14:textId="77777777">
      <w:pPr>
        <w:numPr>
          <w:ilvl w:val="0"/>
          <w:numId w:val="17"/>
        </w:numPr>
        <w:tabs>
          <w:tab w:val="num" w:pos="1134"/>
        </w:tabs>
        <w:ind w:left="1134"/>
        <w:jc w:val="both"/>
        <w:rPr>
          <w:rFonts w:ascii="Calibri" w:hAnsi="Calibri"/>
          <w:lang w:val="en-US" w:eastAsia="en-GB"/>
        </w:rPr>
      </w:pPr>
      <w:r w:rsidRPr="004B4532">
        <w:rPr>
          <w:rFonts w:ascii="Calibri" w:hAnsi="Calibri"/>
          <w:lang w:val="en-US" w:eastAsia="en-GB"/>
        </w:rPr>
        <w:lastRenderedPageBreak/>
        <w:t>Allegations against staff – increasing trend</w:t>
      </w:r>
    </w:p>
    <w:p w:rsidRPr="004B4532" w:rsidR="006E482F" w:rsidP="006E482F" w:rsidRDefault="006E482F" w14:paraId="626699F9" w14:textId="77777777">
      <w:pPr>
        <w:numPr>
          <w:ilvl w:val="0"/>
          <w:numId w:val="17"/>
        </w:numPr>
        <w:tabs>
          <w:tab w:val="num" w:pos="1134"/>
        </w:tabs>
        <w:ind w:left="1134"/>
        <w:jc w:val="both"/>
        <w:rPr>
          <w:rFonts w:ascii="Calibri" w:hAnsi="Calibri"/>
          <w:b/>
          <w:i/>
          <w:lang w:val="en-US" w:eastAsia="en-GB"/>
        </w:rPr>
      </w:pPr>
      <w:r w:rsidRPr="004B4532">
        <w:rPr>
          <w:rFonts w:ascii="Calibri" w:hAnsi="Calibri"/>
          <w:lang w:val="en-US" w:eastAsia="en-GB"/>
        </w:rPr>
        <w:t>Dealing with the media</w:t>
      </w:r>
    </w:p>
    <w:p w:rsidRPr="004B4532" w:rsidR="006E482F" w:rsidP="006E482F" w:rsidRDefault="006E482F" w14:paraId="152DD45B" w14:textId="77777777">
      <w:pPr>
        <w:jc w:val="both"/>
        <w:rPr>
          <w:rFonts w:ascii="Calibri" w:hAnsi="Calibri"/>
          <w:lang w:val="en-US" w:eastAsia="en-GB"/>
        </w:rPr>
      </w:pPr>
    </w:p>
    <w:p w:rsidRPr="004B4532" w:rsidR="006E482F" w:rsidP="006E482F" w:rsidRDefault="006E482F" w14:paraId="1A3853F1" w14:textId="77777777">
      <w:pPr>
        <w:keepNext/>
        <w:jc w:val="both"/>
        <w:outlineLvl w:val="0"/>
        <w:rPr>
          <w:rFonts w:ascii="Calibri" w:hAnsi="Calibri"/>
          <w:b/>
          <w:snapToGrid w:val="0"/>
          <w:lang w:val="en-US"/>
        </w:rPr>
      </w:pPr>
      <w:r w:rsidRPr="004B4532">
        <w:rPr>
          <w:rFonts w:ascii="Calibri" w:hAnsi="Calibri"/>
          <w:b/>
          <w:snapToGrid w:val="0"/>
          <w:lang w:val="en-US"/>
        </w:rPr>
        <w:t>Personal Perspective</w:t>
      </w:r>
    </w:p>
    <w:p w:rsidRPr="004B4532" w:rsidR="006E482F" w:rsidP="006E482F" w:rsidRDefault="006E482F" w14:paraId="7DF916D2" w14:textId="77777777">
      <w:pPr>
        <w:rPr>
          <w:rFonts w:ascii="Calibri" w:hAnsi="Calibri"/>
          <w:lang w:val="en-US" w:eastAsia="en-GB"/>
        </w:rPr>
      </w:pPr>
    </w:p>
    <w:p w:rsidRPr="004B4532" w:rsidR="006E482F" w:rsidP="006E482F" w:rsidRDefault="006E482F" w14:paraId="57ED6110" w14:textId="77777777">
      <w:pPr>
        <w:numPr>
          <w:ilvl w:val="0"/>
          <w:numId w:val="18"/>
        </w:numPr>
        <w:tabs>
          <w:tab w:val="num" w:pos="1134"/>
        </w:tabs>
        <w:ind w:left="1134"/>
        <w:jc w:val="both"/>
        <w:rPr>
          <w:rFonts w:ascii="Calibri" w:hAnsi="Calibri"/>
          <w:lang w:val="en-US" w:eastAsia="en-GB"/>
        </w:rPr>
      </w:pPr>
      <w:r w:rsidRPr="004B4532">
        <w:rPr>
          <w:rFonts w:ascii="Calibri" w:hAnsi="Calibri"/>
          <w:lang w:val="en-US" w:eastAsia="en-GB"/>
        </w:rPr>
        <w:t>Conflict between work and family demands</w:t>
      </w:r>
    </w:p>
    <w:p w:rsidRPr="004B4532" w:rsidR="006E482F" w:rsidP="006E482F" w:rsidRDefault="006E482F" w14:paraId="48B17682" w14:textId="77777777">
      <w:pPr>
        <w:numPr>
          <w:ilvl w:val="0"/>
          <w:numId w:val="18"/>
        </w:numPr>
        <w:tabs>
          <w:tab w:val="num" w:pos="1134"/>
        </w:tabs>
        <w:ind w:left="1134"/>
        <w:jc w:val="both"/>
        <w:rPr>
          <w:rFonts w:ascii="Calibri" w:hAnsi="Calibri"/>
          <w:lang w:val="en-US" w:eastAsia="en-GB"/>
        </w:rPr>
      </w:pPr>
      <w:r w:rsidRPr="004B4532">
        <w:rPr>
          <w:rFonts w:ascii="Calibri" w:hAnsi="Calibri"/>
          <w:lang w:val="en-US" w:eastAsia="en-GB"/>
        </w:rPr>
        <w:t>Unrealistic expectations</w:t>
      </w:r>
    </w:p>
    <w:p w:rsidRPr="004B4532" w:rsidR="006E482F" w:rsidP="006E482F" w:rsidRDefault="006E482F" w14:paraId="5B1C2EF1" w14:textId="77777777">
      <w:pPr>
        <w:numPr>
          <w:ilvl w:val="0"/>
          <w:numId w:val="18"/>
        </w:numPr>
        <w:tabs>
          <w:tab w:val="num" w:pos="1134"/>
        </w:tabs>
        <w:ind w:left="1134"/>
        <w:jc w:val="both"/>
        <w:rPr>
          <w:rFonts w:ascii="Calibri" w:hAnsi="Calibri"/>
          <w:b/>
          <w:lang w:val="en-US" w:eastAsia="en-GB"/>
        </w:rPr>
      </w:pPr>
      <w:r w:rsidRPr="004B4532">
        <w:rPr>
          <w:rFonts w:ascii="Calibri" w:hAnsi="Calibri"/>
          <w:lang w:val="en-US" w:eastAsia="en-GB"/>
        </w:rPr>
        <w:t>Sense of injustice / bitterness</w:t>
      </w:r>
    </w:p>
    <w:p w:rsidRPr="004B4532" w:rsidR="006E482F" w:rsidP="006E482F" w:rsidRDefault="006E482F" w14:paraId="6341CBF5" w14:textId="77777777">
      <w:pPr>
        <w:numPr>
          <w:ilvl w:val="0"/>
          <w:numId w:val="18"/>
        </w:numPr>
        <w:tabs>
          <w:tab w:val="num" w:pos="1134"/>
        </w:tabs>
        <w:ind w:left="1134"/>
        <w:jc w:val="both"/>
        <w:rPr>
          <w:rFonts w:ascii="Calibri" w:hAnsi="Calibri"/>
          <w:lang w:val="en-US" w:eastAsia="en-GB"/>
        </w:rPr>
      </w:pPr>
      <w:r w:rsidRPr="004B4532">
        <w:rPr>
          <w:rFonts w:ascii="Calibri" w:hAnsi="Calibri"/>
          <w:lang w:val="en-US" w:eastAsia="en-GB"/>
        </w:rPr>
        <w:t>Role ambiguity, no clear work objective, no clarity regarding scope of responsibilities</w:t>
      </w:r>
    </w:p>
    <w:p w:rsidRPr="004B4532" w:rsidR="006E482F" w:rsidP="006E482F" w:rsidRDefault="006E482F" w14:paraId="6E3A723C" w14:textId="77777777">
      <w:pPr>
        <w:numPr>
          <w:ilvl w:val="0"/>
          <w:numId w:val="18"/>
        </w:numPr>
        <w:tabs>
          <w:tab w:val="num" w:pos="1134"/>
        </w:tabs>
        <w:ind w:left="1134"/>
        <w:jc w:val="both"/>
        <w:rPr>
          <w:rFonts w:ascii="Calibri" w:hAnsi="Calibri"/>
          <w:b/>
          <w:lang w:val="en-US" w:eastAsia="en-GB"/>
        </w:rPr>
      </w:pPr>
      <w:r w:rsidRPr="004B4532">
        <w:rPr>
          <w:rFonts w:ascii="Calibri" w:hAnsi="Calibri"/>
          <w:lang w:val="en-US" w:eastAsia="en-GB"/>
        </w:rPr>
        <w:t>Career development difficulties, over / under promotion</w:t>
      </w:r>
    </w:p>
    <w:p w:rsidRPr="004B4532" w:rsidR="006E482F" w:rsidP="006E482F" w:rsidRDefault="006E482F" w14:paraId="533D47C7" w14:textId="77777777">
      <w:pPr>
        <w:numPr>
          <w:ilvl w:val="0"/>
          <w:numId w:val="18"/>
        </w:numPr>
        <w:tabs>
          <w:tab w:val="num" w:pos="1134"/>
        </w:tabs>
        <w:ind w:left="1134"/>
        <w:jc w:val="both"/>
        <w:rPr>
          <w:rFonts w:ascii="Calibri" w:hAnsi="Calibri"/>
          <w:lang w:val="en-US" w:eastAsia="en-GB"/>
        </w:rPr>
      </w:pPr>
      <w:r w:rsidRPr="004B4532">
        <w:rPr>
          <w:rFonts w:ascii="Calibri" w:hAnsi="Calibri"/>
          <w:lang w:val="en-US" w:eastAsia="en-GB"/>
        </w:rPr>
        <w:t>Long hours of working at home are seldom acknowledged and rewarded.</w:t>
      </w:r>
    </w:p>
    <w:p w:rsidRPr="004B4532" w:rsidR="006E482F" w:rsidP="006E482F" w:rsidRDefault="006E482F" w14:paraId="70F7915B" w14:textId="77777777">
      <w:pPr>
        <w:jc w:val="both"/>
        <w:rPr>
          <w:rFonts w:ascii="Calibri" w:hAnsi="Calibri"/>
          <w:b/>
          <w:lang w:val="en-US" w:eastAsia="en-GB"/>
        </w:rPr>
      </w:pPr>
    </w:p>
    <w:p w:rsidRPr="004B4532" w:rsidR="006E482F" w:rsidP="006E482F" w:rsidRDefault="006E482F" w14:paraId="649037C2" w14:textId="77777777">
      <w:pPr>
        <w:jc w:val="both"/>
        <w:rPr>
          <w:rFonts w:ascii="Calibri" w:hAnsi="Calibri"/>
          <w:lang w:val="en-US" w:eastAsia="en-GB"/>
        </w:rPr>
      </w:pPr>
      <w:r w:rsidRPr="004B4532">
        <w:rPr>
          <w:rFonts w:ascii="Calibri" w:hAnsi="Calibri"/>
          <w:lang w:val="en-US" w:eastAsia="en-GB"/>
        </w:rPr>
        <w:t>Alongside the stressors which can be experienced in any organisation (poor communication, conflicts with colleagues, unnecessary form filling, ineffective meetings etc) staff in education are having to adapt to major changes, both organisational and societal, which for some may conflict with their own ideas of the job they are employed to do.</w:t>
      </w:r>
    </w:p>
    <w:p w:rsidRPr="004B4532" w:rsidR="006E482F" w:rsidP="006E482F" w:rsidRDefault="006E482F" w14:paraId="0BB7F64E" w14:textId="77777777">
      <w:pPr>
        <w:jc w:val="both"/>
        <w:rPr>
          <w:rFonts w:ascii="Calibri" w:hAnsi="Calibri"/>
          <w:lang w:val="en-US" w:eastAsia="en-GB"/>
        </w:rPr>
      </w:pPr>
    </w:p>
    <w:p w:rsidRPr="004B4532" w:rsidR="006E482F" w:rsidP="006E482F" w:rsidRDefault="006E482F" w14:paraId="2B70C63C" w14:textId="77777777">
      <w:pPr>
        <w:jc w:val="both"/>
        <w:rPr>
          <w:rFonts w:ascii="Calibri" w:hAnsi="Calibri"/>
          <w:lang w:val="en-US" w:eastAsia="en-GB"/>
        </w:rPr>
      </w:pPr>
      <w:r w:rsidRPr="004B4532">
        <w:rPr>
          <w:rFonts w:ascii="Calibri" w:hAnsi="Calibri"/>
          <w:lang w:val="en-US" w:eastAsia="en-GB"/>
        </w:rPr>
        <w:t xml:space="preserve">Changes in management arrangements in schools are seen by some staff as a chance to learn and practice new skills.  However, others may feel that their job description has been radically changed.  They may feel that adequate consultation has not taken place and that they are being asked to perform tasks for which they have not been trained. </w:t>
      </w:r>
    </w:p>
    <w:p w:rsidRPr="004B4532" w:rsidR="006E482F" w:rsidP="006E482F" w:rsidRDefault="006E482F" w14:paraId="2071B29B" w14:textId="77777777">
      <w:pPr>
        <w:jc w:val="both"/>
        <w:rPr>
          <w:rFonts w:ascii="Calibri" w:hAnsi="Calibri"/>
          <w:lang w:val="en-US" w:eastAsia="en-GB"/>
        </w:rPr>
      </w:pPr>
    </w:p>
    <w:p w:rsidRPr="004B4532" w:rsidR="006E482F" w:rsidP="006E482F" w:rsidRDefault="006E482F" w14:paraId="44DDB0BC" w14:textId="77777777">
      <w:pPr>
        <w:jc w:val="both"/>
        <w:rPr>
          <w:rFonts w:ascii="Calibri" w:hAnsi="Calibri"/>
          <w:lang w:val="en-US" w:eastAsia="en-GB"/>
        </w:rPr>
      </w:pPr>
    </w:p>
    <w:p w:rsidRPr="004B4532" w:rsidR="006E482F" w:rsidP="006E482F" w:rsidRDefault="006E482F" w14:paraId="07D200A1" w14:textId="77777777">
      <w:pPr>
        <w:jc w:val="both"/>
        <w:rPr>
          <w:rFonts w:ascii="Calibri" w:hAnsi="Calibri"/>
          <w:lang w:val="en-US" w:eastAsia="en-GB"/>
        </w:rPr>
      </w:pPr>
      <w:r w:rsidRPr="004B4532">
        <w:rPr>
          <w:rFonts w:ascii="Calibri" w:hAnsi="Calibri"/>
          <w:lang w:val="en-US" w:eastAsia="en-GB"/>
        </w:rPr>
        <w:t>Whatever the merits of such changes and their final outcomes, there is no doubt that radical change in itself is a source of stress and its possible effects and consequences for schools need to be positively managed.</w:t>
      </w:r>
    </w:p>
    <w:p w:rsidRPr="004B4532" w:rsidR="006E482F" w:rsidP="006E482F" w:rsidRDefault="006E482F" w14:paraId="1E6EDC49" w14:textId="77777777">
      <w:pPr>
        <w:jc w:val="both"/>
        <w:rPr>
          <w:rFonts w:ascii="Calibri" w:hAnsi="Calibri"/>
          <w:lang w:eastAsia="en-GB"/>
        </w:rPr>
      </w:pPr>
    </w:p>
    <w:p w:rsidRPr="004B4532" w:rsidR="006E482F" w:rsidP="006E482F" w:rsidRDefault="006E482F" w14:paraId="1E058E0D" w14:textId="77777777">
      <w:pPr>
        <w:shd w:val="clear" w:color="auto" w:fill="FFFFFF"/>
        <w:spacing w:before="120" w:after="120"/>
        <w:outlineLvl w:val="1"/>
        <w:rPr>
          <w:rFonts w:ascii="Calibri" w:hAnsi="Calibri" w:cs="Arial"/>
          <w:b/>
          <w:bCs/>
          <w:color w:val="000000"/>
          <w:lang w:val="en-US" w:eastAsia="en-GB"/>
        </w:rPr>
      </w:pPr>
      <w:r w:rsidRPr="004B4532">
        <w:rPr>
          <w:rFonts w:ascii="Calibri" w:hAnsi="Calibri"/>
          <w:b/>
          <w:lang w:eastAsia="en-GB"/>
        </w:rPr>
        <w:t>2.6</w:t>
      </w:r>
      <w:r w:rsidRPr="004B4532">
        <w:rPr>
          <w:rFonts w:ascii="Calibri" w:hAnsi="Calibri"/>
          <w:b/>
          <w:lang w:eastAsia="en-GB"/>
        </w:rPr>
        <w:tab/>
      </w:r>
      <w:r w:rsidRPr="004B4532">
        <w:rPr>
          <w:rFonts w:ascii="Calibri" w:hAnsi="Calibri" w:cs="Arial"/>
          <w:b/>
          <w:bCs/>
          <w:color w:val="000000"/>
          <w:lang w:val="en-US" w:eastAsia="en-GB"/>
        </w:rPr>
        <w:t>How do I recognise Stress in my Staff?</w:t>
      </w:r>
    </w:p>
    <w:p w:rsidRPr="004B4532" w:rsidR="006E482F" w:rsidP="006E482F" w:rsidRDefault="006E482F" w14:paraId="56273EAC" w14:textId="77777777">
      <w:pPr>
        <w:shd w:val="clear" w:color="auto" w:fill="FFFFFF"/>
        <w:spacing w:before="120" w:after="120"/>
        <w:outlineLvl w:val="1"/>
        <w:rPr>
          <w:rFonts w:ascii="Calibri" w:hAnsi="Calibri" w:cs="Arial"/>
          <w:b/>
          <w:bCs/>
          <w:color w:val="000000"/>
          <w:lang w:val="en-US" w:eastAsia="en-GB"/>
        </w:rPr>
      </w:pPr>
      <w:r w:rsidRPr="004B4532">
        <w:rPr>
          <w:rFonts w:ascii="Calibri" w:hAnsi="Calibri" w:cs="Arial"/>
          <w:color w:val="000000"/>
          <w:lang w:val="en-US" w:eastAsia="en-GB"/>
        </w:rPr>
        <w:t xml:space="preserve">For a manager, the most observable distress signal is </w:t>
      </w:r>
      <w:r w:rsidRPr="004B4532">
        <w:rPr>
          <w:rFonts w:ascii="Calibri" w:hAnsi="Calibri" w:cs="Arial"/>
          <w:color w:val="000000"/>
          <w:u w:val="single"/>
          <w:lang w:val="en-US" w:eastAsia="en-GB"/>
        </w:rPr>
        <w:t>CHANGE</w:t>
      </w:r>
      <w:r w:rsidRPr="004B4532">
        <w:rPr>
          <w:rFonts w:ascii="Calibri" w:hAnsi="Calibri" w:cs="Arial"/>
          <w:color w:val="000000"/>
          <w:lang w:val="en-US" w:eastAsia="en-GB"/>
        </w:rPr>
        <w:t xml:space="preserve">.  </w:t>
      </w:r>
    </w:p>
    <w:p w:rsidRPr="004B4532" w:rsidR="006E482F" w:rsidP="006E482F" w:rsidRDefault="006E482F" w14:paraId="3A9C1DEF" w14:textId="77777777">
      <w:pPr>
        <w:shd w:val="clear" w:color="auto" w:fill="FFFFFF"/>
        <w:spacing w:before="120"/>
        <w:rPr>
          <w:rFonts w:ascii="Calibri" w:hAnsi="Calibri" w:cs="Arial"/>
          <w:b/>
          <w:color w:val="000000"/>
          <w:lang w:val="en-US" w:eastAsia="en-GB"/>
        </w:rPr>
      </w:pPr>
      <w:r w:rsidRPr="004B4532">
        <w:rPr>
          <w:rFonts w:ascii="Calibri" w:hAnsi="Calibri" w:cs="Arial"/>
          <w:b/>
          <w:color w:val="000000"/>
          <w:lang w:val="en-US" w:eastAsia="en-GB"/>
        </w:rPr>
        <w:t>In individual employees</w:t>
      </w:r>
    </w:p>
    <w:p w:rsidRPr="004B4532" w:rsidR="006E482F" w:rsidP="006E482F" w:rsidRDefault="006E482F" w14:paraId="12351E50" w14:textId="77777777">
      <w:pPr>
        <w:shd w:val="clear" w:color="auto" w:fill="FFFFFF"/>
        <w:spacing w:before="120"/>
        <w:rPr>
          <w:rFonts w:ascii="Calibri" w:hAnsi="Calibri" w:cs="Arial"/>
          <w:color w:val="000000"/>
          <w:lang w:val="en-US" w:eastAsia="en-GB"/>
        </w:rPr>
      </w:pPr>
      <w:r w:rsidRPr="004B4532">
        <w:rPr>
          <w:rFonts w:ascii="Calibri" w:hAnsi="Calibri" w:cs="Arial"/>
          <w:color w:val="000000"/>
          <w:lang w:val="en-US" w:eastAsia="en-GB"/>
        </w:rPr>
        <w:t xml:space="preserve">Changes which may indicate stress may be noticed in one or more of 4 major areas: </w:t>
      </w:r>
    </w:p>
    <w:p w:rsidRPr="004B4532" w:rsidR="006E482F" w:rsidP="006E482F" w:rsidRDefault="006E482F" w14:paraId="1AD8974A" w14:textId="77777777">
      <w:pPr>
        <w:shd w:val="clear" w:color="auto" w:fill="FFFFFF"/>
        <w:rPr>
          <w:rFonts w:ascii="Calibri" w:hAnsi="Calibri" w:cs="Arial"/>
          <w:color w:val="000000"/>
          <w:lang w:val="en-US" w:eastAsia="en-GB"/>
        </w:rPr>
      </w:pPr>
    </w:p>
    <w:tbl>
      <w:tblPr>
        <w:tblStyle w:val="GridTable1Light-Accent1"/>
        <w:tblW w:w="5000" w:type="pct"/>
        <w:tblLook w:val="04A0" w:firstRow="1" w:lastRow="0" w:firstColumn="1" w:lastColumn="0" w:noHBand="0" w:noVBand="1"/>
      </w:tblPr>
      <w:tblGrid>
        <w:gridCol w:w="4827"/>
        <w:gridCol w:w="4183"/>
      </w:tblGrid>
      <w:tr w:rsidRPr="004B4532" w:rsidR="006E482F" w:rsidTr="006E482F" w14:paraId="3EBD1E5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0230BC84" w14:textId="77777777">
            <w:pPr>
              <w:rPr>
                <w:rFonts w:ascii="Calibri" w:hAnsi="Calibri" w:cs="Arial"/>
                <w:b w:val="0"/>
                <w:bCs w:val="0"/>
                <w:color w:val="FFFFFF"/>
                <w:lang w:val="en-US" w:eastAsia="en-GB"/>
              </w:rPr>
            </w:pPr>
            <w:r w:rsidRPr="004B4532">
              <w:rPr>
                <w:rFonts w:ascii="Calibri" w:hAnsi="Calibri" w:cs="Arial"/>
                <w:b w:val="0"/>
                <w:bCs w:val="0"/>
                <w:color w:val="FFFFFF"/>
                <w:lang w:val="en-US" w:eastAsia="en-GB"/>
              </w:rPr>
              <w:t>Physical</w:t>
            </w:r>
          </w:p>
        </w:tc>
        <w:tc>
          <w:tcPr>
            <w:tcW w:w="0" w:type="auto"/>
          </w:tcPr>
          <w:p w:rsidRPr="004B4532" w:rsidR="006E482F" w:rsidP="001018DE" w:rsidRDefault="006E482F" w14:paraId="22BCC422" w14:textId="77777777">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color w:val="FFFFFF"/>
                <w:lang w:val="en-US" w:eastAsia="en-GB"/>
              </w:rPr>
            </w:pPr>
            <w:r w:rsidRPr="004B4532">
              <w:rPr>
                <w:rFonts w:ascii="Calibri" w:hAnsi="Calibri" w:cs="Arial"/>
                <w:b w:val="0"/>
                <w:bCs w:val="0"/>
                <w:color w:val="FFFFFF"/>
                <w:lang w:val="en-US" w:eastAsia="en-GB"/>
              </w:rPr>
              <w:t>Cognitive</w:t>
            </w:r>
          </w:p>
        </w:tc>
      </w:tr>
      <w:tr w:rsidRPr="004B4532" w:rsidR="006E482F" w:rsidTr="006E482F" w14:paraId="003C59C8"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78413C0D" w14:textId="77777777">
            <w:pPr>
              <w:rPr>
                <w:rFonts w:ascii="Calibri" w:hAnsi="Calibri" w:cs="Arial"/>
                <w:color w:val="333333"/>
                <w:lang w:val="en-US" w:eastAsia="en-GB"/>
              </w:rPr>
            </w:pPr>
            <w:r w:rsidRPr="004B4532">
              <w:rPr>
                <w:rFonts w:ascii="Calibri" w:hAnsi="Calibri" w:cs="Arial"/>
                <w:color w:val="333333"/>
                <w:lang w:val="en-US" w:eastAsia="en-GB"/>
              </w:rPr>
              <w:t>excessive tiredness</w:t>
            </w:r>
          </w:p>
        </w:tc>
        <w:tc>
          <w:tcPr>
            <w:tcW w:w="0" w:type="auto"/>
          </w:tcPr>
          <w:p w:rsidRPr="004B4532" w:rsidR="006E482F" w:rsidP="001018DE" w:rsidRDefault="006E482F" w14:paraId="79A9C01F"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lowered attention</w:t>
            </w:r>
          </w:p>
        </w:tc>
      </w:tr>
      <w:tr w:rsidRPr="004B4532" w:rsidR="006E482F" w:rsidTr="006E482F" w14:paraId="277AC792"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264CEC27" w14:textId="77777777">
            <w:pPr>
              <w:rPr>
                <w:rFonts w:ascii="Calibri" w:hAnsi="Calibri" w:cs="Arial"/>
                <w:color w:val="333333"/>
                <w:lang w:val="en-US" w:eastAsia="en-GB"/>
              </w:rPr>
            </w:pPr>
            <w:r w:rsidRPr="004B4532">
              <w:rPr>
                <w:rFonts w:ascii="Calibri" w:hAnsi="Calibri" w:cs="Arial"/>
                <w:color w:val="333333"/>
                <w:lang w:val="en-US" w:eastAsia="en-GB"/>
              </w:rPr>
              <w:t>tense facial muscles</w:t>
            </w:r>
          </w:p>
        </w:tc>
        <w:tc>
          <w:tcPr>
            <w:tcW w:w="0" w:type="auto"/>
          </w:tcPr>
          <w:p w:rsidRPr="004B4532" w:rsidR="006E482F" w:rsidP="001018DE" w:rsidRDefault="006E482F" w14:paraId="700C6B3C"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memory problems</w:t>
            </w:r>
          </w:p>
        </w:tc>
      </w:tr>
      <w:tr w:rsidRPr="004B4532" w:rsidR="006E482F" w:rsidTr="006E482F" w14:paraId="7E405C7F"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2C46FFBC" w14:textId="77777777">
            <w:pPr>
              <w:rPr>
                <w:rFonts w:ascii="Calibri" w:hAnsi="Calibri" w:cs="Arial"/>
                <w:color w:val="333333"/>
                <w:lang w:val="en-US" w:eastAsia="en-GB"/>
              </w:rPr>
            </w:pPr>
            <w:r w:rsidRPr="004B4532">
              <w:rPr>
                <w:rFonts w:ascii="Calibri" w:hAnsi="Calibri" w:cs="Arial"/>
                <w:color w:val="333333"/>
                <w:lang w:val="en-US" w:eastAsia="en-GB"/>
              </w:rPr>
              <w:t>increased sickness absence</w:t>
            </w:r>
          </w:p>
        </w:tc>
        <w:tc>
          <w:tcPr>
            <w:tcW w:w="0" w:type="auto"/>
          </w:tcPr>
          <w:p w:rsidRPr="004B4532" w:rsidR="006E482F" w:rsidP="001018DE" w:rsidRDefault="006E482F" w14:paraId="3ACDA504"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poor concentration</w:t>
            </w:r>
          </w:p>
        </w:tc>
      </w:tr>
      <w:tr w:rsidRPr="004B4532" w:rsidR="006E482F" w:rsidTr="006E482F" w14:paraId="729FF3B7"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0629705F" w14:textId="77777777">
            <w:pPr>
              <w:rPr>
                <w:rFonts w:ascii="Calibri" w:hAnsi="Calibri" w:cs="Arial"/>
                <w:color w:val="333333"/>
                <w:lang w:val="en-US" w:eastAsia="en-GB"/>
              </w:rPr>
            </w:pPr>
            <w:r w:rsidRPr="004B4532">
              <w:rPr>
                <w:rFonts w:ascii="Calibri" w:hAnsi="Calibri" w:cs="Arial"/>
                <w:color w:val="333333"/>
                <w:lang w:val="en-US" w:eastAsia="en-GB"/>
              </w:rPr>
              <w:t>shaking</w:t>
            </w:r>
          </w:p>
        </w:tc>
        <w:tc>
          <w:tcPr>
            <w:tcW w:w="0" w:type="auto"/>
          </w:tcPr>
          <w:p w:rsidRPr="004B4532" w:rsidR="006E482F" w:rsidP="001018DE" w:rsidRDefault="006E482F" w14:paraId="7EC8A647"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confusion</w:t>
            </w:r>
          </w:p>
        </w:tc>
      </w:tr>
      <w:tr w:rsidRPr="004B4532" w:rsidR="006E482F" w:rsidTr="006E482F" w14:paraId="19F415F9"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7D55B27B" w14:textId="77777777">
            <w:pPr>
              <w:rPr>
                <w:rFonts w:ascii="Calibri" w:hAnsi="Calibri" w:cs="Arial"/>
                <w:color w:val="333333"/>
                <w:lang w:val="en-US" w:eastAsia="en-GB"/>
              </w:rPr>
            </w:pPr>
            <w:r w:rsidRPr="004B4532">
              <w:rPr>
                <w:rFonts w:ascii="Calibri" w:hAnsi="Calibri" w:cs="Arial"/>
                <w:color w:val="333333"/>
                <w:lang w:val="en-US" w:eastAsia="en-GB"/>
              </w:rPr>
              <w:t>excessive sweating</w:t>
            </w:r>
          </w:p>
        </w:tc>
        <w:tc>
          <w:tcPr>
            <w:tcW w:w="0" w:type="auto"/>
          </w:tcPr>
          <w:p w:rsidRPr="004B4532" w:rsidR="006E482F" w:rsidP="001018DE" w:rsidRDefault="006E482F" w14:paraId="5BAD1464"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difficulty making decisions</w:t>
            </w:r>
          </w:p>
        </w:tc>
      </w:tr>
      <w:tr w:rsidRPr="004B4532" w:rsidR="006E482F" w:rsidTr="006E482F" w14:paraId="6922CB15"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43FBBC89" w14:textId="77777777">
            <w:pPr>
              <w:rPr>
                <w:rFonts w:ascii="Calibri" w:hAnsi="Calibri" w:cs="Arial"/>
                <w:color w:val="333333"/>
                <w:lang w:val="en-US" w:eastAsia="en-GB"/>
              </w:rPr>
            </w:pPr>
            <w:r w:rsidRPr="004B4532">
              <w:rPr>
                <w:rFonts w:ascii="Calibri" w:hAnsi="Calibri" w:cs="Arial"/>
                <w:color w:val="333333"/>
                <w:lang w:val="en-US" w:eastAsia="en-GB"/>
              </w:rPr>
              <w:t>more frequent trips to the toilet</w:t>
            </w:r>
          </w:p>
        </w:tc>
        <w:tc>
          <w:tcPr>
            <w:tcW w:w="0" w:type="auto"/>
          </w:tcPr>
          <w:p w:rsidRPr="004B4532" w:rsidR="006E482F" w:rsidP="001018DE" w:rsidRDefault="006E482F" w14:paraId="2B7CADC3"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losing interest in paperwork</w:t>
            </w:r>
          </w:p>
        </w:tc>
      </w:tr>
      <w:tr w:rsidRPr="004B4532" w:rsidR="006E482F" w:rsidTr="006E482F" w14:paraId="79B97DF1"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76D5DC23" w14:textId="77777777">
            <w:pPr>
              <w:rPr>
                <w:rFonts w:ascii="Calibri" w:hAnsi="Calibri" w:cs="Arial"/>
                <w:color w:val="333333"/>
                <w:lang w:val="en-US" w:eastAsia="en-GB"/>
              </w:rPr>
            </w:pPr>
            <w:r w:rsidRPr="004B4532">
              <w:rPr>
                <w:rFonts w:ascii="Calibri" w:hAnsi="Calibri" w:cs="Arial"/>
                <w:color w:val="333333"/>
                <w:lang w:val="en-US" w:eastAsia="en-GB"/>
              </w:rPr>
              <w:t>ill health</w:t>
            </w:r>
          </w:p>
        </w:tc>
        <w:tc>
          <w:tcPr>
            <w:tcW w:w="0" w:type="auto"/>
          </w:tcPr>
          <w:p w:rsidRPr="004B4532" w:rsidR="006E482F" w:rsidP="001018DE" w:rsidRDefault="006E482F" w14:paraId="056B200E"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p>
        </w:tc>
      </w:tr>
      <w:tr w:rsidRPr="004B4532" w:rsidR="006E482F" w:rsidTr="006E482F" w14:paraId="4B7B4932"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5C2183FB" w14:textId="77777777">
            <w:pPr>
              <w:rPr>
                <w:rFonts w:ascii="Calibri" w:hAnsi="Calibri" w:cs="Arial"/>
                <w:b w:val="0"/>
                <w:bCs w:val="0"/>
                <w:color w:val="FFFFFF"/>
                <w:lang w:val="en-US" w:eastAsia="en-GB"/>
              </w:rPr>
            </w:pPr>
            <w:r w:rsidRPr="004B4532">
              <w:rPr>
                <w:rFonts w:ascii="Calibri" w:hAnsi="Calibri" w:cs="Arial"/>
                <w:b w:val="0"/>
                <w:bCs w:val="0"/>
                <w:color w:val="FFFFFF"/>
                <w:lang w:val="en-US" w:eastAsia="en-GB"/>
              </w:rPr>
              <w:t>Emotional</w:t>
            </w:r>
          </w:p>
        </w:tc>
        <w:tc>
          <w:tcPr>
            <w:tcW w:w="0" w:type="auto"/>
          </w:tcPr>
          <w:p w:rsidRPr="004B4532" w:rsidR="006E482F" w:rsidP="001018DE" w:rsidRDefault="006E482F" w14:paraId="0CD110B9"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b/>
                <w:bCs/>
                <w:color w:val="FFFFFF"/>
                <w:lang w:val="en-US" w:eastAsia="en-GB"/>
              </w:rPr>
            </w:pPr>
            <w:r w:rsidRPr="004B4532">
              <w:rPr>
                <w:rFonts w:ascii="Calibri" w:hAnsi="Calibri" w:cs="Arial"/>
                <w:b/>
                <w:bCs/>
                <w:color w:val="FFFFFF"/>
                <w:lang w:val="en-US" w:eastAsia="en-GB"/>
              </w:rPr>
              <w:t>Behavioural</w:t>
            </w:r>
          </w:p>
        </w:tc>
      </w:tr>
      <w:tr w:rsidRPr="004B4532" w:rsidR="006E482F" w:rsidTr="006E482F" w14:paraId="760374E1"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53B3E1A6" w14:textId="77777777">
            <w:pPr>
              <w:rPr>
                <w:rFonts w:ascii="Calibri" w:hAnsi="Calibri" w:cs="Arial"/>
                <w:color w:val="333333"/>
                <w:lang w:val="en-US" w:eastAsia="en-GB"/>
              </w:rPr>
            </w:pPr>
            <w:r w:rsidRPr="004B4532">
              <w:rPr>
                <w:rFonts w:ascii="Calibri" w:hAnsi="Calibri" w:cs="Arial"/>
                <w:color w:val="333333"/>
                <w:lang w:val="en-US" w:eastAsia="en-GB"/>
              </w:rPr>
              <w:lastRenderedPageBreak/>
              <w:t>becoming moody and sullen</w:t>
            </w:r>
          </w:p>
        </w:tc>
        <w:tc>
          <w:tcPr>
            <w:tcW w:w="0" w:type="auto"/>
          </w:tcPr>
          <w:p w:rsidRPr="004B4532" w:rsidR="006E482F" w:rsidP="001018DE" w:rsidRDefault="006E482F" w14:paraId="36E47905"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 xml:space="preserve">change in work performance   </w:t>
            </w:r>
          </w:p>
        </w:tc>
      </w:tr>
      <w:tr w:rsidRPr="004B4532" w:rsidR="006E482F" w:rsidTr="006E482F" w14:paraId="71A43EF1"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7DA7C130" w14:textId="77777777">
            <w:pPr>
              <w:rPr>
                <w:rFonts w:ascii="Calibri" w:hAnsi="Calibri" w:cs="Arial"/>
                <w:color w:val="333333"/>
                <w:lang w:val="en-US" w:eastAsia="en-GB"/>
              </w:rPr>
            </w:pPr>
            <w:r w:rsidRPr="004B4532">
              <w:rPr>
                <w:rFonts w:ascii="Calibri" w:hAnsi="Calibri" w:cs="Arial"/>
                <w:color w:val="333333"/>
                <w:lang w:val="en-US" w:eastAsia="en-GB"/>
              </w:rPr>
              <w:t>becoming angry or aggressive</w:t>
            </w:r>
          </w:p>
        </w:tc>
        <w:tc>
          <w:tcPr>
            <w:tcW w:w="0" w:type="auto"/>
          </w:tcPr>
          <w:p w:rsidRPr="004B4532" w:rsidR="006E482F" w:rsidP="001018DE" w:rsidRDefault="006E482F" w14:paraId="27AB4C8B"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withdrawing from others</w:t>
            </w:r>
          </w:p>
        </w:tc>
      </w:tr>
      <w:tr w:rsidRPr="004B4532" w:rsidR="006E482F" w:rsidTr="006E482F" w14:paraId="400E0033"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450FAA92" w14:textId="77777777">
            <w:pPr>
              <w:rPr>
                <w:rFonts w:ascii="Calibri" w:hAnsi="Calibri" w:cs="Arial"/>
                <w:color w:val="333333"/>
                <w:lang w:val="en-US" w:eastAsia="en-GB"/>
              </w:rPr>
            </w:pPr>
            <w:r w:rsidRPr="004B4532">
              <w:rPr>
                <w:rFonts w:ascii="Calibri" w:hAnsi="Calibri" w:cs="Arial"/>
                <w:color w:val="333333"/>
                <w:lang w:val="en-US" w:eastAsia="en-GB"/>
              </w:rPr>
              <w:t>over-reacting</w:t>
            </w:r>
          </w:p>
        </w:tc>
        <w:tc>
          <w:tcPr>
            <w:tcW w:w="0" w:type="auto"/>
          </w:tcPr>
          <w:p w:rsidRPr="004B4532" w:rsidR="006E482F" w:rsidP="001018DE" w:rsidRDefault="006E482F" w14:paraId="050F892C"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becoming less co-operative</w:t>
            </w:r>
          </w:p>
        </w:tc>
      </w:tr>
      <w:tr w:rsidRPr="004B4532" w:rsidR="006E482F" w:rsidTr="006E482F" w14:paraId="60E1C1E7"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742A8C9A" w14:textId="77777777">
            <w:pPr>
              <w:rPr>
                <w:rFonts w:ascii="Calibri" w:hAnsi="Calibri" w:cs="Arial"/>
                <w:color w:val="333333"/>
                <w:lang w:val="en-US" w:eastAsia="en-GB"/>
              </w:rPr>
            </w:pPr>
            <w:r w:rsidRPr="004B4532">
              <w:rPr>
                <w:rFonts w:ascii="Calibri" w:hAnsi="Calibri" w:cs="Arial"/>
                <w:color w:val="333333"/>
                <w:lang w:val="en-US" w:eastAsia="en-GB"/>
              </w:rPr>
              <w:t>becoming impatient</w:t>
            </w:r>
          </w:p>
        </w:tc>
        <w:tc>
          <w:tcPr>
            <w:tcW w:w="0" w:type="auto"/>
          </w:tcPr>
          <w:p w:rsidRPr="004B4532" w:rsidR="006E482F" w:rsidP="001018DE" w:rsidRDefault="006E482F" w14:paraId="1F60D540"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accident proneness</w:t>
            </w:r>
          </w:p>
        </w:tc>
      </w:tr>
      <w:tr w:rsidRPr="004B4532" w:rsidR="006E482F" w:rsidTr="006E482F" w14:paraId="1B49A241"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4FD8A9F6" w14:textId="77777777">
            <w:pPr>
              <w:rPr>
                <w:rFonts w:ascii="Calibri" w:hAnsi="Calibri" w:cs="Arial"/>
                <w:color w:val="333333"/>
                <w:lang w:val="en-US" w:eastAsia="en-GB"/>
              </w:rPr>
            </w:pPr>
            <w:r w:rsidRPr="004B4532">
              <w:rPr>
                <w:rFonts w:ascii="Calibri" w:hAnsi="Calibri" w:cs="Arial"/>
                <w:color w:val="333333"/>
                <w:lang w:val="en-US" w:eastAsia="en-GB"/>
              </w:rPr>
              <w:t>depression</w:t>
            </w:r>
          </w:p>
        </w:tc>
        <w:tc>
          <w:tcPr>
            <w:tcW w:w="0" w:type="auto"/>
          </w:tcPr>
          <w:p w:rsidRPr="004B4532" w:rsidR="006E482F" w:rsidP="001018DE" w:rsidRDefault="006E482F" w14:paraId="45FD238D"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increased alcohol intake</w:t>
            </w:r>
          </w:p>
        </w:tc>
      </w:tr>
      <w:tr w:rsidRPr="004B4532" w:rsidR="006E482F" w:rsidTr="006E482F" w14:paraId="3D041B47"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72E25CC5" w14:textId="77777777">
            <w:pPr>
              <w:rPr>
                <w:rFonts w:ascii="Calibri" w:hAnsi="Calibri" w:cs="Arial"/>
                <w:color w:val="333333"/>
                <w:lang w:val="en-US" w:eastAsia="en-GB"/>
              </w:rPr>
            </w:pPr>
            <w:r w:rsidRPr="004B4532">
              <w:rPr>
                <w:rFonts w:ascii="Calibri" w:hAnsi="Calibri" w:cs="Arial"/>
                <w:color w:val="333333"/>
                <w:lang w:val="en-US" w:eastAsia="en-GB"/>
              </w:rPr>
              <w:t>tearfulness</w:t>
            </w:r>
          </w:p>
        </w:tc>
        <w:tc>
          <w:tcPr>
            <w:tcW w:w="0" w:type="auto"/>
          </w:tcPr>
          <w:p w:rsidRPr="004B4532" w:rsidR="006E482F" w:rsidP="001018DE" w:rsidRDefault="006E482F" w14:paraId="710DE481"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increased smoking</w:t>
            </w:r>
          </w:p>
        </w:tc>
      </w:tr>
      <w:tr w:rsidRPr="004B4532" w:rsidR="006E482F" w:rsidTr="006E482F" w14:paraId="7BC71583"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61975AB7" w14:textId="77777777">
            <w:pPr>
              <w:rPr>
                <w:rFonts w:ascii="Calibri" w:hAnsi="Calibri" w:cs="Arial"/>
                <w:color w:val="333333"/>
                <w:lang w:val="en-US" w:eastAsia="en-GB"/>
              </w:rPr>
            </w:pPr>
            <w:r w:rsidRPr="004B4532">
              <w:rPr>
                <w:rFonts w:ascii="Calibri" w:hAnsi="Calibri" w:cs="Arial"/>
                <w:color w:val="333333"/>
                <w:lang w:val="en-US" w:eastAsia="en-GB"/>
              </w:rPr>
              <w:t>getting upset and flying off the handle</w:t>
            </w:r>
          </w:p>
        </w:tc>
        <w:tc>
          <w:tcPr>
            <w:tcW w:w="0" w:type="auto"/>
          </w:tcPr>
          <w:p w:rsidRPr="004B4532" w:rsidR="006E482F" w:rsidP="001018DE" w:rsidRDefault="006E482F" w14:paraId="06801C37"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increased/reduced food intake     </w:t>
            </w:r>
          </w:p>
        </w:tc>
      </w:tr>
    </w:tbl>
    <w:p w:rsidRPr="004B4532" w:rsidR="006E482F" w:rsidP="006E482F" w:rsidRDefault="006E482F" w14:paraId="1F9130E3" w14:textId="77777777">
      <w:pPr>
        <w:shd w:val="clear" w:color="auto" w:fill="FFFFFF"/>
        <w:spacing w:before="120" w:after="120"/>
        <w:outlineLvl w:val="1"/>
        <w:rPr>
          <w:rFonts w:ascii="Calibri" w:hAnsi="Calibri" w:cs="Arial"/>
          <w:b/>
          <w:bCs/>
          <w:color w:val="000000"/>
          <w:lang w:val="en-US" w:eastAsia="en-GB"/>
        </w:rPr>
      </w:pPr>
    </w:p>
    <w:p w:rsidRPr="004B4532" w:rsidR="006E482F" w:rsidP="006E482F" w:rsidRDefault="006E482F" w14:paraId="200D3654" w14:textId="77777777">
      <w:pPr>
        <w:shd w:val="clear" w:color="auto" w:fill="FFFFFF"/>
        <w:spacing w:before="120" w:after="120"/>
        <w:outlineLvl w:val="1"/>
        <w:rPr>
          <w:rFonts w:ascii="Calibri" w:hAnsi="Calibri" w:cs="Arial"/>
          <w:b/>
          <w:bCs/>
          <w:color w:val="000000"/>
          <w:lang w:val="en-US" w:eastAsia="en-GB"/>
        </w:rPr>
      </w:pPr>
    </w:p>
    <w:p w:rsidRPr="004B4532" w:rsidR="006E482F" w:rsidP="006E482F" w:rsidRDefault="006E482F" w14:paraId="35EA0165" w14:textId="77777777">
      <w:pPr>
        <w:shd w:val="clear" w:color="auto" w:fill="FFFFFF"/>
        <w:spacing w:before="120" w:after="120"/>
        <w:outlineLvl w:val="1"/>
        <w:rPr>
          <w:rFonts w:ascii="Calibri" w:hAnsi="Calibri" w:cs="Arial"/>
          <w:b/>
          <w:bCs/>
          <w:color w:val="000000"/>
          <w:lang w:val="en-US" w:eastAsia="en-GB"/>
        </w:rPr>
      </w:pPr>
      <w:r w:rsidRPr="004B4532">
        <w:rPr>
          <w:rFonts w:ascii="Calibri" w:hAnsi="Calibri" w:cs="Arial"/>
          <w:b/>
          <w:bCs/>
          <w:color w:val="000000"/>
          <w:lang w:val="en-US" w:eastAsia="en-GB"/>
        </w:rPr>
        <w:t>Within the School/Team</w:t>
      </w:r>
    </w:p>
    <w:p w:rsidRPr="004B4532" w:rsidR="006E482F" w:rsidP="006E482F" w:rsidRDefault="006E482F" w14:paraId="6D44411A" w14:textId="77777777">
      <w:pPr>
        <w:shd w:val="clear" w:color="auto" w:fill="FFFFFF"/>
        <w:spacing w:before="120" w:after="120"/>
        <w:outlineLvl w:val="1"/>
        <w:rPr>
          <w:rFonts w:ascii="Calibri" w:hAnsi="Calibri" w:cs="Arial"/>
          <w:b/>
          <w:bCs/>
          <w:color w:val="000000"/>
          <w:lang w:val="en-US" w:eastAsia="en-GB"/>
        </w:rPr>
      </w:pPr>
      <w:r w:rsidRPr="004B4532">
        <w:rPr>
          <w:rFonts w:ascii="Calibri" w:hAnsi="Calibri" w:cs="Arial"/>
          <w:color w:val="000000"/>
          <w:lang w:val="en-US" w:eastAsia="en-GB"/>
        </w:rPr>
        <w:t>There may also be indicators which reveal stress within the Team.  These include:-</w:t>
      </w:r>
    </w:p>
    <w:tbl>
      <w:tblPr>
        <w:tblStyle w:val="GridTable1Light-Accent1"/>
        <w:tblW w:w="5000" w:type="pct"/>
        <w:tblLook w:val="04A0" w:firstRow="1" w:lastRow="0" w:firstColumn="1" w:lastColumn="0" w:noHBand="0" w:noVBand="1"/>
      </w:tblPr>
      <w:tblGrid>
        <w:gridCol w:w="3424"/>
        <w:gridCol w:w="5586"/>
      </w:tblGrid>
      <w:tr w:rsidRPr="004B4532" w:rsidR="006E482F" w:rsidTr="006E482F" w14:paraId="565F193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6E82723C" w14:textId="77777777">
            <w:pPr>
              <w:rPr>
                <w:rFonts w:ascii="Calibri" w:hAnsi="Calibri" w:cs="Arial"/>
                <w:b w:val="0"/>
                <w:bCs w:val="0"/>
                <w:color w:val="FFFFFF"/>
                <w:lang w:val="en-US" w:eastAsia="en-GB"/>
              </w:rPr>
            </w:pPr>
            <w:bookmarkStart w:name="_GoBack" w:colFirst="0" w:colLast="1" w:id="0"/>
            <w:r w:rsidRPr="004B4532">
              <w:rPr>
                <w:rFonts w:ascii="Calibri" w:hAnsi="Calibri" w:cs="Arial"/>
                <w:b w:val="0"/>
                <w:bCs w:val="0"/>
                <w:color w:val="FFFFFF"/>
                <w:lang w:val="en-US" w:eastAsia="en-GB"/>
              </w:rPr>
              <w:t>Work Performance</w:t>
            </w:r>
          </w:p>
        </w:tc>
        <w:tc>
          <w:tcPr>
            <w:tcW w:w="0" w:type="auto"/>
          </w:tcPr>
          <w:p w:rsidRPr="004B4532" w:rsidR="006E482F" w:rsidP="001018DE" w:rsidRDefault="006E482F" w14:paraId="1D65684D" w14:textId="77777777">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color w:val="FFFFFF"/>
                <w:lang w:val="en-US" w:eastAsia="en-GB"/>
              </w:rPr>
            </w:pPr>
            <w:r w:rsidRPr="004B4532">
              <w:rPr>
                <w:rFonts w:ascii="Calibri" w:hAnsi="Calibri" w:cs="Arial"/>
                <w:b w:val="0"/>
                <w:bCs w:val="0"/>
                <w:color w:val="FFFFFF"/>
                <w:lang w:val="en-US" w:eastAsia="en-GB"/>
              </w:rPr>
              <w:t>Relationships at Work</w:t>
            </w:r>
          </w:p>
        </w:tc>
      </w:tr>
      <w:tr w:rsidRPr="004B4532" w:rsidR="006E482F" w:rsidTr="006E482F" w14:paraId="0AC5E461"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1957BC4F" w14:textId="77777777">
            <w:pPr>
              <w:rPr>
                <w:rFonts w:ascii="Calibri" w:hAnsi="Calibri" w:cs="Arial"/>
                <w:color w:val="333333"/>
                <w:lang w:val="en-US" w:eastAsia="en-GB"/>
              </w:rPr>
            </w:pPr>
            <w:r w:rsidRPr="004B4532">
              <w:rPr>
                <w:rFonts w:ascii="Calibri" w:hAnsi="Calibri" w:cs="Arial"/>
                <w:color w:val="333333"/>
                <w:lang w:val="en-US" w:eastAsia="en-GB"/>
              </w:rPr>
              <w:t>reduction in output</w:t>
            </w:r>
          </w:p>
        </w:tc>
        <w:tc>
          <w:tcPr>
            <w:tcW w:w="0" w:type="auto"/>
          </w:tcPr>
          <w:p w:rsidRPr="004B4532" w:rsidR="006E482F" w:rsidP="001018DE" w:rsidRDefault="006E482F" w14:paraId="55DFEE4D"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conflict and tension between colleagues</w:t>
            </w:r>
          </w:p>
        </w:tc>
      </w:tr>
      <w:tr w:rsidRPr="004B4532" w:rsidR="006E482F" w:rsidTr="006E482F" w14:paraId="35AD2941"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64D71FFF" w14:textId="77777777">
            <w:pPr>
              <w:rPr>
                <w:rFonts w:ascii="Calibri" w:hAnsi="Calibri" w:cs="Arial"/>
                <w:color w:val="333333"/>
                <w:lang w:val="en-US" w:eastAsia="en-GB"/>
              </w:rPr>
            </w:pPr>
            <w:r w:rsidRPr="004B4532">
              <w:rPr>
                <w:rFonts w:ascii="Calibri" w:hAnsi="Calibri" w:cs="Arial"/>
                <w:color w:val="333333"/>
                <w:lang w:val="en-US" w:eastAsia="en-GB"/>
              </w:rPr>
              <w:t>increase in error rates</w:t>
            </w:r>
          </w:p>
        </w:tc>
        <w:tc>
          <w:tcPr>
            <w:tcW w:w="0" w:type="auto"/>
          </w:tcPr>
          <w:p w:rsidRPr="004B4532" w:rsidR="006E482F" w:rsidP="001018DE" w:rsidRDefault="006E482F" w14:paraId="2BF373C5"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poorer relationships with clients/customers</w:t>
            </w:r>
          </w:p>
        </w:tc>
      </w:tr>
      <w:tr w:rsidRPr="004B4532" w:rsidR="006E482F" w:rsidTr="006E482F" w14:paraId="2D9C2357"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4F14708A" w14:textId="77777777">
            <w:pPr>
              <w:rPr>
                <w:rFonts w:ascii="Calibri" w:hAnsi="Calibri" w:cs="Arial"/>
                <w:color w:val="333333"/>
                <w:lang w:val="en-US" w:eastAsia="en-GB"/>
              </w:rPr>
            </w:pPr>
            <w:r w:rsidRPr="004B4532">
              <w:rPr>
                <w:rFonts w:ascii="Calibri" w:hAnsi="Calibri" w:cs="Arial"/>
                <w:color w:val="333333"/>
                <w:lang w:val="en-US" w:eastAsia="en-GB"/>
              </w:rPr>
              <w:t>poorer decision making</w:t>
            </w:r>
          </w:p>
        </w:tc>
        <w:tc>
          <w:tcPr>
            <w:tcW w:w="0" w:type="auto"/>
          </w:tcPr>
          <w:p w:rsidRPr="004B4532" w:rsidR="006E482F" w:rsidP="001018DE" w:rsidRDefault="006E482F" w14:paraId="5E2E3460"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increase in industrial relations or disciplinary problems</w:t>
            </w:r>
          </w:p>
        </w:tc>
      </w:tr>
      <w:tr w:rsidRPr="004B4532" w:rsidR="006E482F" w:rsidTr="006E482F" w14:paraId="320CCE46"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5A0479A0" w14:textId="77777777">
            <w:pPr>
              <w:rPr>
                <w:rFonts w:ascii="Calibri" w:hAnsi="Calibri" w:cs="Arial"/>
                <w:color w:val="333333"/>
                <w:lang w:val="en-US" w:eastAsia="en-GB"/>
              </w:rPr>
            </w:pPr>
            <w:r w:rsidRPr="004B4532">
              <w:rPr>
                <w:rFonts w:ascii="Calibri" w:hAnsi="Calibri" w:cs="Arial"/>
                <w:color w:val="333333"/>
                <w:lang w:val="en-US" w:eastAsia="en-GB"/>
              </w:rPr>
              <w:t>poorer planning and control of work</w:t>
            </w:r>
          </w:p>
        </w:tc>
        <w:tc>
          <w:tcPr>
            <w:tcW w:w="0" w:type="auto"/>
          </w:tcPr>
          <w:p w:rsidRPr="004B4532" w:rsidR="006E482F" w:rsidP="001018DE" w:rsidRDefault="006E482F" w14:paraId="78BAD1BA"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increased use of grievance procedure</w:t>
            </w:r>
          </w:p>
        </w:tc>
      </w:tr>
      <w:tr w:rsidRPr="004B4532" w:rsidR="006E482F" w:rsidTr="006E482F" w14:paraId="0FD6996B"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30521717" w14:textId="77777777">
            <w:pPr>
              <w:rPr>
                <w:rFonts w:ascii="Calibri" w:hAnsi="Calibri" w:cs="Arial"/>
                <w:b w:val="0"/>
                <w:bCs w:val="0"/>
                <w:color w:val="FFFFFF"/>
                <w:lang w:val="en-US" w:eastAsia="en-GB"/>
              </w:rPr>
            </w:pPr>
            <w:r w:rsidRPr="004B4532">
              <w:rPr>
                <w:rFonts w:ascii="Calibri" w:hAnsi="Calibri" w:cs="Arial"/>
                <w:color w:val="000000"/>
                <w:lang w:val="en-US" w:eastAsia="en-GB"/>
              </w:rPr>
              <w:t> </w:t>
            </w:r>
            <w:r w:rsidRPr="004B4532">
              <w:rPr>
                <w:rFonts w:ascii="Calibri" w:hAnsi="Calibri" w:cs="Arial"/>
                <w:b w:val="0"/>
                <w:bCs w:val="0"/>
                <w:color w:val="FFFFFF"/>
                <w:lang w:val="en-US" w:eastAsia="en-GB"/>
              </w:rPr>
              <w:t>Sickness and Absence</w:t>
            </w:r>
          </w:p>
        </w:tc>
        <w:tc>
          <w:tcPr>
            <w:tcW w:w="0" w:type="auto"/>
          </w:tcPr>
          <w:p w:rsidRPr="004B4532" w:rsidR="006E482F" w:rsidP="001018DE" w:rsidRDefault="006E482F" w14:paraId="584CA804"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b/>
                <w:bCs/>
                <w:color w:val="FFFFFF"/>
                <w:lang w:val="en-US" w:eastAsia="en-GB"/>
              </w:rPr>
            </w:pPr>
            <w:r w:rsidRPr="004B4532">
              <w:rPr>
                <w:rFonts w:ascii="Calibri" w:hAnsi="Calibri" w:cs="Arial"/>
                <w:b/>
                <w:bCs/>
                <w:color w:val="FFFFFF"/>
                <w:lang w:val="en-US" w:eastAsia="en-GB"/>
              </w:rPr>
              <w:t>Staff Attitudes &amp; Behaviour</w:t>
            </w:r>
          </w:p>
        </w:tc>
      </w:tr>
      <w:tr w:rsidRPr="004B4532" w:rsidR="006E482F" w:rsidTr="006E482F" w14:paraId="06572D95"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36C849EE" w14:textId="77777777">
            <w:pPr>
              <w:rPr>
                <w:rFonts w:ascii="Calibri" w:hAnsi="Calibri" w:cs="Arial"/>
                <w:color w:val="333333"/>
                <w:lang w:val="en-US" w:eastAsia="en-GB"/>
              </w:rPr>
            </w:pPr>
            <w:r w:rsidRPr="004B4532">
              <w:rPr>
                <w:rFonts w:ascii="Calibri" w:hAnsi="Calibri" w:cs="Arial"/>
                <w:color w:val="333333"/>
                <w:lang w:val="en-US" w:eastAsia="en-GB"/>
              </w:rPr>
              <w:t>increase in overall sickness absence</w:t>
            </w:r>
          </w:p>
        </w:tc>
        <w:tc>
          <w:tcPr>
            <w:tcW w:w="0" w:type="auto"/>
          </w:tcPr>
          <w:p w:rsidRPr="004B4532" w:rsidR="006E482F" w:rsidP="001018DE" w:rsidRDefault="006E482F" w14:paraId="3CC901CF"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loss of commitment/motivation</w:t>
            </w:r>
          </w:p>
        </w:tc>
      </w:tr>
      <w:tr w:rsidRPr="004B4532" w:rsidR="006E482F" w:rsidTr="006E482F" w14:paraId="147EC0AA"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597C5643" w14:textId="77777777">
            <w:pPr>
              <w:rPr>
                <w:rFonts w:ascii="Calibri" w:hAnsi="Calibri" w:cs="Arial"/>
                <w:color w:val="333333"/>
                <w:lang w:val="en-US" w:eastAsia="en-GB"/>
              </w:rPr>
            </w:pPr>
            <w:r w:rsidRPr="004B4532">
              <w:rPr>
                <w:rFonts w:ascii="Calibri" w:hAnsi="Calibri" w:cs="Arial"/>
                <w:color w:val="333333"/>
                <w:lang w:val="en-US" w:eastAsia="en-GB"/>
              </w:rPr>
              <w:t>increase in other forms of absence</w:t>
            </w:r>
          </w:p>
        </w:tc>
        <w:tc>
          <w:tcPr>
            <w:tcW w:w="0" w:type="auto"/>
          </w:tcPr>
          <w:p w:rsidRPr="004B4532" w:rsidR="006E482F" w:rsidP="001018DE" w:rsidRDefault="006E482F" w14:paraId="12063DD5"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longer hours worked with less return</w:t>
            </w:r>
          </w:p>
        </w:tc>
      </w:tr>
      <w:tr w:rsidRPr="004B4532" w:rsidR="006E482F" w:rsidTr="006E482F" w14:paraId="09AD276A"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5DB1FAA5" w14:textId="77777777">
            <w:pPr>
              <w:rPr>
                <w:rFonts w:ascii="Calibri" w:hAnsi="Calibri" w:cs="Arial"/>
                <w:color w:val="333333"/>
                <w:lang w:val="en-US" w:eastAsia="en-GB"/>
              </w:rPr>
            </w:pPr>
            <w:r w:rsidRPr="004B4532">
              <w:rPr>
                <w:rFonts w:ascii="Calibri" w:hAnsi="Calibri" w:cs="Arial"/>
                <w:color w:val="333333"/>
                <w:lang w:val="en-US" w:eastAsia="en-GB"/>
              </w:rPr>
              <w:t>change in pattern of absence e.g. more short term absences</w:t>
            </w:r>
          </w:p>
        </w:tc>
        <w:tc>
          <w:tcPr>
            <w:tcW w:w="0" w:type="auto"/>
          </w:tcPr>
          <w:p w:rsidRPr="004B4532" w:rsidR="006E482F" w:rsidP="001018DE" w:rsidRDefault="006E482F" w14:paraId="0FE97153"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erratic or poor timekeeping</w:t>
            </w:r>
          </w:p>
        </w:tc>
      </w:tr>
      <w:tr w:rsidRPr="004B4532" w:rsidR="006E482F" w:rsidTr="006E482F" w14:paraId="5F956DCE" w14:textId="77777777">
        <w:tc>
          <w:tcPr>
            <w:cnfStyle w:val="001000000000" w:firstRow="0" w:lastRow="0" w:firstColumn="1" w:lastColumn="0" w:oddVBand="0" w:evenVBand="0" w:oddHBand="0" w:evenHBand="0" w:firstRowFirstColumn="0" w:firstRowLastColumn="0" w:lastRowFirstColumn="0" w:lastRowLastColumn="0"/>
            <w:tcW w:w="0" w:type="auto"/>
          </w:tcPr>
          <w:p w:rsidRPr="004B4532" w:rsidR="006E482F" w:rsidP="001018DE" w:rsidRDefault="006E482F" w14:paraId="52CDD211" w14:textId="77777777">
            <w:pPr>
              <w:rPr>
                <w:rFonts w:ascii="Calibri" w:hAnsi="Calibri" w:cs="Arial"/>
                <w:color w:val="333333"/>
                <w:lang w:val="en-US" w:eastAsia="en-GB"/>
              </w:rPr>
            </w:pPr>
          </w:p>
        </w:tc>
        <w:tc>
          <w:tcPr>
            <w:tcW w:w="0" w:type="auto"/>
          </w:tcPr>
          <w:p w:rsidRPr="004B4532" w:rsidR="006E482F" w:rsidP="001018DE" w:rsidRDefault="006E482F" w14:paraId="3D00B7BC" w14:textId="77777777">
            <w:pPr>
              <w:cnfStyle w:val="000000000000" w:firstRow="0" w:lastRow="0" w:firstColumn="0" w:lastColumn="0" w:oddVBand="0" w:evenVBand="0" w:oddHBand="0" w:evenHBand="0" w:firstRowFirstColumn="0" w:firstRowLastColumn="0" w:lastRowFirstColumn="0" w:lastRowLastColumn="0"/>
              <w:rPr>
                <w:rFonts w:ascii="Calibri" w:hAnsi="Calibri" w:cs="Arial"/>
                <w:color w:val="333333"/>
                <w:lang w:val="en-US" w:eastAsia="en-GB"/>
              </w:rPr>
            </w:pPr>
            <w:r w:rsidRPr="004B4532">
              <w:rPr>
                <w:rFonts w:ascii="Calibri" w:hAnsi="Calibri" w:cs="Arial"/>
                <w:color w:val="333333"/>
                <w:lang w:val="en-US" w:eastAsia="en-GB"/>
              </w:rPr>
              <w:t xml:space="preserve">staff refusing to work overtime/stay to complete task                                                        </w:t>
            </w:r>
          </w:p>
        </w:tc>
      </w:tr>
      <w:bookmarkEnd w:id="0"/>
    </w:tbl>
    <w:p w:rsidRPr="004B4532" w:rsidR="006E482F" w:rsidP="006E482F" w:rsidRDefault="006E482F" w14:paraId="02A24EC2" w14:textId="77777777">
      <w:pPr>
        <w:ind w:left="720" w:hanging="720"/>
        <w:jc w:val="both"/>
        <w:rPr>
          <w:rFonts w:ascii="Calibri" w:hAnsi="Calibri"/>
          <w:b/>
          <w:bCs/>
          <w:lang w:eastAsia="en-GB"/>
        </w:rPr>
      </w:pPr>
    </w:p>
    <w:p w:rsidRPr="004B4532" w:rsidR="006E482F" w:rsidP="006E482F" w:rsidRDefault="006E482F" w14:paraId="27B41091" w14:textId="77777777">
      <w:pPr>
        <w:ind w:left="720" w:hanging="720"/>
        <w:jc w:val="both"/>
        <w:rPr>
          <w:rFonts w:ascii="Calibri" w:hAnsi="Calibri"/>
          <w:b/>
          <w:bCs/>
          <w:lang w:eastAsia="en-GB"/>
        </w:rPr>
      </w:pPr>
      <w:r w:rsidRPr="004B4532">
        <w:rPr>
          <w:rFonts w:ascii="Calibri" w:hAnsi="Calibri"/>
          <w:b/>
          <w:bCs/>
          <w:lang w:eastAsia="en-GB"/>
        </w:rPr>
        <w:t>2.7</w:t>
      </w:r>
      <w:r w:rsidRPr="004B4532">
        <w:rPr>
          <w:rFonts w:ascii="Calibri" w:hAnsi="Calibri"/>
          <w:b/>
          <w:bCs/>
          <w:lang w:eastAsia="en-GB"/>
        </w:rPr>
        <w:tab/>
      </w:r>
      <w:r w:rsidRPr="004B4532">
        <w:rPr>
          <w:rFonts w:ascii="Calibri" w:hAnsi="Calibri"/>
          <w:b/>
          <w:bCs/>
          <w:lang w:eastAsia="en-GB"/>
        </w:rPr>
        <w:t>What actions should Managers take to manage Stress in their Team?</w:t>
      </w:r>
    </w:p>
    <w:p w:rsidRPr="004B4532" w:rsidR="006E482F" w:rsidP="006E482F" w:rsidRDefault="006E482F" w14:paraId="41EC44F9" w14:textId="77777777">
      <w:pPr>
        <w:jc w:val="both"/>
        <w:rPr>
          <w:rFonts w:ascii="Calibri" w:hAnsi="Calibri"/>
          <w:lang w:eastAsia="en-GB"/>
        </w:rPr>
      </w:pPr>
    </w:p>
    <w:p w:rsidRPr="004B4532" w:rsidR="006E482F" w:rsidP="006E482F" w:rsidRDefault="006E482F" w14:paraId="201EDB14" w14:textId="77777777">
      <w:pPr>
        <w:jc w:val="both"/>
        <w:rPr>
          <w:rFonts w:ascii="Calibri" w:hAnsi="Calibri"/>
          <w:lang w:eastAsia="en-GB"/>
        </w:rPr>
      </w:pPr>
      <w:r w:rsidRPr="004B4532">
        <w:rPr>
          <w:rFonts w:ascii="Calibri" w:hAnsi="Calibri"/>
          <w:lang w:eastAsia="en-GB"/>
        </w:rPr>
        <w:t>Managers need to take action on 3 levels:-</w:t>
      </w:r>
    </w:p>
    <w:p w:rsidRPr="004B4532" w:rsidR="006E482F" w:rsidP="006E482F" w:rsidRDefault="006E482F" w14:paraId="5AC740D7" w14:textId="77777777">
      <w:pPr>
        <w:jc w:val="both"/>
        <w:rPr>
          <w:rFonts w:ascii="Calibri" w:hAnsi="Calibri"/>
          <w:lang w:eastAsia="en-GB"/>
        </w:rPr>
      </w:pPr>
    </w:p>
    <w:p w:rsidRPr="004B4532" w:rsidR="006E482F" w:rsidP="006E482F" w:rsidRDefault="006E482F" w14:paraId="290F6940" w14:textId="77777777">
      <w:pPr>
        <w:numPr>
          <w:ilvl w:val="0"/>
          <w:numId w:val="22"/>
        </w:numPr>
        <w:jc w:val="both"/>
        <w:rPr>
          <w:rFonts w:ascii="Calibri" w:hAnsi="Calibri"/>
          <w:lang w:eastAsia="en-GB"/>
        </w:rPr>
      </w:pPr>
      <w:r w:rsidRPr="004B4532">
        <w:rPr>
          <w:rFonts w:ascii="Calibri" w:hAnsi="Calibri"/>
          <w:b/>
          <w:bCs/>
          <w:lang w:eastAsia="en-GB"/>
        </w:rPr>
        <w:t>Stress Risk Assessment</w:t>
      </w:r>
    </w:p>
    <w:p w:rsidRPr="004B4532" w:rsidR="006E482F" w:rsidP="006E482F" w:rsidRDefault="006E482F" w14:paraId="4F457A5D" w14:textId="77777777">
      <w:pPr>
        <w:numPr>
          <w:ilvl w:val="1"/>
          <w:numId w:val="22"/>
        </w:numPr>
        <w:jc w:val="both"/>
        <w:rPr>
          <w:rFonts w:ascii="Calibri" w:hAnsi="Calibri"/>
          <w:lang w:eastAsia="en-GB"/>
        </w:rPr>
      </w:pPr>
      <w:r w:rsidRPr="004B4532">
        <w:rPr>
          <w:rFonts w:ascii="Calibri" w:hAnsi="Calibri"/>
          <w:lang w:eastAsia="en-GB"/>
        </w:rPr>
        <w:t>identification of potential causes of stress within the workplace and the taking of action necessary to reduce stress “as far as is reasonably practicable”.  i.e. Risk assessments – for teams &amp; individuals.</w:t>
      </w:r>
    </w:p>
    <w:p w:rsidRPr="004B4532" w:rsidR="006E482F" w:rsidP="006E482F" w:rsidRDefault="006E482F" w14:paraId="377431E1" w14:textId="77777777">
      <w:pPr>
        <w:ind w:left="720"/>
        <w:jc w:val="both"/>
        <w:rPr>
          <w:rFonts w:ascii="Calibri" w:hAnsi="Calibri"/>
          <w:lang w:eastAsia="en-GB"/>
        </w:rPr>
      </w:pPr>
    </w:p>
    <w:p w:rsidRPr="004B4532" w:rsidR="006E482F" w:rsidP="006E482F" w:rsidRDefault="006E482F" w14:paraId="7FAA5462" w14:textId="77777777">
      <w:pPr>
        <w:numPr>
          <w:ilvl w:val="0"/>
          <w:numId w:val="22"/>
        </w:numPr>
        <w:jc w:val="both"/>
        <w:rPr>
          <w:rFonts w:ascii="Calibri" w:hAnsi="Calibri"/>
          <w:lang w:eastAsia="en-GB"/>
        </w:rPr>
      </w:pPr>
      <w:r w:rsidRPr="004B4532">
        <w:rPr>
          <w:rFonts w:ascii="Calibri" w:hAnsi="Calibri"/>
          <w:b/>
          <w:bCs/>
          <w:lang w:eastAsia="en-GB"/>
        </w:rPr>
        <w:t>Information &amp; Training</w:t>
      </w:r>
    </w:p>
    <w:p w:rsidRPr="004B4532" w:rsidR="006E482F" w:rsidP="006E482F" w:rsidRDefault="006E482F" w14:paraId="44743707" w14:textId="77777777">
      <w:pPr>
        <w:numPr>
          <w:ilvl w:val="1"/>
          <w:numId w:val="22"/>
        </w:numPr>
        <w:jc w:val="both"/>
        <w:rPr>
          <w:rFonts w:ascii="Calibri" w:hAnsi="Calibri"/>
          <w:lang w:eastAsia="en-GB"/>
        </w:rPr>
      </w:pPr>
      <w:r w:rsidRPr="004B4532">
        <w:rPr>
          <w:rFonts w:ascii="Calibri" w:hAnsi="Calibri"/>
          <w:lang w:eastAsia="en-GB"/>
        </w:rPr>
        <w:t xml:space="preserve">raising awareness of stress and helping individuals recognise it in themselves and others. </w:t>
      </w:r>
    </w:p>
    <w:p w:rsidRPr="004B4532" w:rsidR="006E482F" w:rsidP="006E482F" w:rsidRDefault="006E482F" w14:paraId="396FD219" w14:textId="77777777">
      <w:pPr>
        <w:numPr>
          <w:ilvl w:val="1"/>
          <w:numId w:val="22"/>
        </w:numPr>
        <w:jc w:val="both"/>
        <w:rPr>
          <w:rFonts w:ascii="Calibri" w:hAnsi="Calibri"/>
          <w:lang w:eastAsia="en-GB"/>
        </w:rPr>
      </w:pPr>
      <w:r w:rsidRPr="004B4532">
        <w:rPr>
          <w:rFonts w:ascii="Calibri" w:hAnsi="Calibri"/>
          <w:lang w:eastAsia="en-GB"/>
        </w:rPr>
        <w:t>helping individuals deal with their own stress.</w:t>
      </w:r>
    </w:p>
    <w:p w:rsidRPr="004B4532" w:rsidR="006E482F" w:rsidP="006E482F" w:rsidRDefault="006E482F" w14:paraId="11DBD8A9" w14:textId="77777777">
      <w:pPr>
        <w:ind w:left="720"/>
        <w:jc w:val="both"/>
        <w:rPr>
          <w:rFonts w:ascii="Calibri" w:hAnsi="Calibri"/>
          <w:lang w:eastAsia="en-GB"/>
        </w:rPr>
      </w:pPr>
    </w:p>
    <w:p w:rsidRPr="004B4532" w:rsidR="006E482F" w:rsidP="006E482F" w:rsidRDefault="006E482F" w14:paraId="3A137B20" w14:textId="77777777">
      <w:pPr>
        <w:numPr>
          <w:ilvl w:val="0"/>
          <w:numId w:val="22"/>
        </w:numPr>
        <w:jc w:val="both"/>
        <w:rPr>
          <w:rFonts w:ascii="Calibri" w:hAnsi="Calibri"/>
          <w:lang w:eastAsia="en-GB"/>
        </w:rPr>
      </w:pPr>
      <w:r w:rsidRPr="004B4532">
        <w:rPr>
          <w:rFonts w:ascii="Calibri" w:hAnsi="Calibri"/>
          <w:b/>
          <w:bCs/>
          <w:lang w:eastAsia="en-GB"/>
        </w:rPr>
        <w:lastRenderedPageBreak/>
        <w:t>Support and Rehabilitation</w:t>
      </w:r>
    </w:p>
    <w:p w:rsidRPr="004B4532" w:rsidR="006E482F" w:rsidP="006E482F" w:rsidRDefault="006E482F" w14:paraId="18674927" w14:textId="77777777">
      <w:pPr>
        <w:numPr>
          <w:ilvl w:val="1"/>
          <w:numId w:val="22"/>
        </w:numPr>
        <w:jc w:val="both"/>
        <w:rPr>
          <w:rFonts w:ascii="Calibri" w:hAnsi="Calibri"/>
          <w:lang w:eastAsia="en-GB"/>
        </w:rPr>
      </w:pPr>
      <w:r w:rsidRPr="004B4532">
        <w:rPr>
          <w:rFonts w:ascii="Calibri" w:hAnsi="Calibri"/>
          <w:lang w:eastAsia="en-GB"/>
        </w:rPr>
        <w:t>providing support and rehabilitation for individuals and access to professional help for workplace, family or mental health problems.</w:t>
      </w:r>
    </w:p>
    <w:p w:rsidRPr="004B4532" w:rsidR="006E482F" w:rsidP="006E482F" w:rsidRDefault="006E482F" w14:paraId="4D6E1E6E" w14:textId="77777777">
      <w:pPr>
        <w:jc w:val="both"/>
        <w:rPr>
          <w:rFonts w:ascii="Calibri" w:hAnsi="Calibri"/>
          <w:lang w:val="en-US" w:eastAsia="en-GB"/>
        </w:rPr>
      </w:pPr>
    </w:p>
    <w:p w:rsidRPr="004B4532" w:rsidR="006E482F" w:rsidP="006E482F" w:rsidRDefault="006E482F" w14:paraId="149243D2" w14:textId="77777777">
      <w:pPr>
        <w:jc w:val="both"/>
        <w:rPr>
          <w:rFonts w:ascii="Calibri" w:hAnsi="Calibri"/>
          <w:b/>
          <w:bCs/>
          <w:lang w:eastAsia="en-GB"/>
        </w:rPr>
      </w:pPr>
    </w:p>
    <w:p w:rsidRPr="004B4532" w:rsidR="006E482F" w:rsidP="006E482F" w:rsidRDefault="006E482F" w14:paraId="4A408B4E" w14:textId="77777777">
      <w:pPr>
        <w:jc w:val="both"/>
        <w:rPr>
          <w:rFonts w:ascii="Calibri" w:hAnsi="Calibri"/>
          <w:b/>
          <w:lang w:val="en-US" w:eastAsia="en-GB"/>
        </w:rPr>
      </w:pPr>
      <w:r w:rsidRPr="004B4532">
        <w:rPr>
          <w:rFonts w:ascii="Calibri" w:hAnsi="Calibri"/>
          <w:b/>
          <w:bCs/>
          <w:lang w:eastAsia="en-GB"/>
        </w:rPr>
        <w:t>2.8</w:t>
      </w:r>
      <w:r w:rsidRPr="004B4532">
        <w:rPr>
          <w:rFonts w:ascii="Calibri" w:hAnsi="Calibri"/>
          <w:b/>
          <w:bCs/>
          <w:lang w:eastAsia="en-GB"/>
        </w:rPr>
        <w:tab/>
      </w:r>
      <w:r w:rsidRPr="004B4532">
        <w:rPr>
          <w:rFonts w:ascii="Calibri" w:hAnsi="Calibri"/>
          <w:b/>
          <w:lang w:val="en-US" w:eastAsia="en-GB"/>
        </w:rPr>
        <w:t xml:space="preserve">The Legal Position </w:t>
      </w:r>
    </w:p>
    <w:p w:rsidRPr="004B4532" w:rsidR="006E482F" w:rsidP="006E482F" w:rsidRDefault="006E482F" w14:paraId="292D1C22" w14:textId="77777777">
      <w:pPr>
        <w:jc w:val="both"/>
        <w:rPr>
          <w:rFonts w:ascii="Calibri" w:hAnsi="Calibri"/>
          <w:snapToGrid w:val="0"/>
          <w:lang w:val="en-US"/>
        </w:rPr>
      </w:pPr>
    </w:p>
    <w:p w:rsidRPr="004B4532" w:rsidR="006E482F" w:rsidP="006E482F" w:rsidRDefault="006E482F" w14:paraId="429D144D" w14:textId="77777777">
      <w:pPr>
        <w:tabs>
          <w:tab w:val="left" w:pos="-142"/>
          <w:tab w:val="left" w:pos="0"/>
        </w:tabs>
        <w:ind w:left="720"/>
        <w:jc w:val="both"/>
        <w:rPr>
          <w:rFonts w:ascii="Calibri" w:hAnsi="Calibri"/>
          <w:b/>
          <w:snapToGrid w:val="0"/>
          <w:u w:val="single"/>
          <w:lang w:val="en-US"/>
        </w:rPr>
      </w:pPr>
      <w:r w:rsidRPr="004B4532">
        <w:rPr>
          <w:rFonts w:ascii="Calibri" w:hAnsi="Calibri"/>
          <w:b/>
          <w:snapToGrid w:val="0"/>
          <w:lang w:val="en-US"/>
        </w:rPr>
        <w:t>2.8.1</w:t>
      </w:r>
      <w:r w:rsidRPr="004B4532">
        <w:rPr>
          <w:rFonts w:ascii="Calibri" w:hAnsi="Calibri"/>
          <w:b/>
          <w:snapToGrid w:val="0"/>
          <w:lang w:val="en-US"/>
        </w:rPr>
        <w:tab/>
      </w:r>
      <w:r w:rsidRPr="004B4532">
        <w:rPr>
          <w:rFonts w:ascii="Calibri" w:hAnsi="Calibri"/>
          <w:b/>
          <w:snapToGrid w:val="0"/>
          <w:lang w:val="en-US"/>
        </w:rPr>
        <w:t>Health &amp; Safety Law</w:t>
      </w:r>
    </w:p>
    <w:p w:rsidRPr="004B4532" w:rsidR="006E482F" w:rsidP="006E482F" w:rsidRDefault="006E482F" w14:paraId="1F20A08C" w14:textId="77777777">
      <w:pPr>
        <w:tabs>
          <w:tab w:val="left" w:pos="1134"/>
          <w:tab w:val="left" w:pos="1985"/>
        </w:tabs>
        <w:jc w:val="both"/>
        <w:rPr>
          <w:rFonts w:ascii="Calibri" w:hAnsi="Calibri"/>
          <w:lang w:val="en-US" w:eastAsia="en-GB"/>
        </w:rPr>
      </w:pPr>
    </w:p>
    <w:p w:rsidRPr="004B4532" w:rsidR="006E482F" w:rsidP="006E482F" w:rsidRDefault="006E482F" w14:paraId="41BBD4C7" w14:textId="77777777">
      <w:pPr>
        <w:tabs>
          <w:tab w:val="left" w:pos="1134"/>
          <w:tab w:val="left" w:pos="1985"/>
        </w:tabs>
        <w:ind w:left="720"/>
        <w:jc w:val="both"/>
        <w:rPr>
          <w:rFonts w:ascii="Calibri" w:hAnsi="Calibri"/>
          <w:snapToGrid w:val="0"/>
          <w:lang w:val="en-US"/>
        </w:rPr>
      </w:pPr>
      <w:r w:rsidRPr="004B4532">
        <w:rPr>
          <w:rFonts w:ascii="Calibri" w:hAnsi="Calibri"/>
          <w:snapToGrid w:val="0"/>
          <w:lang w:val="en-US"/>
        </w:rPr>
        <w:t>Under the Health &amp; Safety at Work Act, 1974, employers have a general duty to ensure, as far as is reasonably practicable, the health of their employees.  This includes taking steps to make sure they do not suffer stress-related ill health as a result of their work.  Ill health from stress caused at work has to be treated in the same way as health due to physical causes in the workplace. This means that employers do have a legal duty to take reasonable care to ensure that employees' health is not put at risk through excessive or sustained levels of stress arising from the way work is organised, or from the day to day demands placed upon them in their work.</w:t>
      </w:r>
    </w:p>
    <w:p w:rsidRPr="004B4532" w:rsidR="006E482F" w:rsidP="006E482F" w:rsidRDefault="006E482F" w14:paraId="5DDEBFCA" w14:textId="77777777">
      <w:pPr>
        <w:tabs>
          <w:tab w:val="left" w:pos="1134"/>
          <w:tab w:val="left" w:pos="1985"/>
        </w:tabs>
        <w:ind w:left="720"/>
        <w:jc w:val="both"/>
        <w:rPr>
          <w:rFonts w:ascii="Calibri" w:hAnsi="Calibri"/>
          <w:snapToGrid w:val="0"/>
          <w:lang w:val="en-US"/>
        </w:rPr>
      </w:pPr>
    </w:p>
    <w:p w:rsidRPr="004B4532" w:rsidR="006E482F" w:rsidP="006E482F" w:rsidRDefault="006E482F" w14:paraId="45709EFF" w14:textId="77777777">
      <w:pPr>
        <w:tabs>
          <w:tab w:val="left" w:pos="1134"/>
          <w:tab w:val="left" w:pos="1985"/>
        </w:tabs>
        <w:ind w:left="720"/>
        <w:jc w:val="both"/>
        <w:rPr>
          <w:rFonts w:ascii="Calibri" w:hAnsi="Calibri"/>
          <w:snapToGrid w:val="0"/>
          <w:lang w:val="en-US"/>
        </w:rPr>
      </w:pPr>
      <w:r w:rsidRPr="004B4532">
        <w:rPr>
          <w:rFonts w:ascii="Calibri" w:hAnsi="Calibri"/>
          <w:snapToGrid w:val="0"/>
          <w:lang w:val="en-US"/>
        </w:rPr>
        <w:t>Also, employers must take account of the risk of stress-related ill health when undertaking their legal duties under the Management of Health &amp; Safety at Work Regulations, 1999.  These include the duty to assess risk; duty to apply the principles of prevention; the duty to ensure employees' capability and to provide training and specific duties towards young people.</w:t>
      </w:r>
    </w:p>
    <w:p w:rsidRPr="004B4532" w:rsidR="006E482F" w:rsidP="006E482F" w:rsidRDefault="006E482F" w14:paraId="0C9064B9" w14:textId="77777777">
      <w:pPr>
        <w:tabs>
          <w:tab w:val="left" w:pos="1134"/>
          <w:tab w:val="left" w:pos="1985"/>
        </w:tabs>
        <w:jc w:val="both"/>
        <w:rPr>
          <w:rFonts w:ascii="Calibri" w:hAnsi="Calibri"/>
          <w:snapToGrid w:val="0"/>
          <w:lang w:val="en-US"/>
        </w:rPr>
      </w:pPr>
    </w:p>
    <w:p w:rsidRPr="004B4532" w:rsidR="006E482F" w:rsidP="006E482F" w:rsidRDefault="006E482F" w14:paraId="1A74B6A5" w14:textId="77777777">
      <w:pPr>
        <w:tabs>
          <w:tab w:val="left" w:pos="1134"/>
          <w:tab w:val="left" w:pos="1985"/>
        </w:tabs>
        <w:jc w:val="both"/>
        <w:rPr>
          <w:rFonts w:ascii="Calibri" w:hAnsi="Calibri"/>
          <w:lang w:val="en-US" w:eastAsia="en-GB"/>
        </w:rPr>
      </w:pPr>
    </w:p>
    <w:p w:rsidRPr="004B4532" w:rsidR="006E482F" w:rsidP="006E482F" w:rsidRDefault="006E482F" w14:paraId="0A8F9C94" w14:textId="77777777">
      <w:pPr>
        <w:keepNext/>
        <w:tabs>
          <w:tab w:val="left" w:pos="1134"/>
          <w:tab w:val="left" w:pos="1985"/>
        </w:tabs>
        <w:ind w:left="720"/>
        <w:jc w:val="both"/>
        <w:outlineLvl w:val="0"/>
        <w:rPr>
          <w:rFonts w:ascii="Calibri" w:hAnsi="Calibri"/>
          <w:b/>
          <w:snapToGrid w:val="0"/>
          <w:lang w:val="en-US"/>
        </w:rPr>
      </w:pPr>
      <w:r w:rsidRPr="004B4532">
        <w:rPr>
          <w:rFonts w:ascii="Calibri" w:hAnsi="Calibri"/>
          <w:b/>
          <w:snapToGrid w:val="0"/>
          <w:lang w:val="en-US"/>
        </w:rPr>
        <w:t>2.8.2</w:t>
      </w:r>
      <w:r w:rsidRPr="004B4532">
        <w:rPr>
          <w:rFonts w:ascii="Calibri" w:hAnsi="Calibri"/>
          <w:b/>
          <w:snapToGrid w:val="0"/>
          <w:lang w:val="en-US"/>
        </w:rPr>
        <w:tab/>
      </w:r>
      <w:r w:rsidRPr="004B4532">
        <w:rPr>
          <w:rFonts w:ascii="Calibri" w:hAnsi="Calibri"/>
          <w:b/>
          <w:snapToGrid w:val="0"/>
          <w:lang w:val="en-US"/>
        </w:rPr>
        <w:t>Employment Law</w:t>
      </w:r>
    </w:p>
    <w:p w:rsidRPr="004B4532" w:rsidR="006E482F" w:rsidP="006E482F" w:rsidRDefault="006E482F" w14:paraId="42769BED" w14:textId="77777777">
      <w:pPr>
        <w:tabs>
          <w:tab w:val="left" w:pos="1134"/>
          <w:tab w:val="left" w:pos="1985"/>
        </w:tabs>
        <w:jc w:val="both"/>
        <w:rPr>
          <w:rFonts w:ascii="Calibri" w:hAnsi="Calibri"/>
          <w:lang w:val="en-US" w:eastAsia="en-GB"/>
        </w:rPr>
      </w:pPr>
    </w:p>
    <w:p w:rsidRPr="004B4532" w:rsidR="006E482F" w:rsidP="006E482F" w:rsidRDefault="006E482F" w14:paraId="5B48BBD9" w14:textId="77777777">
      <w:pPr>
        <w:tabs>
          <w:tab w:val="left" w:pos="1134"/>
          <w:tab w:val="left" w:pos="1985"/>
        </w:tabs>
        <w:ind w:left="426"/>
        <w:jc w:val="both"/>
        <w:rPr>
          <w:rFonts w:ascii="Calibri" w:hAnsi="Calibri"/>
          <w:snapToGrid w:val="0"/>
          <w:lang w:val="en-US"/>
        </w:rPr>
      </w:pPr>
      <w:r w:rsidRPr="004B4532">
        <w:rPr>
          <w:rFonts w:ascii="Calibri" w:hAnsi="Calibri"/>
          <w:snapToGrid w:val="0"/>
          <w:lang w:val="en-US"/>
        </w:rPr>
        <w:t>Health &amp; Safety Law is not the only legal reason why action needs to be taken to tackle work-related stress.  Examples include:</w:t>
      </w:r>
    </w:p>
    <w:p w:rsidRPr="004B4532" w:rsidR="006E482F" w:rsidP="006E482F" w:rsidRDefault="006E482F" w14:paraId="105B4B20" w14:textId="77777777">
      <w:pPr>
        <w:tabs>
          <w:tab w:val="left" w:pos="1134"/>
          <w:tab w:val="left" w:pos="1985"/>
        </w:tabs>
        <w:ind w:left="426"/>
        <w:jc w:val="both"/>
        <w:rPr>
          <w:rFonts w:ascii="Calibri" w:hAnsi="Calibri"/>
          <w:lang w:val="en-US" w:eastAsia="en-GB"/>
        </w:rPr>
      </w:pPr>
    </w:p>
    <w:p w:rsidRPr="004B4532" w:rsidR="006E482F" w:rsidP="006E482F" w:rsidRDefault="006E482F" w14:paraId="195DD58E" w14:textId="77777777">
      <w:pPr>
        <w:numPr>
          <w:ilvl w:val="0"/>
          <w:numId w:val="1"/>
        </w:numPr>
        <w:tabs>
          <w:tab w:val="num" w:pos="852"/>
          <w:tab w:val="left" w:pos="1985"/>
        </w:tabs>
        <w:ind w:left="852" w:hanging="426"/>
        <w:jc w:val="both"/>
        <w:rPr>
          <w:rFonts w:ascii="Calibri" w:hAnsi="Calibri"/>
          <w:lang w:val="en-US" w:eastAsia="en-GB"/>
        </w:rPr>
      </w:pPr>
      <w:r w:rsidRPr="004B4532">
        <w:rPr>
          <w:rFonts w:ascii="Calibri" w:hAnsi="Calibri"/>
          <w:lang w:val="en-US" w:eastAsia="en-GB"/>
        </w:rPr>
        <w:t>Section 4A Public Order Act 1986 makes it a criminal offence to use threatening, abusive or insulting behaviour likely to cause harassment, harm or distress.  This can be relevant to cases of bullying.</w:t>
      </w:r>
    </w:p>
    <w:p w:rsidRPr="004B4532" w:rsidR="006E482F" w:rsidP="006E482F" w:rsidRDefault="006E482F" w14:paraId="3FD674A3" w14:textId="77777777">
      <w:pPr>
        <w:tabs>
          <w:tab w:val="num" w:pos="426"/>
          <w:tab w:val="left" w:pos="1134"/>
          <w:tab w:val="left" w:pos="1985"/>
        </w:tabs>
        <w:ind w:left="852" w:hanging="426"/>
        <w:jc w:val="both"/>
        <w:rPr>
          <w:rFonts w:ascii="Calibri" w:hAnsi="Calibri"/>
          <w:lang w:val="en-US" w:eastAsia="en-GB"/>
        </w:rPr>
      </w:pPr>
    </w:p>
    <w:p w:rsidRPr="004B4532" w:rsidR="006E482F" w:rsidP="006E482F" w:rsidRDefault="006E482F" w14:paraId="21457911" w14:textId="77777777">
      <w:pPr>
        <w:numPr>
          <w:ilvl w:val="0"/>
          <w:numId w:val="1"/>
        </w:numPr>
        <w:tabs>
          <w:tab w:val="num" w:pos="852"/>
          <w:tab w:val="left" w:pos="1985"/>
        </w:tabs>
        <w:ind w:left="852" w:hanging="426"/>
        <w:jc w:val="both"/>
        <w:rPr>
          <w:rFonts w:ascii="Calibri" w:hAnsi="Calibri"/>
          <w:lang w:val="en-US" w:eastAsia="en-GB"/>
        </w:rPr>
      </w:pPr>
      <w:r w:rsidRPr="004B4532">
        <w:rPr>
          <w:rFonts w:ascii="Calibri" w:hAnsi="Calibri"/>
          <w:lang w:val="en-US" w:eastAsia="en-GB"/>
        </w:rPr>
        <w:t>The Protection from Harassment Act 1997 makes it an offence for a person to pursue a course of conduct which amounts to the harassment of another person.  This harassment does not have to be motivated by a specific factor such as race or sex.  This Act again may be relevant in some bullying cases.</w:t>
      </w:r>
    </w:p>
    <w:p w:rsidRPr="004B4532" w:rsidR="006E482F" w:rsidP="006E482F" w:rsidRDefault="006E482F" w14:paraId="01425194" w14:textId="77777777">
      <w:pPr>
        <w:tabs>
          <w:tab w:val="num" w:pos="426"/>
          <w:tab w:val="left" w:pos="1134"/>
          <w:tab w:val="left" w:pos="1985"/>
        </w:tabs>
        <w:ind w:left="852" w:hanging="426"/>
        <w:jc w:val="both"/>
        <w:rPr>
          <w:rFonts w:ascii="Calibri" w:hAnsi="Calibri"/>
          <w:lang w:val="en-US" w:eastAsia="en-GB"/>
        </w:rPr>
      </w:pPr>
    </w:p>
    <w:p w:rsidRPr="004B4532" w:rsidR="006E482F" w:rsidP="006E482F" w:rsidRDefault="006E482F" w14:paraId="68404A6B" w14:textId="77777777">
      <w:pPr>
        <w:numPr>
          <w:ilvl w:val="0"/>
          <w:numId w:val="1"/>
        </w:numPr>
        <w:tabs>
          <w:tab w:val="num" w:pos="852"/>
          <w:tab w:val="left" w:pos="1985"/>
        </w:tabs>
        <w:ind w:left="852" w:hanging="426"/>
        <w:jc w:val="both"/>
        <w:rPr>
          <w:rFonts w:ascii="Calibri" w:hAnsi="Calibri"/>
          <w:lang w:val="en-US" w:eastAsia="en-GB"/>
        </w:rPr>
      </w:pPr>
      <w:r w:rsidRPr="004B4532">
        <w:rPr>
          <w:rFonts w:ascii="Calibri" w:hAnsi="Calibri"/>
          <w:lang w:val="en-US" w:eastAsia="en-GB"/>
        </w:rPr>
        <w:t>Employers have common law duties to take reasonable steps to ensure their employees physical and mental health at work.  An employer will be liable in negligence for an employee’s stress related illness provided:</w:t>
      </w:r>
    </w:p>
    <w:p w:rsidRPr="004B4532" w:rsidR="006E482F" w:rsidP="006E482F" w:rsidRDefault="006E482F" w14:paraId="0573D8CC" w14:textId="77777777">
      <w:pPr>
        <w:tabs>
          <w:tab w:val="left" w:pos="1134"/>
          <w:tab w:val="left" w:pos="1985"/>
        </w:tabs>
        <w:ind w:left="426"/>
        <w:jc w:val="both"/>
        <w:rPr>
          <w:rFonts w:ascii="Calibri" w:hAnsi="Calibri"/>
          <w:lang w:val="en-US" w:eastAsia="en-GB"/>
        </w:rPr>
      </w:pPr>
    </w:p>
    <w:p w:rsidRPr="004B4532" w:rsidR="006E482F" w:rsidP="006E482F" w:rsidRDefault="006E482F" w14:paraId="4850B498" w14:textId="77777777">
      <w:pPr>
        <w:numPr>
          <w:ilvl w:val="0"/>
          <w:numId w:val="4"/>
        </w:numPr>
        <w:tabs>
          <w:tab w:val="left" w:pos="1134"/>
          <w:tab w:val="num" w:pos="1212"/>
          <w:tab w:val="left" w:pos="1985"/>
        </w:tabs>
        <w:ind w:left="1212"/>
        <w:jc w:val="both"/>
        <w:rPr>
          <w:rFonts w:ascii="Calibri" w:hAnsi="Calibri"/>
          <w:lang w:val="en-US" w:eastAsia="en-GB"/>
        </w:rPr>
      </w:pPr>
      <w:r w:rsidRPr="004B4532">
        <w:rPr>
          <w:rFonts w:ascii="Calibri" w:hAnsi="Calibri"/>
          <w:lang w:val="en-US" w:eastAsia="en-GB"/>
        </w:rPr>
        <w:lastRenderedPageBreak/>
        <w:t>It was reasonably foreseeable that the employee would suffer mental or physical illness</w:t>
      </w:r>
    </w:p>
    <w:p w:rsidRPr="004B4532" w:rsidR="006E482F" w:rsidP="006E482F" w:rsidRDefault="006E482F" w14:paraId="5B2D04AF" w14:textId="77777777">
      <w:pPr>
        <w:numPr>
          <w:ilvl w:val="0"/>
          <w:numId w:val="4"/>
        </w:numPr>
        <w:tabs>
          <w:tab w:val="left" w:pos="1134"/>
          <w:tab w:val="num" w:pos="1212"/>
          <w:tab w:val="left" w:pos="1985"/>
        </w:tabs>
        <w:ind w:left="1212"/>
        <w:jc w:val="both"/>
        <w:rPr>
          <w:rFonts w:ascii="Calibri" w:hAnsi="Calibri"/>
          <w:lang w:val="en-US" w:eastAsia="en-GB"/>
        </w:rPr>
      </w:pPr>
      <w:r w:rsidRPr="004B4532">
        <w:rPr>
          <w:rFonts w:ascii="Calibri" w:hAnsi="Calibri"/>
          <w:lang w:val="en-US" w:eastAsia="en-GB"/>
        </w:rPr>
        <w:t>It failed to take reasonable steps to prevent the illness</w:t>
      </w:r>
    </w:p>
    <w:p w:rsidRPr="004B4532" w:rsidR="006E482F" w:rsidP="006E482F" w:rsidRDefault="006E482F" w14:paraId="691982C4" w14:textId="77777777">
      <w:pPr>
        <w:numPr>
          <w:ilvl w:val="0"/>
          <w:numId w:val="4"/>
        </w:numPr>
        <w:tabs>
          <w:tab w:val="left" w:pos="1134"/>
          <w:tab w:val="num" w:pos="1212"/>
          <w:tab w:val="left" w:pos="1985"/>
        </w:tabs>
        <w:ind w:left="1212"/>
        <w:jc w:val="both"/>
        <w:rPr>
          <w:rFonts w:ascii="Calibri" w:hAnsi="Calibri"/>
          <w:lang w:val="en-US" w:eastAsia="en-GB"/>
        </w:rPr>
      </w:pPr>
      <w:r w:rsidRPr="004B4532">
        <w:rPr>
          <w:rFonts w:ascii="Calibri" w:hAnsi="Calibri"/>
          <w:lang w:val="en-US" w:eastAsia="en-GB"/>
        </w:rPr>
        <w:t>The failure caused the ill-health</w:t>
      </w:r>
    </w:p>
    <w:p w:rsidRPr="004B4532" w:rsidR="006E482F" w:rsidP="006E482F" w:rsidRDefault="006E482F" w14:paraId="12BA8733" w14:textId="77777777">
      <w:pPr>
        <w:tabs>
          <w:tab w:val="left" w:pos="1134"/>
          <w:tab w:val="left" w:pos="1985"/>
        </w:tabs>
        <w:ind w:left="426"/>
        <w:jc w:val="both"/>
        <w:rPr>
          <w:rFonts w:ascii="Calibri" w:hAnsi="Calibri"/>
          <w:lang w:val="en-US" w:eastAsia="en-GB"/>
        </w:rPr>
      </w:pPr>
    </w:p>
    <w:p w:rsidRPr="004B4532" w:rsidR="006E482F" w:rsidP="006E482F" w:rsidRDefault="006E482F" w14:paraId="18E17BE2" w14:textId="77777777">
      <w:pPr>
        <w:tabs>
          <w:tab w:val="left" w:pos="1134"/>
          <w:tab w:val="left" w:pos="1985"/>
        </w:tabs>
        <w:ind w:left="426"/>
        <w:jc w:val="both"/>
        <w:rPr>
          <w:rFonts w:ascii="Calibri" w:hAnsi="Calibri"/>
          <w:lang w:val="en-US" w:eastAsia="en-GB"/>
        </w:rPr>
      </w:pPr>
      <w:r w:rsidRPr="004B4532">
        <w:rPr>
          <w:rFonts w:ascii="Calibri" w:hAnsi="Calibri"/>
          <w:lang w:val="en-US" w:eastAsia="en-GB"/>
        </w:rPr>
        <w:t>There have been several high profile cases recently where employees have taken legal action against their employer on the basis that they have suffered physical or mental harm at work arising from stress-related issues.</w:t>
      </w:r>
    </w:p>
    <w:p w:rsidRPr="004B4532" w:rsidR="006E482F" w:rsidP="006E482F" w:rsidRDefault="006E482F" w14:paraId="1D5A441A" w14:textId="77777777">
      <w:pPr>
        <w:ind w:left="426"/>
        <w:jc w:val="both"/>
        <w:rPr>
          <w:rFonts w:ascii="Calibri" w:hAnsi="Calibri"/>
          <w:lang w:val="en-US" w:eastAsia="en-GB"/>
        </w:rPr>
      </w:pPr>
    </w:p>
    <w:p w:rsidRPr="004B4532" w:rsidR="006E482F" w:rsidP="006E482F" w:rsidRDefault="006E482F" w14:paraId="2AF3595C" w14:textId="77777777">
      <w:pPr>
        <w:numPr>
          <w:ilvl w:val="0"/>
          <w:numId w:val="2"/>
        </w:numPr>
        <w:tabs>
          <w:tab w:val="num" w:pos="852"/>
        </w:tabs>
        <w:ind w:left="852" w:hanging="426"/>
        <w:jc w:val="both"/>
        <w:rPr>
          <w:rFonts w:ascii="Calibri" w:hAnsi="Calibri"/>
          <w:lang w:val="en-US" w:eastAsia="en-GB"/>
        </w:rPr>
      </w:pPr>
      <w:r w:rsidRPr="004B4532">
        <w:rPr>
          <w:rFonts w:ascii="Calibri" w:hAnsi="Calibri"/>
          <w:lang w:val="en-US" w:eastAsia="en-GB"/>
        </w:rPr>
        <w:t>Within Contract of Employment (written or otherwise) there is an understanding that employers and employees will behave reasonably towards each other in a spirit of mutual trust and confidence.  If an employer breaks this bond of trust by acting unreasonably towards an employee (this may include failing to act to reduce work-related stress) the employee can:</w:t>
      </w:r>
    </w:p>
    <w:p w:rsidRPr="004B4532" w:rsidR="006E482F" w:rsidP="006E482F" w:rsidRDefault="006E482F" w14:paraId="54B7F5F0" w14:textId="77777777">
      <w:pPr>
        <w:ind w:left="426"/>
        <w:jc w:val="both"/>
        <w:rPr>
          <w:rFonts w:ascii="Calibri" w:hAnsi="Calibri"/>
          <w:lang w:val="en-US" w:eastAsia="en-GB"/>
        </w:rPr>
      </w:pPr>
    </w:p>
    <w:p w:rsidRPr="004B4532" w:rsidR="006E482F" w:rsidP="006E482F" w:rsidRDefault="006E482F" w14:paraId="3062D806" w14:textId="77777777">
      <w:pPr>
        <w:numPr>
          <w:ilvl w:val="0"/>
          <w:numId w:val="6"/>
        </w:numPr>
        <w:tabs>
          <w:tab w:val="left" w:pos="567"/>
          <w:tab w:val="num" w:pos="1212"/>
        </w:tabs>
        <w:ind w:left="1212"/>
        <w:jc w:val="both"/>
        <w:rPr>
          <w:rFonts w:ascii="Calibri" w:hAnsi="Calibri"/>
          <w:lang w:val="en-US" w:eastAsia="en-GB"/>
        </w:rPr>
      </w:pPr>
      <w:r w:rsidRPr="004B4532">
        <w:rPr>
          <w:rFonts w:ascii="Calibri" w:hAnsi="Calibri"/>
          <w:lang w:val="en-US" w:eastAsia="en-GB"/>
        </w:rPr>
        <w:t>sue in the courts for compensation for breach of contract</w:t>
      </w:r>
    </w:p>
    <w:p w:rsidRPr="004B4532" w:rsidR="006E482F" w:rsidP="006E482F" w:rsidRDefault="006E482F" w14:paraId="5B061DDE" w14:textId="77777777">
      <w:pPr>
        <w:numPr>
          <w:ilvl w:val="0"/>
          <w:numId w:val="7"/>
        </w:numPr>
        <w:tabs>
          <w:tab w:val="left" w:pos="567"/>
          <w:tab w:val="num" w:pos="1212"/>
        </w:tabs>
        <w:ind w:left="1212"/>
        <w:jc w:val="both"/>
        <w:rPr>
          <w:rFonts w:ascii="Calibri" w:hAnsi="Calibri"/>
          <w:lang w:val="en-US" w:eastAsia="en-GB"/>
        </w:rPr>
      </w:pPr>
      <w:r w:rsidRPr="004B4532">
        <w:rPr>
          <w:rFonts w:ascii="Calibri" w:hAnsi="Calibri"/>
          <w:lang w:val="en-US" w:eastAsia="en-GB"/>
        </w:rPr>
        <w:t>resign and make an application for constructive dismissal to an employment tribunal.</w:t>
      </w:r>
    </w:p>
    <w:p w:rsidRPr="004B4532" w:rsidR="006E482F" w:rsidP="006E482F" w:rsidRDefault="006E482F" w14:paraId="14B4B6A0" w14:textId="77777777">
      <w:pPr>
        <w:ind w:left="426"/>
        <w:jc w:val="both"/>
        <w:rPr>
          <w:rFonts w:ascii="Calibri" w:hAnsi="Calibri"/>
          <w:lang w:val="en-US" w:eastAsia="en-GB"/>
        </w:rPr>
      </w:pPr>
    </w:p>
    <w:p w:rsidRPr="004B4532" w:rsidR="006E482F" w:rsidP="006E482F" w:rsidRDefault="006E482F" w14:paraId="73CEDDF5" w14:textId="77777777">
      <w:pPr>
        <w:ind w:left="426"/>
        <w:jc w:val="both"/>
        <w:rPr>
          <w:rFonts w:ascii="Calibri" w:hAnsi="Calibri"/>
          <w:lang w:val="en-US" w:eastAsia="en-GB"/>
        </w:rPr>
      </w:pPr>
      <w:r w:rsidRPr="004B4532">
        <w:rPr>
          <w:rFonts w:ascii="Calibri" w:hAnsi="Calibri"/>
          <w:lang w:val="en-US" w:eastAsia="en-GB"/>
        </w:rPr>
        <w:t>There are also considerations under the Working Time Regulations governing</w:t>
      </w:r>
    </w:p>
    <w:p w:rsidRPr="004B4532" w:rsidR="006E482F" w:rsidP="006E482F" w:rsidRDefault="006E482F" w14:paraId="6225E4EE" w14:textId="77777777">
      <w:pPr>
        <w:ind w:left="426"/>
        <w:jc w:val="both"/>
        <w:rPr>
          <w:rFonts w:ascii="Calibri" w:hAnsi="Calibri"/>
          <w:lang w:val="en-US" w:eastAsia="en-GB"/>
        </w:rPr>
      </w:pPr>
    </w:p>
    <w:p w:rsidRPr="004B4532" w:rsidR="006E482F" w:rsidP="006E482F" w:rsidRDefault="006E482F" w14:paraId="62CC7213" w14:textId="77777777">
      <w:pPr>
        <w:numPr>
          <w:ilvl w:val="0"/>
          <w:numId w:val="3"/>
        </w:numPr>
        <w:tabs>
          <w:tab w:val="num" w:pos="961"/>
        </w:tabs>
        <w:ind w:left="961"/>
        <w:jc w:val="both"/>
        <w:rPr>
          <w:rFonts w:ascii="Calibri" w:hAnsi="Calibri"/>
          <w:lang w:val="en-US" w:eastAsia="en-GB"/>
        </w:rPr>
      </w:pPr>
      <w:r w:rsidRPr="004B4532">
        <w:rPr>
          <w:rFonts w:ascii="Calibri" w:hAnsi="Calibri"/>
          <w:lang w:val="en-US" w:eastAsia="en-GB"/>
        </w:rPr>
        <w:t>number of hours worked</w:t>
      </w:r>
    </w:p>
    <w:p w:rsidRPr="004B4532" w:rsidR="006E482F" w:rsidP="006E482F" w:rsidRDefault="006E482F" w14:paraId="58412728" w14:textId="77777777">
      <w:pPr>
        <w:numPr>
          <w:ilvl w:val="0"/>
          <w:numId w:val="3"/>
        </w:numPr>
        <w:tabs>
          <w:tab w:val="num" w:pos="961"/>
        </w:tabs>
        <w:ind w:left="961"/>
        <w:jc w:val="both"/>
        <w:rPr>
          <w:rFonts w:ascii="Calibri" w:hAnsi="Calibri"/>
          <w:lang w:val="en-US" w:eastAsia="en-GB"/>
        </w:rPr>
      </w:pPr>
      <w:r w:rsidRPr="004B4532">
        <w:rPr>
          <w:rFonts w:ascii="Calibri" w:hAnsi="Calibri"/>
          <w:lang w:val="en-US" w:eastAsia="en-GB"/>
        </w:rPr>
        <w:t>periods of rest</w:t>
      </w:r>
    </w:p>
    <w:p w:rsidRPr="004B4532" w:rsidR="006E482F" w:rsidP="006E482F" w:rsidRDefault="006E482F" w14:paraId="568804B8" w14:textId="77777777">
      <w:pPr>
        <w:numPr>
          <w:ilvl w:val="0"/>
          <w:numId w:val="3"/>
        </w:numPr>
        <w:tabs>
          <w:tab w:val="num" w:pos="961"/>
        </w:tabs>
        <w:ind w:left="961"/>
        <w:jc w:val="both"/>
        <w:rPr>
          <w:rFonts w:ascii="Calibri" w:hAnsi="Calibri"/>
          <w:lang w:val="en-US" w:eastAsia="en-GB"/>
        </w:rPr>
      </w:pPr>
      <w:r w:rsidRPr="004B4532">
        <w:rPr>
          <w:rFonts w:ascii="Calibri" w:hAnsi="Calibri"/>
          <w:lang w:val="en-US" w:eastAsia="en-GB"/>
        </w:rPr>
        <w:t xml:space="preserve">paid holidays and time off for dependents </w:t>
      </w:r>
    </w:p>
    <w:p w:rsidRPr="004B4532" w:rsidR="006E482F" w:rsidP="006E482F" w:rsidRDefault="006E482F" w14:paraId="3B29E2DB" w14:textId="77777777">
      <w:pPr>
        <w:ind w:left="426"/>
        <w:jc w:val="both"/>
        <w:rPr>
          <w:rFonts w:ascii="Calibri" w:hAnsi="Calibri"/>
          <w:lang w:val="en-US" w:eastAsia="en-GB"/>
        </w:rPr>
      </w:pPr>
    </w:p>
    <w:p w:rsidRPr="004B4532" w:rsidR="006E482F" w:rsidP="006E482F" w:rsidRDefault="006E482F" w14:paraId="50F0C77F" w14:textId="77777777">
      <w:pPr>
        <w:ind w:left="426"/>
        <w:jc w:val="both"/>
        <w:rPr>
          <w:rFonts w:ascii="Calibri" w:hAnsi="Calibri"/>
          <w:lang w:val="en-US" w:eastAsia="en-GB"/>
        </w:rPr>
      </w:pPr>
      <w:r w:rsidRPr="004B4532">
        <w:rPr>
          <w:rFonts w:ascii="Calibri" w:hAnsi="Calibri"/>
          <w:lang w:val="en-US" w:eastAsia="en-GB"/>
        </w:rPr>
        <w:t>The Health &amp; Safety Executive are also clear that employers must take steps to ensure the mental wellbeing of staff and consideration should be given to mental illness / disability under the Disability Discrimination Act 1995 (DDA) and unrecognised mental impairment caused or made worse by work activity.</w:t>
      </w:r>
    </w:p>
    <w:p w:rsidRPr="004B4532" w:rsidR="006E482F" w:rsidP="006E482F" w:rsidRDefault="006E482F" w14:paraId="4022281B" w14:textId="77777777">
      <w:pPr>
        <w:ind w:left="426"/>
        <w:jc w:val="both"/>
        <w:rPr>
          <w:rFonts w:ascii="Calibri" w:hAnsi="Calibri"/>
          <w:lang w:val="en-US" w:eastAsia="en-GB"/>
        </w:rPr>
      </w:pPr>
    </w:p>
    <w:p w:rsidRPr="004B4532" w:rsidR="006E482F" w:rsidP="006E482F" w:rsidRDefault="006E482F" w14:paraId="79696CE5" w14:textId="77777777">
      <w:pPr>
        <w:ind w:left="426"/>
        <w:jc w:val="both"/>
        <w:rPr>
          <w:rFonts w:ascii="Calibri" w:hAnsi="Calibri"/>
          <w:lang w:val="en-US" w:eastAsia="en-GB"/>
        </w:rPr>
      </w:pPr>
      <w:r w:rsidRPr="004B4532">
        <w:rPr>
          <w:rFonts w:ascii="Calibri" w:hAnsi="Calibri"/>
          <w:lang w:val="en-US" w:eastAsia="en-GB"/>
        </w:rPr>
        <w:t>Under the Disability Discrimination Act 1995, employers have a duty not to discriminate against employees on account of any disability as defined under the Act.  This involves making reasonable adjustment to the workplace or to the way the work is done, if the existing working arrangements or physical features place the disabled person at a substantial disadvantage.  Ill health arising from, or exacerbated by, stress at work may constitute a disability under the Act.</w:t>
      </w:r>
    </w:p>
    <w:p w:rsidRPr="004B4532" w:rsidR="006E482F" w:rsidP="006E482F" w:rsidRDefault="006E482F" w14:paraId="5C838C45" w14:textId="77777777">
      <w:pPr>
        <w:ind w:left="426"/>
        <w:jc w:val="both"/>
        <w:rPr>
          <w:rFonts w:ascii="Calibri" w:hAnsi="Calibri"/>
          <w:lang w:val="en-US" w:eastAsia="en-GB"/>
        </w:rPr>
      </w:pPr>
    </w:p>
    <w:p w:rsidRPr="004B4532" w:rsidR="006E482F" w:rsidP="006E482F" w:rsidRDefault="006E482F" w14:paraId="3DA90F4E" w14:textId="77777777">
      <w:pPr>
        <w:ind w:left="426"/>
        <w:jc w:val="both"/>
        <w:rPr>
          <w:rFonts w:ascii="Calibri" w:hAnsi="Calibri"/>
          <w:lang w:val="en-US" w:eastAsia="en-GB"/>
        </w:rPr>
      </w:pPr>
      <w:r w:rsidRPr="004B4532">
        <w:rPr>
          <w:rFonts w:ascii="Calibri" w:hAnsi="Calibri"/>
          <w:lang w:val="en-US" w:eastAsia="en-GB"/>
        </w:rPr>
        <w:t>Under sex and race discrimination legislation, victims of workplace discrimination or harassment have the right of access to employment tribunals.  Stress related illness may result from such discrimination or harassment.</w:t>
      </w:r>
    </w:p>
    <w:p w:rsidRPr="004B4532" w:rsidR="006E482F" w:rsidP="006E482F" w:rsidRDefault="006E482F" w14:paraId="19BCEDD1" w14:textId="77777777">
      <w:pPr>
        <w:ind w:left="720" w:hanging="720"/>
        <w:jc w:val="both"/>
        <w:rPr>
          <w:rFonts w:ascii="Calibri" w:hAnsi="Calibri"/>
          <w:b/>
          <w:bCs/>
          <w:lang w:eastAsia="en-GB"/>
        </w:rPr>
      </w:pPr>
    </w:p>
    <w:p w:rsidRPr="004B4532" w:rsidR="006E482F" w:rsidP="006E482F" w:rsidRDefault="006E482F" w14:paraId="7FFC3387" w14:textId="77777777">
      <w:pPr>
        <w:jc w:val="both"/>
        <w:rPr>
          <w:rFonts w:ascii="Calibri" w:hAnsi="Calibri"/>
          <w:lang w:val="en-US" w:eastAsia="en-GB"/>
        </w:rPr>
      </w:pPr>
    </w:p>
    <w:p w:rsidRPr="004B4532" w:rsidR="006E482F" w:rsidP="006E482F" w:rsidRDefault="006E482F" w14:paraId="0951C2A0" w14:textId="77777777">
      <w:pPr>
        <w:numPr>
          <w:ilvl w:val="0"/>
          <w:numId w:val="8"/>
        </w:numPr>
        <w:jc w:val="both"/>
        <w:rPr>
          <w:rFonts w:ascii="Calibri" w:hAnsi="Calibri"/>
          <w:b/>
          <w:lang w:val="en-US" w:eastAsia="en-GB"/>
        </w:rPr>
      </w:pPr>
      <w:r w:rsidRPr="004B4532">
        <w:rPr>
          <w:rFonts w:ascii="Calibri" w:hAnsi="Calibri"/>
          <w:b/>
          <w:lang w:val="en-US" w:eastAsia="en-GB"/>
        </w:rPr>
        <w:t>Guidance on implementation</w:t>
      </w:r>
    </w:p>
    <w:p w:rsidRPr="004B4532" w:rsidR="006E482F" w:rsidP="006E482F" w:rsidRDefault="006E482F" w14:paraId="20A41BEA" w14:textId="77777777">
      <w:pPr>
        <w:jc w:val="both"/>
        <w:rPr>
          <w:rFonts w:ascii="Calibri" w:hAnsi="Calibri"/>
          <w:lang w:val="en-US" w:eastAsia="en-GB"/>
        </w:rPr>
      </w:pPr>
    </w:p>
    <w:p w:rsidRPr="004B4532" w:rsidR="006E482F" w:rsidP="006E482F" w:rsidRDefault="006E482F" w14:paraId="52CFA4CB" w14:textId="77777777">
      <w:pPr>
        <w:jc w:val="both"/>
        <w:rPr>
          <w:rFonts w:ascii="Calibri" w:hAnsi="Calibri"/>
          <w:lang w:val="en-US" w:eastAsia="en-GB"/>
        </w:rPr>
      </w:pPr>
    </w:p>
    <w:p w:rsidRPr="004B4532" w:rsidR="006E482F" w:rsidP="006E482F" w:rsidRDefault="006E482F" w14:paraId="02F1CFD9" w14:textId="77777777">
      <w:pPr>
        <w:jc w:val="both"/>
        <w:rPr>
          <w:rFonts w:ascii="Calibri" w:hAnsi="Calibri"/>
          <w:lang w:val="en-US" w:eastAsia="en-GB"/>
        </w:rPr>
      </w:pPr>
      <w:r w:rsidRPr="004B4532">
        <w:rPr>
          <w:rFonts w:ascii="Calibri" w:hAnsi="Calibri"/>
          <w:b/>
          <w:lang w:val="en-US" w:eastAsia="en-GB"/>
        </w:rPr>
        <w:t>3.1</w:t>
      </w:r>
      <w:r w:rsidRPr="004B4532">
        <w:rPr>
          <w:rFonts w:ascii="Calibri" w:hAnsi="Calibri"/>
          <w:lang w:val="en-US" w:eastAsia="en-GB"/>
        </w:rPr>
        <w:t xml:space="preserve"> If an individual is showing signs of stress or communicates high stress levels to a colleague or line manager, the following steps should be taken.</w:t>
      </w:r>
    </w:p>
    <w:p w:rsidRPr="004B4532" w:rsidR="006E482F" w:rsidP="006E482F" w:rsidRDefault="006E482F" w14:paraId="11BF71FB" w14:textId="77777777">
      <w:pPr>
        <w:jc w:val="both"/>
        <w:rPr>
          <w:rFonts w:ascii="Calibri" w:hAnsi="Calibri"/>
          <w:b/>
          <w:bCs/>
          <w:lang w:eastAsia="en-GB"/>
        </w:rPr>
      </w:pPr>
      <w:bookmarkStart w:name="anchor58262" w:id="1"/>
      <w:bookmarkEnd w:id="1"/>
    </w:p>
    <w:p w:rsidRPr="004B4532" w:rsidR="006E482F" w:rsidP="006E482F" w:rsidRDefault="006E482F" w14:paraId="78845BDC" w14:textId="77777777">
      <w:pPr>
        <w:jc w:val="both"/>
        <w:rPr>
          <w:rFonts w:ascii="Calibri" w:hAnsi="Calibri"/>
          <w:b/>
          <w:bCs/>
          <w:lang w:eastAsia="en-GB"/>
        </w:rPr>
      </w:pPr>
      <w:r w:rsidRPr="004B4532">
        <w:rPr>
          <w:rFonts w:ascii="Calibri" w:hAnsi="Calibri"/>
          <w:b/>
          <w:bCs/>
          <w:lang w:eastAsia="en-GB"/>
        </w:rPr>
        <w:t>Step 1 - Identify the Hazards</w:t>
      </w:r>
    </w:p>
    <w:p w:rsidRPr="004B4532" w:rsidR="006E482F" w:rsidP="006E482F" w:rsidRDefault="006E482F" w14:paraId="08C5082D" w14:textId="77777777">
      <w:pPr>
        <w:jc w:val="both"/>
        <w:rPr>
          <w:rFonts w:ascii="Calibri" w:hAnsi="Calibri"/>
          <w:lang w:eastAsia="en-GB"/>
        </w:rPr>
      </w:pPr>
    </w:p>
    <w:p w:rsidRPr="004B4532" w:rsidR="006E482F" w:rsidP="006E482F" w:rsidRDefault="006E482F" w14:paraId="09D76691" w14:textId="77777777">
      <w:pPr>
        <w:jc w:val="both"/>
        <w:rPr>
          <w:rFonts w:ascii="Calibri" w:hAnsi="Calibri"/>
          <w:lang w:eastAsia="en-GB"/>
        </w:rPr>
      </w:pPr>
      <w:r w:rsidRPr="004B4532">
        <w:rPr>
          <w:rFonts w:ascii="Calibri" w:hAnsi="Calibri"/>
          <w:lang w:eastAsia="en-GB"/>
        </w:rPr>
        <w:t>The HSE have published</w:t>
      </w:r>
      <w:r w:rsidRPr="004B4532">
        <w:rPr>
          <w:rFonts w:ascii="Calibri" w:hAnsi="Calibri"/>
          <w:b/>
          <w:bCs/>
          <w:lang w:eastAsia="en-GB"/>
        </w:rPr>
        <w:t xml:space="preserve"> Management Standards </w:t>
      </w:r>
      <w:r w:rsidRPr="004B4532">
        <w:rPr>
          <w:rFonts w:ascii="Calibri" w:hAnsi="Calibri"/>
          <w:lang w:eastAsia="en-GB"/>
        </w:rPr>
        <w:t>to assist managers to determine the causes of stress in their workplace</w:t>
      </w:r>
      <w:r w:rsidRPr="004B4532">
        <w:rPr>
          <w:rFonts w:ascii="Calibri" w:hAnsi="Calibri"/>
          <w:b/>
          <w:bCs/>
          <w:lang w:eastAsia="en-GB"/>
        </w:rPr>
        <w:t xml:space="preserve">. </w:t>
      </w:r>
      <w:r w:rsidRPr="004B4532">
        <w:rPr>
          <w:rFonts w:ascii="Calibri" w:hAnsi="Calibri"/>
          <w:lang w:eastAsia="en-GB"/>
        </w:rPr>
        <w:t>These Standards look at the six key areas of work that, if properly managed, can help to reduce work-related stress:</w:t>
      </w:r>
    </w:p>
    <w:p w:rsidRPr="004B4532" w:rsidR="006E482F" w:rsidP="006E482F" w:rsidRDefault="006E482F" w14:paraId="27866F57" w14:textId="77777777">
      <w:pPr>
        <w:jc w:val="both"/>
        <w:rPr>
          <w:rFonts w:ascii="Calibri" w:hAnsi="Calibri"/>
          <w:lang w:eastAsia="en-GB"/>
        </w:rPr>
      </w:pPr>
    </w:p>
    <w:p w:rsidRPr="004B4532" w:rsidR="006E482F" w:rsidP="006E482F" w:rsidRDefault="006E482F" w14:paraId="6B6A2BF4" w14:textId="77777777">
      <w:pPr>
        <w:numPr>
          <w:ilvl w:val="0"/>
          <w:numId w:val="25"/>
        </w:numPr>
        <w:jc w:val="both"/>
        <w:rPr>
          <w:rFonts w:ascii="Calibri" w:hAnsi="Calibri"/>
          <w:lang w:eastAsia="en-GB"/>
        </w:rPr>
      </w:pPr>
      <w:r w:rsidRPr="004B4532">
        <w:rPr>
          <w:rFonts w:ascii="Calibri" w:hAnsi="Calibri"/>
          <w:b/>
          <w:bCs/>
          <w:lang w:eastAsia="en-GB"/>
        </w:rPr>
        <w:t>Demands</w:t>
      </w:r>
      <w:r w:rsidRPr="004B4532">
        <w:rPr>
          <w:rFonts w:ascii="Calibri" w:hAnsi="Calibri"/>
          <w:lang w:eastAsia="en-GB"/>
        </w:rPr>
        <w:t xml:space="preserve"> – Includes issues like workload, work patterns and the work environment. </w:t>
      </w:r>
    </w:p>
    <w:p w:rsidRPr="004B4532" w:rsidR="006E482F" w:rsidP="006E482F" w:rsidRDefault="006E482F" w14:paraId="63251731" w14:textId="77777777">
      <w:pPr>
        <w:numPr>
          <w:ilvl w:val="0"/>
          <w:numId w:val="25"/>
        </w:numPr>
        <w:jc w:val="both"/>
        <w:rPr>
          <w:rFonts w:ascii="Calibri" w:hAnsi="Calibri"/>
          <w:lang w:eastAsia="en-GB"/>
        </w:rPr>
      </w:pPr>
      <w:r w:rsidRPr="004B4532">
        <w:rPr>
          <w:rFonts w:ascii="Calibri" w:hAnsi="Calibri"/>
          <w:b/>
          <w:bCs/>
          <w:lang w:eastAsia="en-GB"/>
        </w:rPr>
        <w:t>Control</w:t>
      </w:r>
      <w:r w:rsidRPr="004B4532">
        <w:rPr>
          <w:rFonts w:ascii="Calibri" w:hAnsi="Calibri"/>
          <w:lang w:eastAsia="en-GB"/>
        </w:rPr>
        <w:t xml:space="preserve"> – How much say the person has in the way they do their work. </w:t>
      </w:r>
    </w:p>
    <w:p w:rsidRPr="004B4532" w:rsidR="006E482F" w:rsidP="006E482F" w:rsidRDefault="006E482F" w14:paraId="20F78DD7" w14:textId="77777777">
      <w:pPr>
        <w:numPr>
          <w:ilvl w:val="0"/>
          <w:numId w:val="25"/>
        </w:numPr>
        <w:jc w:val="both"/>
        <w:rPr>
          <w:rFonts w:ascii="Calibri" w:hAnsi="Calibri"/>
          <w:lang w:eastAsia="en-GB"/>
        </w:rPr>
      </w:pPr>
      <w:r w:rsidRPr="004B4532">
        <w:rPr>
          <w:rFonts w:ascii="Calibri" w:hAnsi="Calibri"/>
          <w:b/>
          <w:bCs/>
          <w:lang w:eastAsia="en-GB"/>
        </w:rPr>
        <w:t>Support</w:t>
      </w:r>
      <w:r w:rsidRPr="004B4532">
        <w:rPr>
          <w:rFonts w:ascii="Calibri" w:hAnsi="Calibri"/>
          <w:lang w:eastAsia="en-GB"/>
        </w:rPr>
        <w:t xml:space="preserve"> – Includes the encouragement, sponsorship and resources provided by the organisation, line management and colleagues. </w:t>
      </w:r>
    </w:p>
    <w:p w:rsidRPr="004B4532" w:rsidR="006E482F" w:rsidP="006E482F" w:rsidRDefault="006E482F" w14:paraId="54093F2E" w14:textId="77777777">
      <w:pPr>
        <w:numPr>
          <w:ilvl w:val="0"/>
          <w:numId w:val="25"/>
        </w:numPr>
        <w:jc w:val="both"/>
        <w:rPr>
          <w:rFonts w:ascii="Calibri" w:hAnsi="Calibri"/>
          <w:lang w:eastAsia="en-GB"/>
        </w:rPr>
      </w:pPr>
      <w:r w:rsidRPr="004B4532">
        <w:rPr>
          <w:rFonts w:ascii="Calibri" w:hAnsi="Calibri"/>
          <w:b/>
          <w:bCs/>
          <w:lang w:eastAsia="en-GB"/>
        </w:rPr>
        <w:t>Relationships</w:t>
      </w:r>
      <w:r w:rsidRPr="004B4532">
        <w:rPr>
          <w:rFonts w:ascii="Calibri" w:hAnsi="Calibri"/>
          <w:lang w:eastAsia="en-GB"/>
        </w:rPr>
        <w:t xml:space="preserve"> – Includes promoting positive working to avoid conflict and dealing with unacceptable behaviour. </w:t>
      </w:r>
    </w:p>
    <w:p w:rsidRPr="004B4532" w:rsidR="006E482F" w:rsidP="006E482F" w:rsidRDefault="006E482F" w14:paraId="01C9ABE5" w14:textId="77777777">
      <w:pPr>
        <w:numPr>
          <w:ilvl w:val="0"/>
          <w:numId w:val="25"/>
        </w:numPr>
        <w:jc w:val="both"/>
        <w:rPr>
          <w:rFonts w:ascii="Calibri" w:hAnsi="Calibri"/>
          <w:lang w:eastAsia="en-GB"/>
        </w:rPr>
      </w:pPr>
      <w:r w:rsidRPr="004B4532">
        <w:rPr>
          <w:rFonts w:ascii="Calibri" w:hAnsi="Calibri"/>
          <w:b/>
          <w:bCs/>
          <w:lang w:eastAsia="en-GB"/>
        </w:rPr>
        <w:t>Role</w:t>
      </w:r>
      <w:r w:rsidRPr="004B4532">
        <w:rPr>
          <w:rFonts w:ascii="Calibri" w:hAnsi="Calibri"/>
          <w:lang w:eastAsia="en-GB"/>
        </w:rPr>
        <w:t xml:space="preserve"> – Whether people understand their role within the organisation and whether the organisation ensures that they do not have conflicting roles. </w:t>
      </w:r>
    </w:p>
    <w:p w:rsidRPr="004B4532" w:rsidR="006E482F" w:rsidP="006E482F" w:rsidRDefault="006E482F" w14:paraId="30D41E0C" w14:textId="77777777">
      <w:pPr>
        <w:numPr>
          <w:ilvl w:val="0"/>
          <w:numId w:val="25"/>
        </w:numPr>
        <w:jc w:val="both"/>
        <w:rPr>
          <w:rFonts w:ascii="Calibri" w:hAnsi="Calibri"/>
          <w:lang w:eastAsia="en-GB"/>
        </w:rPr>
      </w:pPr>
      <w:r w:rsidRPr="004B4532">
        <w:rPr>
          <w:rFonts w:ascii="Calibri" w:hAnsi="Calibri"/>
          <w:b/>
          <w:bCs/>
          <w:lang w:eastAsia="en-GB"/>
        </w:rPr>
        <w:t>Change</w:t>
      </w:r>
      <w:r w:rsidRPr="004B4532">
        <w:rPr>
          <w:rFonts w:ascii="Calibri" w:hAnsi="Calibri"/>
          <w:lang w:eastAsia="en-GB"/>
        </w:rPr>
        <w:t xml:space="preserve"> – How organisational change (large or small) is managed and communicated in the organisation.</w:t>
      </w:r>
    </w:p>
    <w:p w:rsidRPr="004B4532" w:rsidR="006E482F" w:rsidP="006E482F" w:rsidRDefault="006E482F" w14:paraId="5491927E" w14:textId="77777777">
      <w:pPr>
        <w:jc w:val="both"/>
        <w:rPr>
          <w:rFonts w:ascii="Calibri" w:hAnsi="Calibri"/>
          <w:b/>
          <w:bCs/>
          <w:lang w:eastAsia="en-GB"/>
        </w:rPr>
      </w:pPr>
    </w:p>
    <w:p w:rsidRPr="004B4532" w:rsidR="006E482F" w:rsidP="006E482F" w:rsidRDefault="006E482F" w14:paraId="6FADDE56" w14:textId="77777777">
      <w:pPr>
        <w:jc w:val="both"/>
        <w:rPr>
          <w:rFonts w:ascii="Calibri" w:hAnsi="Calibri"/>
          <w:lang w:eastAsia="en-GB"/>
        </w:rPr>
      </w:pPr>
    </w:p>
    <w:p w:rsidRPr="004B4532" w:rsidR="006E482F" w:rsidP="006E482F" w:rsidRDefault="006E482F" w14:paraId="7C377F07" w14:textId="77777777">
      <w:pPr>
        <w:jc w:val="both"/>
        <w:rPr>
          <w:rFonts w:ascii="Calibri" w:hAnsi="Calibri"/>
          <w:lang w:eastAsia="en-GB"/>
        </w:rPr>
      </w:pPr>
      <w:r w:rsidRPr="004B4532">
        <w:rPr>
          <w:rFonts w:ascii="Calibri" w:hAnsi="Calibri"/>
          <w:lang w:eastAsia="en-GB"/>
        </w:rPr>
        <w:t xml:space="preserve">The Management Standards will assist managers in measuring performance in managing work-related stress. Each standard provides simple statements about good management practice in each of the six areas. </w:t>
      </w:r>
    </w:p>
    <w:p w:rsidRPr="004B4532" w:rsidR="006E482F" w:rsidP="006E482F" w:rsidRDefault="006E482F" w14:paraId="78111E0F" w14:textId="77777777">
      <w:pPr>
        <w:jc w:val="both"/>
        <w:rPr>
          <w:rFonts w:ascii="Calibri" w:hAnsi="Calibri"/>
          <w:lang w:eastAsia="en-GB"/>
        </w:rPr>
      </w:pPr>
    </w:p>
    <w:p w:rsidRPr="004B4532" w:rsidR="006E482F" w:rsidP="006E482F" w:rsidRDefault="006E482F" w14:paraId="43BB22A8" w14:textId="77777777">
      <w:pPr>
        <w:jc w:val="both"/>
        <w:rPr>
          <w:rFonts w:ascii="Calibri" w:hAnsi="Calibri"/>
          <w:lang w:eastAsia="en-GB"/>
        </w:rPr>
      </w:pPr>
      <w:r w:rsidRPr="004B4532">
        <w:rPr>
          <w:rFonts w:ascii="Calibri" w:hAnsi="Calibri"/>
          <w:lang w:eastAsia="en-GB"/>
        </w:rPr>
        <w:t>Hanna Claydon can provide stress assessment forms.</w:t>
      </w:r>
    </w:p>
    <w:p w:rsidRPr="004B4532" w:rsidR="006E482F" w:rsidP="006E482F" w:rsidRDefault="006E482F" w14:paraId="7D2D4E96" w14:textId="77777777">
      <w:pPr>
        <w:jc w:val="both"/>
        <w:rPr>
          <w:rFonts w:ascii="Calibri" w:hAnsi="Calibri"/>
          <w:lang w:eastAsia="en-GB"/>
        </w:rPr>
      </w:pPr>
    </w:p>
    <w:p w:rsidRPr="004B4532" w:rsidR="006E482F" w:rsidP="006E482F" w:rsidRDefault="006E482F" w14:paraId="4E2CBC3D" w14:textId="77777777">
      <w:pPr>
        <w:jc w:val="both"/>
        <w:rPr>
          <w:rFonts w:ascii="Calibri" w:hAnsi="Calibri"/>
          <w:lang w:eastAsia="en-GB"/>
        </w:rPr>
      </w:pPr>
      <w:r w:rsidRPr="004B4532">
        <w:rPr>
          <w:rFonts w:ascii="Calibri" w:hAnsi="Calibri"/>
          <w:lang w:eastAsia="en-GB"/>
        </w:rPr>
        <w:t>Remember also that each of the six factors does not always operate singly – often they combine or interact.</w:t>
      </w:r>
    </w:p>
    <w:p w:rsidRPr="004B4532" w:rsidR="006E482F" w:rsidP="006E482F" w:rsidRDefault="006E482F" w14:paraId="253E51CB" w14:textId="77777777">
      <w:pPr>
        <w:jc w:val="both"/>
        <w:rPr>
          <w:rFonts w:ascii="Calibri" w:hAnsi="Calibri"/>
          <w:lang w:eastAsia="en-GB"/>
        </w:rPr>
      </w:pPr>
    </w:p>
    <w:p w:rsidRPr="004B4532" w:rsidR="006E482F" w:rsidP="006E482F" w:rsidRDefault="006E482F" w14:paraId="62D4A638" w14:textId="77777777">
      <w:pPr>
        <w:jc w:val="both"/>
        <w:rPr>
          <w:rFonts w:ascii="Calibri" w:hAnsi="Calibri"/>
          <w:lang w:eastAsia="en-GB"/>
        </w:rPr>
      </w:pPr>
      <w:r w:rsidRPr="004B4532">
        <w:rPr>
          <w:rFonts w:ascii="Calibri" w:hAnsi="Calibri"/>
          <w:lang w:eastAsia="en-GB"/>
        </w:rPr>
        <w:t>It must also be borne in mind that as well as work-related stress, people also experience stress in their personal lives.  If people have health problems or home worries such as money problems or personal difficulties, their ability to work can be reduced.</w:t>
      </w:r>
    </w:p>
    <w:p w:rsidRPr="004B4532" w:rsidR="006E482F" w:rsidP="006E482F" w:rsidRDefault="006E482F" w14:paraId="12F9AB82" w14:textId="77777777">
      <w:pPr>
        <w:jc w:val="both"/>
        <w:rPr>
          <w:rFonts w:ascii="Calibri" w:hAnsi="Calibri"/>
          <w:b/>
          <w:bCs/>
          <w:lang w:eastAsia="en-GB"/>
        </w:rPr>
      </w:pPr>
      <w:bookmarkStart w:name="anchor58269" w:id="2"/>
      <w:bookmarkEnd w:id="2"/>
    </w:p>
    <w:p w:rsidRPr="004B4532" w:rsidR="006E482F" w:rsidP="006E482F" w:rsidRDefault="006E482F" w14:paraId="0F3542B1" w14:textId="77777777">
      <w:pPr>
        <w:jc w:val="both"/>
        <w:rPr>
          <w:rFonts w:ascii="Calibri" w:hAnsi="Calibri"/>
          <w:lang w:eastAsia="en-GB"/>
        </w:rPr>
      </w:pPr>
    </w:p>
    <w:p w:rsidRPr="004B4532" w:rsidR="006E482F" w:rsidP="006E482F" w:rsidRDefault="006E482F" w14:paraId="094C3714" w14:textId="77777777">
      <w:pPr>
        <w:jc w:val="both"/>
        <w:rPr>
          <w:rFonts w:ascii="Calibri" w:hAnsi="Calibri"/>
          <w:b/>
          <w:bCs/>
          <w:lang w:eastAsia="en-GB"/>
        </w:rPr>
      </w:pPr>
      <w:bookmarkStart w:name="anchor58270" w:id="3"/>
      <w:bookmarkEnd w:id="3"/>
      <w:r w:rsidRPr="004B4532">
        <w:rPr>
          <w:rFonts w:ascii="Calibri" w:hAnsi="Calibri"/>
          <w:b/>
          <w:bCs/>
          <w:lang w:eastAsia="en-GB"/>
        </w:rPr>
        <w:t>Step 2 - Evaluate the Risk and decide on control measures/actions</w:t>
      </w:r>
    </w:p>
    <w:p w:rsidRPr="004B4532" w:rsidR="006E482F" w:rsidP="006E482F" w:rsidRDefault="006E482F" w14:paraId="4BE9A546" w14:textId="77777777">
      <w:pPr>
        <w:jc w:val="both"/>
        <w:rPr>
          <w:rFonts w:ascii="Calibri" w:hAnsi="Calibri"/>
          <w:lang w:eastAsia="en-GB"/>
        </w:rPr>
      </w:pPr>
    </w:p>
    <w:p w:rsidRPr="004B4532" w:rsidR="006E482F" w:rsidP="006E482F" w:rsidRDefault="006E482F" w14:paraId="5D76524F" w14:textId="77777777">
      <w:pPr>
        <w:jc w:val="both"/>
        <w:rPr>
          <w:rFonts w:ascii="Calibri" w:hAnsi="Calibri"/>
          <w:lang w:eastAsia="en-GB"/>
        </w:rPr>
      </w:pPr>
      <w:r w:rsidRPr="004B4532">
        <w:rPr>
          <w:rFonts w:ascii="Calibri" w:hAnsi="Calibri"/>
          <w:lang w:eastAsia="en-GB"/>
        </w:rPr>
        <w:t>Identify what action is already being taken to control the risk, whether it is possible to do more and if so what action is required.</w:t>
      </w:r>
    </w:p>
    <w:p w:rsidRPr="004B4532" w:rsidR="006E482F" w:rsidP="006E482F" w:rsidRDefault="006E482F" w14:paraId="1F407F69" w14:textId="77777777">
      <w:pPr>
        <w:jc w:val="both"/>
        <w:rPr>
          <w:rFonts w:ascii="Calibri" w:hAnsi="Calibri"/>
          <w:lang w:eastAsia="en-GB"/>
        </w:rPr>
      </w:pPr>
    </w:p>
    <w:p w:rsidRPr="004B4532" w:rsidR="006E482F" w:rsidP="006E482F" w:rsidRDefault="006E482F" w14:paraId="0864A967" w14:textId="77777777">
      <w:pPr>
        <w:jc w:val="both"/>
        <w:rPr>
          <w:rFonts w:ascii="Calibri" w:hAnsi="Calibri"/>
          <w:lang w:eastAsia="en-GB"/>
        </w:rPr>
      </w:pPr>
      <w:r w:rsidRPr="004B4532">
        <w:rPr>
          <w:rFonts w:ascii="Calibri" w:hAnsi="Calibri"/>
          <w:lang w:eastAsia="en-GB"/>
        </w:rPr>
        <w:t xml:space="preserve">Developing solutions is often the most difficult part of tackling the possible causes of work-related stress. Each workplace and each worker is different, meaning that it is not possible to describe one set of solutions for all circumstances. </w:t>
      </w:r>
    </w:p>
    <w:p w:rsidRPr="004B4532" w:rsidR="006E482F" w:rsidP="006E482F" w:rsidRDefault="006E482F" w14:paraId="18C3881F" w14:textId="77777777">
      <w:pPr>
        <w:jc w:val="both"/>
        <w:rPr>
          <w:rFonts w:ascii="Calibri" w:hAnsi="Calibri"/>
          <w:lang w:eastAsia="en-GB"/>
        </w:rPr>
      </w:pPr>
    </w:p>
    <w:p w:rsidRPr="004B4532" w:rsidR="006E482F" w:rsidP="006E482F" w:rsidRDefault="006E482F" w14:paraId="2049CD7A" w14:textId="77777777">
      <w:pPr>
        <w:jc w:val="both"/>
        <w:rPr>
          <w:rFonts w:ascii="Calibri" w:hAnsi="Calibri"/>
          <w:b/>
          <w:lang w:eastAsia="en-GB"/>
        </w:rPr>
      </w:pPr>
    </w:p>
    <w:p w:rsidRPr="004B4532" w:rsidR="006E482F" w:rsidP="006E482F" w:rsidRDefault="006E482F" w14:paraId="4A5C8E59" w14:textId="77777777">
      <w:pPr>
        <w:jc w:val="both"/>
        <w:rPr>
          <w:rFonts w:ascii="Calibri" w:hAnsi="Calibri"/>
          <w:b/>
          <w:lang w:eastAsia="en-GB"/>
        </w:rPr>
      </w:pPr>
    </w:p>
    <w:p w:rsidRPr="004B4532" w:rsidR="006E482F" w:rsidP="006E482F" w:rsidRDefault="006E482F" w14:paraId="5BCDBBAE" w14:textId="77777777">
      <w:pPr>
        <w:jc w:val="both"/>
        <w:rPr>
          <w:rFonts w:ascii="Calibri" w:hAnsi="Calibri"/>
          <w:b/>
          <w:lang w:eastAsia="en-GB"/>
        </w:rPr>
      </w:pPr>
      <w:r w:rsidRPr="004B4532">
        <w:rPr>
          <w:rFonts w:ascii="Calibri" w:hAnsi="Calibri"/>
          <w:b/>
          <w:lang w:eastAsia="en-GB"/>
        </w:rPr>
        <w:t>Possible strategies for dealing with stress at work:</w:t>
      </w:r>
    </w:p>
    <w:p w:rsidRPr="004B4532" w:rsidR="006E482F" w:rsidP="006E482F" w:rsidRDefault="006E482F" w14:paraId="7EA5E9C2" w14:textId="77777777">
      <w:pPr>
        <w:jc w:val="both"/>
        <w:rPr>
          <w:rFonts w:ascii="Calibri" w:hAnsi="Calibri"/>
          <w:lang w:val="en-US" w:eastAsia="en-GB"/>
        </w:rPr>
      </w:pPr>
    </w:p>
    <w:p w:rsidRPr="004B4532" w:rsidR="006E482F" w:rsidP="006E482F" w:rsidRDefault="006E482F" w14:paraId="3E05B8BA" w14:textId="77777777">
      <w:pPr>
        <w:jc w:val="both"/>
        <w:rPr>
          <w:rFonts w:ascii="Calibri" w:hAnsi="Calibri"/>
          <w:lang w:val="en-US" w:eastAsia="en-GB"/>
        </w:rPr>
      </w:pPr>
      <w:r w:rsidRPr="004B4532">
        <w:rPr>
          <w:rFonts w:ascii="Calibri" w:hAnsi="Calibri"/>
          <w:lang w:val="en-US" w:eastAsia="en-GB"/>
        </w:rPr>
        <w:t>Staff react more positively when they understand the rationale behind decisions and fully understand what is expected of them.  A Manager who takes time to explain is likely to have better motivated staff than one who does not.</w:t>
      </w:r>
    </w:p>
    <w:p w:rsidRPr="004B4532" w:rsidR="006E482F" w:rsidP="006E482F" w:rsidRDefault="006E482F" w14:paraId="7C8C9E25" w14:textId="77777777">
      <w:pPr>
        <w:jc w:val="both"/>
        <w:rPr>
          <w:rFonts w:ascii="Calibri" w:hAnsi="Calibri"/>
          <w:lang w:val="en-US" w:eastAsia="en-GB"/>
        </w:rPr>
      </w:pPr>
    </w:p>
    <w:p w:rsidRPr="004B4532" w:rsidR="006E482F" w:rsidP="006E482F" w:rsidRDefault="006E482F" w14:paraId="399BE4D5" w14:textId="77777777">
      <w:pPr>
        <w:jc w:val="both"/>
        <w:rPr>
          <w:rFonts w:ascii="Calibri" w:hAnsi="Calibri"/>
          <w:lang w:val="en-US" w:eastAsia="en-GB"/>
        </w:rPr>
      </w:pPr>
      <w:r w:rsidRPr="004B4532">
        <w:rPr>
          <w:rFonts w:ascii="Calibri" w:hAnsi="Calibri"/>
          <w:lang w:val="en-US" w:eastAsia="en-GB"/>
        </w:rPr>
        <w:t>Support from head teachers and managers can help minimise work related stress. Such support would typically include management issues such as planning, supervision, training and development and a consideration of the persons work / life balance.</w:t>
      </w:r>
    </w:p>
    <w:p w:rsidRPr="004B4532" w:rsidR="006E482F" w:rsidP="006E482F" w:rsidRDefault="006E482F" w14:paraId="2CA68EBB" w14:textId="77777777">
      <w:pPr>
        <w:jc w:val="both"/>
        <w:rPr>
          <w:rFonts w:ascii="Calibri" w:hAnsi="Calibri"/>
          <w:b/>
          <w:lang w:val="en-US" w:eastAsia="en-GB"/>
        </w:rPr>
      </w:pPr>
    </w:p>
    <w:p w:rsidRPr="004B4532" w:rsidR="006E482F" w:rsidP="006E482F" w:rsidRDefault="006E482F" w14:paraId="0CBE5D20" w14:textId="77777777">
      <w:pPr>
        <w:numPr>
          <w:ilvl w:val="0"/>
          <w:numId w:val="27"/>
        </w:numPr>
        <w:jc w:val="both"/>
        <w:rPr>
          <w:rFonts w:ascii="Calibri" w:hAnsi="Calibri"/>
          <w:b/>
          <w:lang w:val="en-US" w:eastAsia="en-GB"/>
        </w:rPr>
      </w:pPr>
      <w:r w:rsidRPr="004B4532">
        <w:rPr>
          <w:rFonts w:ascii="Calibri" w:hAnsi="Calibri"/>
          <w:b/>
          <w:lang w:val="en-US" w:eastAsia="en-GB"/>
        </w:rPr>
        <w:t xml:space="preserve">Planning - </w:t>
      </w:r>
      <w:r w:rsidRPr="004B4532">
        <w:rPr>
          <w:rFonts w:ascii="Calibri" w:hAnsi="Calibri"/>
          <w:lang w:val="en-US" w:eastAsia="en-GB"/>
        </w:rPr>
        <w:t>The first stage in the planning process should be to ensure there are sufficient resources in terms of money, people and time to do the work.</w:t>
      </w:r>
    </w:p>
    <w:p w:rsidRPr="004B4532" w:rsidR="006E482F" w:rsidP="006E482F" w:rsidRDefault="006E482F" w14:paraId="7E074925" w14:textId="77777777">
      <w:pPr>
        <w:jc w:val="both"/>
        <w:rPr>
          <w:rFonts w:ascii="Calibri" w:hAnsi="Calibri"/>
          <w:lang w:val="en-US" w:eastAsia="en-GB"/>
        </w:rPr>
      </w:pPr>
    </w:p>
    <w:p w:rsidRPr="004B4532" w:rsidR="006E482F" w:rsidP="006E482F" w:rsidRDefault="006E482F" w14:paraId="788E1D4E" w14:textId="77777777">
      <w:pPr>
        <w:numPr>
          <w:ilvl w:val="0"/>
          <w:numId w:val="27"/>
        </w:numPr>
        <w:jc w:val="both"/>
        <w:rPr>
          <w:rFonts w:ascii="Calibri" w:hAnsi="Calibri"/>
          <w:b/>
          <w:lang w:val="en-US" w:eastAsia="en-GB"/>
        </w:rPr>
      </w:pPr>
      <w:r w:rsidRPr="004B4532">
        <w:rPr>
          <w:rFonts w:ascii="Calibri" w:hAnsi="Calibri"/>
          <w:b/>
          <w:lang w:val="en-US" w:eastAsia="en-GB"/>
        </w:rPr>
        <w:t xml:space="preserve">Communication - </w:t>
      </w:r>
      <w:r w:rsidRPr="004B4532">
        <w:rPr>
          <w:rFonts w:ascii="Calibri" w:hAnsi="Calibri"/>
          <w:lang w:val="en-US" w:eastAsia="en-GB"/>
        </w:rPr>
        <w:t>Talk to staff at an early stage to make sure they are involved in the planning and decision making processes.  Before setting tasks, discuss the work with staff and encourage them to be realistic about how long things take.</w:t>
      </w:r>
    </w:p>
    <w:p w:rsidRPr="004B4532" w:rsidR="006E482F" w:rsidP="006E482F" w:rsidRDefault="006E482F" w14:paraId="7F0725C1" w14:textId="77777777">
      <w:pPr>
        <w:jc w:val="both"/>
        <w:rPr>
          <w:rFonts w:ascii="Calibri" w:hAnsi="Calibri"/>
          <w:b/>
          <w:lang w:val="en-US" w:eastAsia="en-GB"/>
        </w:rPr>
      </w:pPr>
    </w:p>
    <w:p w:rsidRPr="004B4532" w:rsidR="006E482F" w:rsidP="006E482F" w:rsidRDefault="006E482F" w14:paraId="50405705" w14:textId="77777777">
      <w:pPr>
        <w:numPr>
          <w:ilvl w:val="0"/>
          <w:numId w:val="27"/>
        </w:numPr>
        <w:jc w:val="both"/>
        <w:rPr>
          <w:rFonts w:ascii="Calibri" w:hAnsi="Calibri"/>
          <w:lang w:val="en-US" w:eastAsia="en-GB"/>
        </w:rPr>
      </w:pPr>
      <w:r w:rsidRPr="004B4532">
        <w:rPr>
          <w:rFonts w:ascii="Calibri" w:hAnsi="Calibri"/>
          <w:b/>
          <w:lang w:val="en-US" w:eastAsia="en-GB"/>
        </w:rPr>
        <w:t>Roles and Responsibilities</w:t>
      </w:r>
      <w:r w:rsidRPr="004B4532">
        <w:rPr>
          <w:rFonts w:ascii="Calibri" w:hAnsi="Calibri"/>
          <w:lang w:val="en-US" w:eastAsia="en-GB"/>
        </w:rPr>
        <w:t xml:space="preserve"> - Allocate clear roles and responsibilities to team members when it has been decided what the key objectives are going to be for the work required.</w:t>
      </w:r>
    </w:p>
    <w:p w:rsidRPr="004B4532" w:rsidR="006E482F" w:rsidP="006E482F" w:rsidRDefault="006E482F" w14:paraId="4F574909" w14:textId="77777777">
      <w:pPr>
        <w:jc w:val="both"/>
        <w:rPr>
          <w:rFonts w:ascii="Calibri" w:hAnsi="Calibri"/>
          <w:lang w:val="en-US" w:eastAsia="en-GB"/>
        </w:rPr>
      </w:pPr>
    </w:p>
    <w:p w:rsidRPr="004B4532" w:rsidR="006E482F" w:rsidP="006E482F" w:rsidRDefault="006E482F" w14:paraId="6299BF86" w14:textId="77777777">
      <w:pPr>
        <w:numPr>
          <w:ilvl w:val="0"/>
          <w:numId w:val="27"/>
        </w:numPr>
        <w:jc w:val="both"/>
        <w:rPr>
          <w:rFonts w:ascii="Calibri" w:hAnsi="Calibri"/>
          <w:b/>
          <w:lang w:val="en-US" w:eastAsia="en-GB"/>
        </w:rPr>
      </w:pPr>
      <w:r w:rsidRPr="004B4532">
        <w:rPr>
          <w:rFonts w:ascii="Calibri" w:hAnsi="Calibri"/>
          <w:b/>
          <w:lang w:val="en-US" w:eastAsia="en-GB"/>
        </w:rPr>
        <w:t xml:space="preserve">Training - </w:t>
      </w:r>
      <w:r w:rsidRPr="004B4532">
        <w:rPr>
          <w:rFonts w:ascii="Calibri" w:hAnsi="Calibri"/>
          <w:lang w:val="en-US" w:eastAsia="en-GB"/>
        </w:rPr>
        <w:t>If training needs have been identified, make sure that the person receives the training and is comfortable applying the skills before delegating the task.</w:t>
      </w:r>
    </w:p>
    <w:p w:rsidRPr="004B4532" w:rsidR="006E482F" w:rsidP="006E482F" w:rsidRDefault="006E482F" w14:paraId="3F556F0A" w14:textId="77777777">
      <w:pPr>
        <w:jc w:val="both"/>
        <w:rPr>
          <w:rFonts w:ascii="Calibri" w:hAnsi="Calibri"/>
          <w:lang w:val="en-US" w:eastAsia="en-GB"/>
        </w:rPr>
      </w:pPr>
    </w:p>
    <w:p w:rsidRPr="004B4532" w:rsidR="006E482F" w:rsidP="006E482F" w:rsidRDefault="006E482F" w14:paraId="4B91BA09" w14:textId="77777777">
      <w:pPr>
        <w:numPr>
          <w:ilvl w:val="0"/>
          <w:numId w:val="27"/>
        </w:numPr>
        <w:jc w:val="both"/>
        <w:rPr>
          <w:rFonts w:ascii="Calibri" w:hAnsi="Calibri"/>
          <w:b/>
          <w:lang w:val="en-US" w:eastAsia="en-GB"/>
        </w:rPr>
      </w:pPr>
      <w:r w:rsidRPr="004B4532">
        <w:rPr>
          <w:rFonts w:ascii="Calibri" w:hAnsi="Calibri"/>
          <w:b/>
          <w:lang w:val="en-US" w:eastAsia="en-GB"/>
        </w:rPr>
        <w:t xml:space="preserve">Supervision - </w:t>
      </w:r>
      <w:r w:rsidRPr="004B4532">
        <w:rPr>
          <w:rFonts w:ascii="Calibri" w:hAnsi="Calibri"/>
          <w:lang w:val="en-US" w:eastAsia="en-GB"/>
        </w:rPr>
        <w:t xml:space="preserve">Ensure that adequate supervision is in place to help individuals manage workloads and targets. Actively discourage staff from unhealthy work habits such as working too many hours.  Talk to your staff to find out why they are working late.  Reassure them that any problems can be overcome through discussion and provide advice where necessary and help the team prioritise their work.  Remember that staff need to receive acknowledgement for a job well done. </w:t>
      </w:r>
    </w:p>
    <w:p w:rsidRPr="004B4532" w:rsidR="006E482F" w:rsidP="006E482F" w:rsidRDefault="006E482F" w14:paraId="309AB839" w14:textId="77777777">
      <w:pPr>
        <w:jc w:val="both"/>
        <w:rPr>
          <w:rFonts w:ascii="Calibri" w:hAnsi="Calibri"/>
          <w:lang w:val="en-US" w:eastAsia="en-GB"/>
        </w:rPr>
      </w:pPr>
    </w:p>
    <w:p w:rsidRPr="004B4532" w:rsidR="006E482F" w:rsidP="006E482F" w:rsidRDefault="006E482F" w14:paraId="3A9A2B17" w14:textId="77777777">
      <w:pPr>
        <w:numPr>
          <w:ilvl w:val="0"/>
          <w:numId w:val="27"/>
        </w:numPr>
        <w:jc w:val="both"/>
        <w:rPr>
          <w:rFonts w:ascii="Calibri" w:hAnsi="Calibri"/>
          <w:b/>
          <w:lang w:val="en-US" w:eastAsia="en-GB"/>
        </w:rPr>
      </w:pPr>
      <w:r w:rsidRPr="004B4532">
        <w:rPr>
          <w:rFonts w:ascii="Calibri" w:hAnsi="Calibri"/>
          <w:b/>
          <w:lang w:val="en-US" w:eastAsia="en-GB"/>
        </w:rPr>
        <w:t>Work-life Balance –</w:t>
      </w:r>
      <w:r w:rsidRPr="004B4532">
        <w:rPr>
          <w:rFonts w:ascii="Calibri" w:hAnsi="Calibri"/>
          <w:lang w:val="en-US" w:eastAsia="en-GB"/>
        </w:rPr>
        <w:t>Managers should recognise that staff have to balance their work and home life commitments.  Inflexible working arrangements can sometimes contribute to an individual’s stress levels and managers should be sensitive to the individual’s home circumstances.</w:t>
      </w:r>
    </w:p>
    <w:p w:rsidRPr="004B4532" w:rsidR="006E482F" w:rsidP="006E482F" w:rsidRDefault="006E482F" w14:paraId="4773D6AA" w14:textId="77777777">
      <w:pPr>
        <w:jc w:val="both"/>
        <w:rPr>
          <w:rFonts w:ascii="Calibri" w:hAnsi="Calibri"/>
          <w:lang w:val="en-US" w:eastAsia="en-GB"/>
        </w:rPr>
      </w:pPr>
    </w:p>
    <w:p w:rsidRPr="004B4532" w:rsidR="006E482F" w:rsidP="006E482F" w:rsidRDefault="006E482F" w14:paraId="41FF1245" w14:textId="77777777">
      <w:pPr>
        <w:numPr>
          <w:ilvl w:val="0"/>
          <w:numId w:val="27"/>
        </w:numPr>
        <w:jc w:val="both"/>
        <w:rPr>
          <w:rFonts w:ascii="Calibri" w:hAnsi="Calibri"/>
          <w:lang w:val="en-US" w:eastAsia="en-GB"/>
        </w:rPr>
      </w:pPr>
      <w:r w:rsidRPr="004B4532">
        <w:rPr>
          <w:rFonts w:ascii="Calibri" w:hAnsi="Calibri"/>
          <w:b/>
          <w:lang w:val="en-US" w:eastAsia="en-GB"/>
        </w:rPr>
        <w:t>School Organisation</w:t>
      </w:r>
      <w:r w:rsidRPr="004B4532">
        <w:rPr>
          <w:rFonts w:ascii="Calibri" w:hAnsi="Calibri"/>
          <w:lang w:val="en-US" w:eastAsia="en-GB"/>
        </w:rPr>
        <w:t xml:space="preserve"> - If stress is affecting several staff you will need to review whether organisational factors may be a cause, e.g. excessive cover demands, inappropriate time-tabling, unrealistic targets, inadequate breaks, inadequate facilities, amount/quality of non-teaching support, total volume of work and hours.</w:t>
      </w:r>
    </w:p>
    <w:p w:rsidRPr="004B4532" w:rsidR="006E482F" w:rsidP="006E482F" w:rsidRDefault="006E482F" w14:paraId="716CCB16" w14:textId="77777777">
      <w:pPr>
        <w:jc w:val="both"/>
        <w:rPr>
          <w:rFonts w:ascii="Calibri" w:hAnsi="Calibri"/>
          <w:lang w:val="en-US" w:eastAsia="en-GB"/>
        </w:rPr>
      </w:pPr>
    </w:p>
    <w:p w:rsidRPr="004B4532" w:rsidR="006E482F" w:rsidP="006E482F" w:rsidRDefault="006E482F" w14:paraId="75B80C04" w14:textId="77777777">
      <w:pPr>
        <w:jc w:val="both"/>
        <w:rPr>
          <w:rFonts w:ascii="Calibri" w:hAnsi="Calibri"/>
          <w:lang w:eastAsia="en-GB"/>
        </w:rPr>
      </w:pPr>
    </w:p>
    <w:p w:rsidRPr="004B4532" w:rsidR="006E482F" w:rsidP="006E482F" w:rsidRDefault="006E482F" w14:paraId="30B1ED90" w14:textId="77777777">
      <w:pPr>
        <w:jc w:val="both"/>
        <w:rPr>
          <w:rFonts w:ascii="Calibri" w:hAnsi="Calibri"/>
          <w:b/>
          <w:bCs/>
          <w:lang w:eastAsia="en-GB"/>
        </w:rPr>
      </w:pPr>
      <w:bookmarkStart w:name="anchor58272" w:id="4"/>
      <w:bookmarkEnd w:id="4"/>
      <w:r w:rsidRPr="004B4532">
        <w:rPr>
          <w:rFonts w:ascii="Calibri" w:hAnsi="Calibri"/>
          <w:b/>
          <w:bCs/>
          <w:lang w:eastAsia="en-GB"/>
        </w:rPr>
        <w:t>Step 4 - Record the significant findings and take the necessary actions</w:t>
      </w:r>
    </w:p>
    <w:p w:rsidRPr="004B4532" w:rsidR="006E482F" w:rsidP="006E482F" w:rsidRDefault="006E482F" w14:paraId="34F38DBF" w14:textId="77777777">
      <w:pPr>
        <w:jc w:val="both"/>
        <w:rPr>
          <w:rFonts w:ascii="Calibri" w:hAnsi="Calibri"/>
          <w:lang w:eastAsia="en-GB"/>
        </w:rPr>
      </w:pPr>
    </w:p>
    <w:p w:rsidRPr="004B4532" w:rsidR="006E482F" w:rsidP="006E482F" w:rsidRDefault="006E482F" w14:paraId="7E91A975" w14:textId="77777777">
      <w:pPr>
        <w:jc w:val="both"/>
        <w:rPr>
          <w:rFonts w:ascii="Calibri" w:hAnsi="Calibri"/>
          <w:lang w:eastAsia="en-GB"/>
        </w:rPr>
      </w:pPr>
      <w:r w:rsidRPr="004B4532">
        <w:rPr>
          <w:rFonts w:ascii="Calibri" w:hAnsi="Calibri"/>
          <w:lang w:eastAsia="en-GB"/>
        </w:rPr>
        <w:t>The findings should be recorded and an action plan developed and agreed with the employee(s) concerned.</w:t>
      </w:r>
    </w:p>
    <w:p w:rsidRPr="004B4532" w:rsidR="006E482F" w:rsidP="006E482F" w:rsidRDefault="006E482F" w14:paraId="351EDBE0" w14:textId="77777777">
      <w:pPr>
        <w:jc w:val="both"/>
        <w:rPr>
          <w:rFonts w:ascii="Calibri" w:hAnsi="Calibri"/>
          <w:lang w:eastAsia="en-GB"/>
        </w:rPr>
      </w:pPr>
    </w:p>
    <w:p w:rsidRPr="004B4532" w:rsidR="006E482F" w:rsidP="006E482F" w:rsidRDefault="006E482F" w14:paraId="7BE5E947" w14:textId="77777777">
      <w:pPr>
        <w:jc w:val="both"/>
        <w:rPr>
          <w:rFonts w:ascii="Calibri" w:hAnsi="Calibri"/>
          <w:lang w:eastAsia="en-GB"/>
        </w:rPr>
      </w:pPr>
    </w:p>
    <w:p w:rsidRPr="004B4532" w:rsidR="006E482F" w:rsidP="006E482F" w:rsidRDefault="006E482F" w14:paraId="3E333EE1" w14:textId="77777777">
      <w:pPr>
        <w:jc w:val="both"/>
        <w:rPr>
          <w:rFonts w:ascii="Calibri" w:hAnsi="Calibri"/>
          <w:b/>
          <w:bCs/>
          <w:lang w:eastAsia="en-GB"/>
        </w:rPr>
      </w:pPr>
      <w:bookmarkStart w:name="anchor58273" w:id="5"/>
      <w:bookmarkEnd w:id="5"/>
      <w:r w:rsidRPr="004B4532">
        <w:rPr>
          <w:rFonts w:ascii="Calibri" w:hAnsi="Calibri"/>
          <w:b/>
          <w:bCs/>
          <w:lang w:eastAsia="en-GB"/>
        </w:rPr>
        <w:t>Step 5 - Review the assessment at appropriate intervals</w:t>
      </w:r>
    </w:p>
    <w:p w:rsidRPr="004B4532" w:rsidR="006E482F" w:rsidP="006E482F" w:rsidRDefault="006E482F" w14:paraId="4F0021C4" w14:textId="77777777">
      <w:pPr>
        <w:jc w:val="both"/>
        <w:rPr>
          <w:rFonts w:ascii="Calibri" w:hAnsi="Calibri"/>
          <w:lang w:eastAsia="en-GB"/>
        </w:rPr>
      </w:pPr>
    </w:p>
    <w:p w:rsidRPr="004B4532" w:rsidR="006E482F" w:rsidP="006E482F" w:rsidRDefault="006E482F" w14:paraId="531C48D9" w14:textId="77777777">
      <w:pPr>
        <w:jc w:val="both"/>
        <w:rPr>
          <w:rFonts w:ascii="Calibri" w:hAnsi="Calibri"/>
          <w:lang w:eastAsia="en-GB"/>
        </w:rPr>
      </w:pPr>
      <w:r w:rsidRPr="004B4532">
        <w:rPr>
          <w:rFonts w:ascii="Calibri" w:hAnsi="Calibri"/>
          <w:lang w:eastAsia="en-GB"/>
        </w:rPr>
        <w:t>It is important to check that the assessment is still valid so it is essential that any action taken to tackle stress is reviewed. There are two elements to this:</w:t>
      </w:r>
    </w:p>
    <w:p w:rsidRPr="004B4532" w:rsidR="006E482F" w:rsidP="006E482F" w:rsidRDefault="006E482F" w14:paraId="7F239534" w14:textId="77777777">
      <w:pPr>
        <w:jc w:val="both"/>
        <w:rPr>
          <w:rFonts w:ascii="Calibri" w:hAnsi="Calibri"/>
          <w:lang w:eastAsia="en-GB"/>
        </w:rPr>
      </w:pPr>
    </w:p>
    <w:p w:rsidRPr="004B4532" w:rsidR="006E482F" w:rsidP="006E482F" w:rsidRDefault="006E482F" w14:paraId="131FED12" w14:textId="77777777">
      <w:pPr>
        <w:numPr>
          <w:ilvl w:val="0"/>
          <w:numId w:val="26"/>
        </w:numPr>
        <w:jc w:val="both"/>
        <w:rPr>
          <w:rFonts w:ascii="Calibri" w:hAnsi="Calibri"/>
          <w:lang w:eastAsia="en-GB"/>
        </w:rPr>
      </w:pPr>
      <w:r w:rsidRPr="004B4532">
        <w:rPr>
          <w:rFonts w:ascii="Calibri" w:hAnsi="Calibri"/>
          <w:lang w:eastAsia="en-GB"/>
        </w:rPr>
        <w:t xml:space="preserve">Monitoring against the action plan to ensure the agreed actions are taking place. </w:t>
      </w:r>
    </w:p>
    <w:p w:rsidRPr="004B4532" w:rsidR="006E482F" w:rsidP="006E482F" w:rsidRDefault="006E482F" w14:paraId="4AD684B6" w14:textId="77777777">
      <w:pPr>
        <w:numPr>
          <w:ilvl w:val="0"/>
          <w:numId w:val="26"/>
        </w:numPr>
        <w:jc w:val="both"/>
        <w:rPr>
          <w:rFonts w:ascii="Calibri" w:hAnsi="Calibri"/>
          <w:lang w:eastAsia="en-GB"/>
        </w:rPr>
      </w:pPr>
      <w:r w:rsidRPr="004B4532">
        <w:rPr>
          <w:rFonts w:ascii="Calibri" w:hAnsi="Calibri"/>
          <w:lang w:eastAsia="en-GB"/>
        </w:rPr>
        <w:t xml:space="preserve">Evaluate the effectiveness of the solutions implemented. </w:t>
      </w:r>
    </w:p>
    <w:p w:rsidRPr="004B4532" w:rsidR="006E482F" w:rsidP="006E482F" w:rsidRDefault="006E482F" w14:paraId="22AE044C" w14:textId="77777777">
      <w:pPr>
        <w:jc w:val="both"/>
        <w:rPr>
          <w:rFonts w:ascii="Calibri" w:hAnsi="Calibri"/>
          <w:b/>
          <w:bCs/>
          <w:lang w:eastAsia="en-GB"/>
        </w:rPr>
      </w:pPr>
    </w:p>
    <w:p w:rsidRPr="004B4532" w:rsidR="006E482F" w:rsidP="006E482F" w:rsidRDefault="006E482F" w14:paraId="08E7AAB5" w14:textId="77777777">
      <w:pPr>
        <w:jc w:val="both"/>
        <w:rPr>
          <w:rFonts w:ascii="Calibri" w:hAnsi="Calibri"/>
          <w:lang w:val="en-US" w:eastAsia="en-GB"/>
        </w:rPr>
      </w:pPr>
      <w:r w:rsidRPr="004B4532">
        <w:rPr>
          <w:rFonts w:ascii="Calibri" w:hAnsi="Calibri"/>
          <w:lang w:val="en-US" w:eastAsia="en-GB"/>
        </w:rPr>
        <w:t>Evaluating the effectiveness of measures to control stress and address stress related problems.  This can be done by:</w:t>
      </w:r>
    </w:p>
    <w:p w:rsidRPr="004B4532" w:rsidR="006E482F" w:rsidP="006E482F" w:rsidRDefault="006E482F" w14:paraId="3A8CA617" w14:textId="77777777">
      <w:pPr>
        <w:numPr>
          <w:ilvl w:val="0"/>
          <w:numId w:val="5"/>
        </w:numPr>
        <w:tabs>
          <w:tab w:val="num" w:pos="1494"/>
        </w:tabs>
        <w:ind w:left="1494"/>
        <w:jc w:val="both"/>
        <w:rPr>
          <w:rFonts w:ascii="Calibri" w:hAnsi="Calibri"/>
          <w:lang w:val="en-US" w:eastAsia="en-GB"/>
        </w:rPr>
      </w:pPr>
      <w:r w:rsidRPr="004B4532">
        <w:rPr>
          <w:rFonts w:ascii="Calibri" w:hAnsi="Calibri"/>
          <w:lang w:val="en-US" w:eastAsia="en-GB"/>
        </w:rPr>
        <w:t>Comparing sickness and absence levels</w:t>
      </w:r>
    </w:p>
    <w:p w:rsidRPr="004B4532" w:rsidR="006E482F" w:rsidP="006E482F" w:rsidRDefault="006E482F" w14:paraId="40CC8D02" w14:textId="77777777">
      <w:pPr>
        <w:numPr>
          <w:ilvl w:val="0"/>
          <w:numId w:val="5"/>
        </w:numPr>
        <w:tabs>
          <w:tab w:val="num" w:pos="1494"/>
        </w:tabs>
        <w:ind w:left="1494"/>
        <w:jc w:val="both"/>
        <w:rPr>
          <w:rFonts w:ascii="Calibri" w:hAnsi="Calibri"/>
          <w:lang w:val="en-US" w:eastAsia="en-GB"/>
        </w:rPr>
      </w:pPr>
      <w:r w:rsidRPr="004B4532">
        <w:rPr>
          <w:rFonts w:ascii="Calibri" w:hAnsi="Calibri"/>
          <w:lang w:val="en-US" w:eastAsia="en-GB"/>
        </w:rPr>
        <w:t>Comparing accidents and incidents</w:t>
      </w:r>
    </w:p>
    <w:p w:rsidRPr="004B4532" w:rsidR="006E482F" w:rsidP="006E482F" w:rsidRDefault="006E482F" w14:paraId="024A589A" w14:textId="77777777">
      <w:pPr>
        <w:numPr>
          <w:ilvl w:val="0"/>
          <w:numId w:val="5"/>
        </w:numPr>
        <w:tabs>
          <w:tab w:val="num" w:pos="1494"/>
        </w:tabs>
        <w:ind w:left="1494"/>
        <w:jc w:val="both"/>
        <w:rPr>
          <w:rFonts w:ascii="Calibri" w:hAnsi="Calibri"/>
          <w:lang w:val="en-US" w:eastAsia="en-GB"/>
        </w:rPr>
      </w:pPr>
      <w:r w:rsidRPr="004B4532">
        <w:rPr>
          <w:rFonts w:ascii="Calibri" w:hAnsi="Calibri"/>
          <w:lang w:val="en-US" w:eastAsia="en-GB"/>
        </w:rPr>
        <w:t>Reviewing complaints and staff turnover</w:t>
      </w:r>
    </w:p>
    <w:p w:rsidRPr="004B4532" w:rsidR="006E482F" w:rsidP="006E482F" w:rsidRDefault="006E482F" w14:paraId="7935BB5F" w14:textId="77777777">
      <w:pPr>
        <w:numPr>
          <w:ilvl w:val="0"/>
          <w:numId w:val="5"/>
        </w:numPr>
        <w:tabs>
          <w:tab w:val="num" w:pos="1494"/>
        </w:tabs>
        <w:ind w:left="1494"/>
        <w:jc w:val="both"/>
        <w:rPr>
          <w:rFonts w:ascii="Calibri" w:hAnsi="Calibri"/>
          <w:lang w:val="en-US" w:eastAsia="en-GB"/>
        </w:rPr>
      </w:pPr>
      <w:r w:rsidRPr="004B4532">
        <w:rPr>
          <w:rFonts w:ascii="Calibri" w:hAnsi="Calibri"/>
          <w:lang w:val="en-US" w:eastAsia="en-GB"/>
        </w:rPr>
        <w:t>Using questionnaires</w:t>
      </w:r>
    </w:p>
    <w:p w:rsidRPr="004B4532" w:rsidR="006E482F" w:rsidP="006E482F" w:rsidRDefault="006E482F" w14:paraId="1D622AE5" w14:textId="77777777">
      <w:pPr>
        <w:jc w:val="both"/>
        <w:rPr>
          <w:rFonts w:ascii="Calibri" w:hAnsi="Calibri"/>
          <w:lang w:val="en-US" w:eastAsia="en-GB"/>
        </w:rPr>
      </w:pPr>
    </w:p>
    <w:p w:rsidRPr="004B4532" w:rsidR="006E482F" w:rsidP="006E482F" w:rsidRDefault="006E482F" w14:paraId="5A1455A7" w14:textId="77777777">
      <w:pPr>
        <w:jc w:val="both"/>
        <w:rPr>
          <w:rFonts w:ascii="Calibri" w:hAnsi="Calibri"/>
          <w:lang w:val="en-US" w:eastAsia="en-GB"/>
        </w:rPr>
      </w:pPr>
      <w:r w:rsidRPr="004B4532">
        <w:rPr>
          <w:rFonts w:ascii="Calibri" w:hAnsi="Calibri"/>
          <w:lang w:val="en-US" w:eastAsia="en-GB"/>
        </w:rPr>
        <w:t>Review the assessments following changes in staffing, management structure or organisation.</w:t>
      </w:r>
    </w:p>
    <w:p w:rsidRPr="004B4532" w:rsidR="006E482F" w:rsidP="006E482F" w:rsidRDefault="006E482F" w14:paraId="5926C5ED" w14:textId="77777777">
      <w:pPr>
        <w:jc w:val="both"/>
        <w:rPr>
          <w:rFonts w:ascii="Calibri" w:hAnsi="Calibri"/>
          <w:b/>
          <w:bCs/>
          <w:lang w:eastAsia="en-GB"/>
        </w:rPr>
      </w:pPr>
    </w:p>
    <w:p w:rsidRPr="004B4532" w:rsidR="006E482F" w:rsidP="006E482F" w:rsidRDefault="006E482F" w14:paraId="3F840245" w14:textId="77777777">
      <w:pPr>
        <w:jc w:val="both"/>
        <w:rPr>
          <w:rFonts w:ascii="Calibri" w:hAnsi="Calibri"/>
          <w:lang w:eastAsia="en-GB"/>
        </w:rPr>
      </w:pPr>
      <w:r w:rsidRPr="004B4532">
        <w:rPr>
          <w:rFonts w:ascii="Calibri" w:hAnsi="Calibri"/>
          <w:b/>
          <w:bCs/>
          <w:lang w:eastAsia="en-GB"/>
        </w:rPr>
        <w:t>3.2       Factors outside of your control</w:t>
      </w:r>
    </w:p>
    <w:p w:rsidRPr="004B4532" w:rsidR="006E482F" w:rsidP="006E482F" w:rsidRDefault="006E482F" w14:paraId="4657DD7E" w14:textId="77777777">
      <w:pPr>
        <w:jc w:val="both"/>
        <w:rPr>
          <w:rFonts w:ascii="Calibri" w:hAnsi="Calibri"/>
          <w:lang w:eastAsia="en-GB"/>
        </w:rPr>
      </w:pPr>
      <w:r w:rsidRPr="004B4532">
        <w:rPr>
          <w:rFonts w:ascii="Calibri" w:hAnsi="Calibri"/>
          <w:lang w:eastAsia="en-GB"/>
        </w:rPr>
        <w:t>It is important to remember that work-related stress is often the combination of a number of different factors; it is difficult to leave work or social problems at home and is therefore often difficult to separate the work and home factors which may contribute to stress</w:t>
      </w:r>
    </w:p>
    <w:p w:rsidRPr="004B4532" w:rsidR="006E482F" w:rsidP="006E482F" w:rsidRDefault="006E482F" w14:paraId="33D90F1A" w14:textId="77777777">
      <w:pPr>
        <w:jc w:val="both"/>
        <w:rPr>
          <w:rFonts w:ascii="Calibri" w:hAnsi="Calibri"/>
          <w:b/>
          <w:bCs/>
          <w:lang w:eastAsia="en-GB"/>
        </w:rPr>
      </w:pPr>
    </w:p>
    <w:p w:rsidRPr="004B4532" w:rsidR="006E482F" w:rsidP="006E482F" w:rsidRDefault="006E482F" w14:paraId="29253A9A" w14:textId="77777777">
      <w:pPr>
        <w:jc w:val="both"/>
        <w:rPr>
          <w:rFonts w:ascii="Calibri" w:hAnsi="Calibri"/>
          <w:lang w:val="en-US" w:eastAsia="en-GB"/>
        </w:rPr>
      </w:pPr>
    </w:p>
    <w:p w:rsidRPr="004B4532" w:rsidR="006E482F" w:rsidP="006E482F" w:rsidRDefault="006E482F" w14:paraId="1445FDD7" w14:textId="77777777">
      <w:pPr>
        <w:jc w:val="both"/>
        <w:rPr>
          <w:rFonts w:ascii="Calibri" w:hAnsi="Calibri"/>
          <w:b/>
          <w:lang w:val="en-US" w:eastAsia="en-GB"/>
        </w:rPr>
      </w:pPr>
      <w:r w:rsidRPr="004B4532">
        <w:rPr>
          <w:rFonts w:ascii="Calibri" w:hAnsi="Calibri"/>
          <w:b/>
          <w:lang w:val="en-US" w:eastAsia="en-GB"/>
        </w:rPr>
        <w:t>3.3</w:t>
      </w:r>
      <w:r w:rsidRPr="004B4532">
        <w:rPr>
          <w:rFonts w:ascii="Calibri" w:hAnsi="Calibri"/>
          <w:b/>
          <w:lang w:val="en-US" w:eastAsia="en-GB"/>
        </w:rPr>
        <w:tab/>
      </w:r>
      <w:r w:rsidRPr="004B4532">
        <w:rPr>
          <w:rFonts w:ascii="Calibri" w:hAnsi="Calibri"/>
          <w:b/>
          <w:lang w:val="en-US" w:eastAsia="en-GB"/>
        </w:rPr>
        <w:t>Support and Rehabilitation for Staff Suffering from Stress</w:t>
      </w:r>
    </w:p>
    <w:p w:rsidRPr="004B4532" w:rsidR="006E482F" w:rsidP="006E482F" w:rsidRDefault="006E482F" w14:paraId="5C27D70D" w14:textId="77777777">
      <w:pPr>
        <w:jc w:val="both"/>
        <w:rPr>
          <w:rFonts w:ascii="Calibri" w:hAnsi="Calibri"/>
          <w:b/>
          <w:lang w:val="en-US" w:eastAsia="en-GB"/>
        </w:rPr>
      </w:pPr>
    </w:p>
    <w:p w:rsidRPr="004B4532" w:rsidR="006E482F" w:rsidP="006E482F" w:rsidRDefault="006E482F" w14:paraId="7F720588" w14:textId="77777777">
      <w:pPr>
        <w:jc w:val="both"/>
        <w:rPr>
          <w:rFonts w:ascii="Calibri" w:hAnsi="Calibri"/>
          <w:lang w:val="en-US" w:eastAsia="en-GB"/>
        </w:rPr>
      </w:pPr>
      <w:r w:rsidRPr="004B4532">
        <w:rPr>
          <w:rFonts w:ascii="Calibri" w:hAnsi="Calibri"/>
          <w:lang w:val="en-US" w:eastAsia="en-GB"/>
        </w:rPr>
        <w:t>It is always preferable to tackle issues before they develop but inevitably there will be individuals who at some stage will suffer as a consequence of stress.  Strategies to assist in supporting the individual may include:</w:t>
      </w:r>
    </w:p>
    <w:p w:rsidRPr="004B4532" w:rsidR="006E482F" w:rsidP="006E482F" w:rsidRDefault="006E482F" w14:paraId="544B1D41" w14:textId="77777777">
      <w:pPr>
        <w:jc w:val="both"/>
        <w:rPr>
          <w:rFonts w:ascii="Calibri" w:hAnsi="Calibri"/>
          <w:lang w:val="en-US" w:eastAsia="en-GB"/>
        </w:rPr>
      </w:pPr>
    </w:p>
    <w:p w:rsidRPr="004B4532" w:rsidR="006E482F" w:rsidP="006E482F" w:rsidRDefault="006E482F" w14:paraId="60AE215A" w14:textId="77777777">
      <w:pPr>
        <w:numPr>
          <w:ilvl w:val="0"/>
          <w:numId w:val="19"/>
        </w:numPr>
        <w:tabs>
          <w:tab w:val="num" w:pos="1287"/>
        </w:tabs>
        <w:ind w:left="1287"/>
        <w:jc w:val="both"/>
        <w:rPr>
          <w:rFonts w:ascii="Calibri" w:hAnsi="Calibri"/>
          <w:b/>
          <w:lang w:val="en-US" w:eastAsia="en-GB"/>
        </w:rPr>
      </w:pPr>
      <w:r w:rsidRPr="004B4532">
        <w:rPr>
          <w:rFonts w:ascii="Calibri" w:hAnsi="Calibri"/>
          <w:lang w:val="en-US" w:eastAsia="en-GB"/>
        </w:rPr>
        <w:t>A re-examination of the individual’s workload with a view to making beneficial changes</w:t>
      </w:r>
    </w:p>
    <w:p w:rsidRPr="004B4532" w:rsidR="006E482F" w:rsidP="006E482F" w:rsidRDefault="006E482F" w14:paraId="13425243" w14:textId="77777777">
      <w:pPr>
        <w:numPr>
          <w:ilvl w:val="0"/>
          <w:numId w:val="19"/>
        </w:numPr>
        <w:tabs>
          <w:tab w:val="num" w:pos="1287"/>
        </w:tabs>
        <w:ind w:left="1287"/>
        <w:jc w:val="both"/>
        <w:rPr>
          <w:rFonts w:ascii="Calibri" w:hAnsi="Calibri"/>
          <w:b/>
          <w:lang w:val="en-US" w:eastAsia="en-GB"/>
        </w:rPr>
      </w:pPr>
      <w:r w:rsidRPr="004B4532">
        <w:rPr>
          <w:rFonts w:ascii="Calibri" w:hAnsi="Calibri"/>
          <w:lang w:val="en-US" w:eastAsia="en-GB"/>
        </w:rPr>
        <w:t>A re-examination of the individual’s timetable and rooming with a view to making beneficial changes</w:t>
      </w:r>
    </w:p>
    <w:p w:rsidRPr="004B4532" w:rsidR="006E482F" w:rsidP="006E482F" w:rsidRDefault="006E482F" w14:paraId="725AA2A3" w14:textId="77777777">
      <w:pPr>
        <w:numPr>
          <w:ilvl w:val="0"/>
          <w:numId w:val="19"/>
        </w:numPr>
        <w:tabs>
          <w:tab w:val="num" w:pos="1287"/>
        </w:tabs>
        <w:ind w:left="1287"/>
        <w:jc w:val="both"/>
        <w:rPr>
          <w:rFonts w:ascii="Calibri" w:hAnsi="Calibri"/>
          <w:b/>
          <w:lang w:val="en-US" w:eastAsia="en-GB"/>
        </w:rPr>
      </w:pPr>
      <w:r w:rsidRPr="004B4532">
        <w:rPr>
          <w:rFonts w:ascii="Calibri" w:hAnsi="Calibri"/>
          <w:lang w:val="en-US" w:eastAsia="en-GB"/>
        </w:rPr>
        <w:t>Offering access to training in Stress Management</w:t>
      </w:r>
    </w:p>
    <w:p w:rsidRPr="004B4532" w:rsidR="006E482F" w:rsidP="006E482F" w:rsidRDefault="006E482F" w14:paraId="1A1E404D" w14:textId="77777777">
      <w:pPr>
        <w:numPr>
          <w:ilvl w:val="0"/>
          <w:numId w:val="19"/>
        </w:numPr>
        <w:tabs>
          <w:tab w:val="num" w:pos="1287"/>
        </w:tabs>
        <w:ind w:left="1287"/>
        <w:jc w:val="both"/>
        <w:rPr>
          <w:rFonts w:ascii="Calibri" w:hAnsi="Calibri"/>
          <w:b/>
          <w:lang w:val="en-US" w:eastAsia="en-GB"/>
        </w:rPr>
      </w:pPr>
      <w:r w:rsidRPr="004B4532">
        <w:rPr>
          <w:rFonts w:ascii="Calibri" w:hAnsi="Calibri"/>
          <w:lang w:val="en-US" w:eastAsia="en-GB"/>
        </w:rPr>
        <w:t>Informal meetings with colleagues / networking groups</w:t>
      </w:r>
    </w:p>
    <w:p w:rsidRPr="004B4532" w:rsidR="006E482F" w:rsidP="006E482F" w:rsidRDefault="006E482F" w14:paraId="159591D5" w14:textId="77777777">
      <w:pPr>
        <w:numPr>
          <w:ilvl w:val="0"/>
          <w:numId w:val="19"/>
        </w:numPr>
        <w:tabs>
          <w:tab w:val="num" w:pos="1287"/>
        </w:tabs>
        <w:ind w:left="1287"/>
        <w:jc w:val="both"/>
        <w:rPr>
          <w:rFonts w:ascii="Calibri" w:hAnsi="Calibri"/>
          <w:b/>
          <w:lang w:val="en-US" w:eastAsia="en-GB"/>
        </w:rPr>
      </w:pPr>
      <w:r w:rsidRPr="004B4532">
        <w:rPr>
          <w:rFonts w:ascii="Calibri" w:hAnsi="Calibri"/>
          <w:lang w:val="en-US" w:eastAsia="en-GB"/>
        </w:rPr>
        <w:t>Sharing concerns with other colleagues / friends</w:t>
      </w:r>
    </w:p>
    <w:p w:rsidRPr="004B4532" w:rsidR="006E482F" w:rsidP="006E482F" w:rsidRDefault="006E482F" w14:paraId="26085346" w14:textId="77777777">
      <w:pPr>
        <w:numPr>
          <w:ilvl w:val="0"/>
          <w:numId w:val="19"/>
        </w:numPr>
        <w:tabs>
          <w:tab w:val="num" w:pos="1287"/>
        </w:tabs>
        <w:ind w:left="1287"/>
        <w:jc w:val="both"/>
        <w:rPr>
          <w:rFonts w:ascii="Calibri" w:hAnsi="Calibri"/>
          <w:b/>
          <w:lang w:val="en-US" w:eastAsia="en-GB"/>
        </w:rPr>
      </w:pPr>
      <w:r w:rsidRPr="004B4532">
        <w:rPr>
          <w:rFonts w:ascii="Calibri" w:hAnsi="Calibri"/>
          <w:lang w:val="en-US" w:eastAsia="en-GB"/>
        </w:rPr>
        <w:lastRenderedPageBreak/>
        <w:t>Encouraging staff to have a broader range of interests even inside the school environment, perhaps becoming involved in extracurricular activity or promoting a sports and social group for staff</w:t>
      </w:r>
    </w:p>
    <w:p w:rsidRPr="004B4532" w:rsidR="006E482F" w:rsidP="006E482F" w:rsidRDefault="006E482F" w14:paraId="286F756E"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 xml:space="preserve">Promoting health and exercise </w:t>
      </w:r>
    </w:p>
    <w:p w:rsidRPr="004B4532" w:rsidR="006E482F" w:rsidP="006E482F" w:rsidRDefault="006E482F" w14:paraId="56F8BDFF"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Developing team spirit in School</w:t>
      </w:r>
    </w:p>
    <w:p w:rsidRPr="004B4532" w:rsidR="006E482F" w:rsidP="006E482F" w:rsidRDefault="006E482F" w14:paraId="1F9DD2F4"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Providing assistance in managing challenging pupils and parents</w:t>
      </w:r>
    </w:p>
    <w:p w:rsidRPr="004B4532" w:rsidR="006E482F" w:rsidP="006E482F" w:rsidRDefault="006E482F" w14:paraId="04B2A306"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Developing strategies and policies for dealing with aggression</w:t>
      </w:r>
    </w:p>
    <w:p w:rsidRPr="004B4532" w:rsidR="006E482F" w:rsidP="006E482F" w:rsidRDefault="006E482F" w14:paraId="5424E27D"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Encouraging staff to be more flexible</w:t>
      </w:r>
    </w:p>
    <w:p w:rsidRPr="004B4532" w:rsidR="006E482F" w:rsidP="006E482F" w:rsidRDefault="006E482F" w14:paraId="2611AFED"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Developing models of good practice in terms of stress and other aspects of school life</w:t>
      </w:r>
    </w:p>
    <w:p w:rsidRPr="004B4532" w:rsidR="006E482F" w:rsidP="006E482F" w:rsidRDefault="006E482F" w14:paraId="0F96DAC3"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More and better consultation with staff, including target setting</w:t>
      </w:r>
    </w:p>
    <w:p w:rsidRPr="004B4532" w:rsidR="006E482F" w:rsidP="006E482F" w:rsidRDefault="006E482F" w14:paraId="29531F24"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Improved management training for new Heads / Deputies</w:t>
      </w:r>
    </w:p>
    <w:p w:rsidRPr="004B4532" w:rsidR="006E482F" w:rsidP="006E482F" w:rsidRDefault="006E482F" w14:paraId="74DE79AC"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Head / Managers networking groups</w:t>
      </w:r>
    </w:p>
    <w:p w:rsidRPr="004B4532" w:rsidR="006E482F" w:rsidP="006E482F" w:rsidRDefault="006E482F" w14:paraId="15EEB446" w14:textId="77777777">
      <w:pPr>
        <w:numPr>
          <w:ilvl w:val="0"/>
          <w:numId w:val="19"/>
        </w:numPr>
        <w:tabs>
          <w:tab w:val="num" w:pos="1287"/>
        </w:tabs>
        <w:ind w:left="1287"/>
        <w:jc w:val="both"/>
        <w:rPr>
          <w:rFonts w:ascii="Calibri" w:hAnsi="Calibri"/>
          <w:lang w:val="en-US" w:eastAsia="en-GB"/>
        </w:rPr>
      </w:pPr>
      <w:r w:rsidRPr="004B4532">
        <w:rPr>
          <w:rFonts w:ascii="Calibri" w:hAnsi="Calibri"/>
          <w:lang w:val="en-US" w:eastAsia="en-GB"/>
        </w:rPr>
        <w:t>Access to guidance via electronic websites</w:t>
      </w:r>
    </w:p>
    <w:p w:rsidRPr="004B4532" w:rsidR="006E482F" w:rsidP="006E482F" w:rsidRDefault="006E482F" w14:paraId="01868D6B" w14:textId="77777777">
      <w:pPr>
        <w:jc w:val="both"/>
        <w:rPr>
          <w:rFonts w:ascii="Calibri" w:hAnsi="Calibri"/>
          <w:lang w:val="en-US" w:eastAsia="en-GB"/>
        </w:rPr>
      </w:pPr>
    </w:p>
    <w:p w:rsidRPr="004B4532" w:rsidR="006E482F" w:rsidP="006E482F" w:rsidRDefault="006E482F" w14:paraId="21EBE6E3" w14:textId="77777777">
      <w:pPr>
        <w:jc w:val="both"/>
        <w:rPr>
          <w:rFonts w:ascii="Calibri" w:hAnsi="Calibri"/>
          <w:lang w:val="en-US" w:eastAsia="en-GB"/>
        </w:rPr>
      </w:pPr>
      <w:r w:rsidRPr="004B4532">
        <w:rPr>
          <w:rFonts w:ascii="Calibri" w:hAnsi="Calibri"/>
          <w:lang w:val="en-US" w:eastAsia="en-GB"/>
        </w:rPr>
        <w:t xml:space="preserve">In severe cases it may be necessary to: </w:t>
      </w:r>
    </w:p>
    <w:p w:rsidRPr="004B4532" w:rsidR="006E482F" w:rsidP="006E482F" w:rsidRDefault="006E482F" w14:paraId="720561F6" w14:textId="77777777">
      <w:pPr>
        <w:jc w:val="both"/>
        <w:rPr>
          <w:rFonts w:ascii="Calibri" w:hAnsi="Calibri"/>
          <w:lang w:val="en-US" w:eastAsia="en-GB"/>
        </w:rPr>
      </w:pPr>
    </w:p>
    <w:p w:rsidRPr="004B4532" w:rsidR="006E482F" w:rsidP="006E482F" w:rsidRDefault="006E482F" w14:paraId="538C1B5B" w14:textId="77777777">
      <w:pPr>
        <w:numPr>
          <w:ilvl w:val="0"/>
          <w:numId w:val="28"/>
        </w:numPr>
        <w:jc w:val="both"/>
        <w:rPr>
          <w:rFonts w:ascii="Calibri" w:hAnsi="Calibri"/>
          <w:lang w:val="en-US" w:eastAsia="en-GB"/>
        </w:rPr>
      </w:pPr>
      <w:r w:rsidRPr="004B4532">
        <w:rPr>
          <w:rFonts w:ascii="Calibri" w:hAnsi="Calibri"/>
          <w:lang w:val="en-US" w:eastAsia="en-GB"/>
        </w:rPr>
        <w:t>Recommend a period of paid absence from school</w:t>
      </w:r>
    </w:p>
    <w:p w:rsidRPr="004B4532" w:rsidR="006E482F" w:rsidP="006E482F" w:rsidRDefault="006E482F" w14:paraId="41025364" w14:textId="77777777">
      <w:pPr>
        <w:jc w:val="both"/>
        <w:rPr>
          <w:rFonts w:ascii="Calibri" w:hAnsi="Calibri"/>
          <w:b/>
          <w:lang w:val="en-US" w:eastAsia="en-GB"/>
        </w:rPr>
      </w:pPr>
    </w:p>
    <w:p w:rsidRPr="004B4532" w:rsidR="006E482F" w:rsidP="006E482F" w:rsidRDefault="006E482F" w14:paraId="1145FB4C" w14:textId="77777777">
      <w:pPr>
        <w:jc w:val="both"/>
        <w:rPr>
          <w:rFonts w:ascii="Calibri" w:hAnsi="Calibri"/>
          <w:lang w:val="en-US" w:eastAsia="en-GB"/>
        </w:rPr>
      </w:pPr>
    </w:p>
    <w:p w:rsidRPr="004B4532" w:rsidR="006E482F" w:rsidP="006E482F" w:rsidRDefault="006E482F" w14:paraId="44C64F87" w14:textId="77777777">
      <w:pPr>
        <w:pStyle w:val="Header"/>
        <w:rPr>
          <w:rFonts w:ascii="Calibri" w:hAnsi="Calibri"/>
        </w:rPr>
      </w:pPr>
    </w:p>
    <w:p w:rsidRPr="004B4532" w:rsidR="006E482F" w:rsidP="006E482F" w:rsidRDefault="006E482F" w14:paraId="06E5BB5F" w14:textId="77777777">
      <w:pPr>
        <w:tabs>
          <w:tab w:val="left" w:pos="2880"/>
        </w:tabs>
        <w:rPr>
          <w:rFonts w:ascii="Calibri" w:hAnsi="Calibri" w:cs="Microsoft Sans Serif"/>
          <w:b/>
          <w:bCs/>
        </w:rPr>
      </w:pPr>
    </w:p>
    <w:p w:rsidRPr="004B4532" w:rsidR="006E482F" w:rsidP="33A4F436" w:rsidRDefault="006E482F" w14:paraId="3651F05F" w14:textId="09CE63E9">
      <w:pPr>
        <w:tabs>
          <w:tab w:val="left" w:pos="2880"/>
        </w:tabs>
        <w:rPr>
          <w:rFonts w:ascii="Calibri" w:hAnsi="Calibri" w:cs="Microsoft Sans Serif"/>
          <w:b w:val="1"/>
          <w:bCs w:val="1"/>
        </w:rPr>
      </w:pPr>
      <w:r w:rsidRPr="33A4F436" w:rsidR="33A4F436">
        <w:rPr>
          <w:rFonts w:ascii="Calibri" w:hAnsi="Calibri" w:cs="Microsoft Sans Serif"/>
          <w:b w:val="1"/>
          <w:bCs w:val="1"/>
        </w:rPr>
        <w:t>Next review: September 20</w:t>
      </w:r>
      <w:r w:rsidRPr="33A4F436" w:rsidR="33A4F436">
        <w:rPr>
          <w:rFonts w:ascii="Calibri" w:hAnsi="Calibri" w:cs="Microsoft Sans Serif"/>
          <w:b w:val="1"/>
          <w:bCs w:val="1"/>
        </w:rPr>
        <w:t>20</w:t>
      </w:r>
    </w:p>
    <w:p w:rsidR="7757F420" w:rsidRDefault="7757F420" w14:paraId="1004F56B" w14:textId="4DA0A8F3"/>
    <w:sectPr w:rsidR="7757F42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6E482F" w14:paraId="3E05C51C" w14:textId="56226166">
          <w:pPr>
            <w:pStyle w:val="Header"/>
            <w:rPr>
              <w:b/>
              <w:bCs/>
              <w:color w:val="4B658D"/>
              <w:sz w:val="40"/>
              <w:szCs w:val="40"/>
            </w:rPr>
          </w:pPr>
          <w:r>
            <w:rPr>
              <w:b/>
              <w:bCs/>
              <w:color w:val="4B658D"/>
              <w:sz w:val="40"/>
              <w:szCs w:val="40"/>
            </w:rPr>
            <w:t>Staff Stress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B6D"/>
    <w:multiLevelType w:val="singleLevel"/>
    <w:tmpl w:val="568811E0"/>
    <w:lvl w:ilvl="0">
      <w:start w:val="1"/>
      <w:numFmt w:val="bullet"/>
      <w:lvlText w:val=""/>
      <w:lvlJc w:val="left"/>
      <w:pPr>
        <w:tabs>
          <w:tab w:val="num" w:pos="2268"/>
        </w:tabs>
        <w:ind w:left="2268" w:hanging="567"/>
      </w:pPr>
      <w:rPr>
        <w:rFonts w:hint="default" w:ascii="Symbol" w:hAnsi="Symbol"/>
      </w:rPr>
    </w:lvl>
  </w:abstractNum>
  <w:abstractNum w:abstractNumId="1" w15:restartNumberingAfterBreak="0">
    <w:nsid w:val="05203D3E"/>
    <w:multiLevelType w:val="hybridMultilevel"/>
    <w:tmpl w:val="9E48BE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0757B0"/>
    <w:multiLevelType w:val="singleLevel"/>
    <w:tmpl w:val="17BA79E6"/>
    <w:lvl w:ilvl="0">
      <w:start w:val="1"/>
      <w:numFmt w:val="bullet"/>
      <w:lvlText w:val="­"/>
      <w:lvlJc w:val="left"/>
      <w:pPr>
        <w:tabs>
          <w:tab w:val="num" w:pos="360"/>
        </w:tabs>
        <w:ind w:left="360" w:hanging="360"/>
      </w:pPr>
      <w:rPr>
        <w:rFonts w:hint="default" w:ascii="Tahoma" w:hAnsi="Tahoma"/>
      </w:rPr>
    </w:lvl>
  </w:abstractNum>
  <w:abstractNum w:abstractNumId="3" w15:restartNumberingAfterBreak="0">
    <w:nsid w:val="08817EF4"/>
    <w:multiLevelType w:val="singleLevel"/>
    <w:tmpl w:val="B8005BFC"/>
    <w:lvl w:ilvl="0">
      <w:start w:val="1"/>
      <w:numFmt w:val="bullet"/>
      <w:lvlText w:val=""/>
      <w:lvlJc w:val="left"/>
      <w:pPr>
        <w:tabs>
          <w:tab w:val="num" w:pos="2268"/>
        </w:tabs>
        <w:ind w:left="2268" w:hanging="567"/>
      </w:pPr>
      <w:rPr>
        <w:rFonts w:hint="default" w:ascii="Symbol" w:hAnsi="Symbol"/>
      </w:rPr>
    </w:lvl>
  </w:abstractNum>
  <w:abstractNum w:abstractNumId="4" w15:restartNumberingAfterBreak="0">
    <w:nsid w:val="09511735"/>
    <w:multiLevelType w:val="singleLevel"/>
    <w:tmpl w:val="B8005BFC"/>
    <w:lvl w:ilvl="0">
      <w:start w:val="1"/>
      <w:numFmt w:val="bullet"/>
      <w:lvlText w:val=""/>
      <w:lvlJc w:val="left"/>
      <w:pPr>
        <w:tabs>
          <w:tab w:val="num" w:pos="2268"/>
        </w:tabs>
        <w:ind w:left="2268" w:hanging="567"/>
      </w:pPr>
      <w:rPr>
        <w:rFonts w:hint="default" w:ascii="Symbol" w:hAnsi="Symbol"/>
      </w:rPr>
    </w:lvl>
  </w:abstractNum>
  <w:abstractNum w:abstractNumId="5" w15:restartNumberingAfterBreak="0">
    <w:nsid w:val="0BED3BCB"/>
    <w:multiLevelType w:val="hybridMultilevel"/>
    <w:tmpl w:val="3594C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4F66D9"/>
    <w:multiLevelType w:val="multilevel"/>
    <w:tmpl w:val="C77448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89A1180"/>
    <w:multiLevelType w:val="singleLevel"/>
    <w:tmpl w:val="08028D8A"/>
    <w:lvl w:ilvl="0">
      <w:numFmt w:val="bullet"/>
      <w:lvlText w:val="-"/>
      <w:lvlJc w:val="left"/>
      <w:pPr>
        <w:tabs>
          <w:tab w:val="num" w:pos="786"/>
        </w:tabs>
        <w:ind w:left="786" w:hanging="360"/>
      </w:pPr>
      <w:rPr>
        <w:rFonts w:hint="default" w:ascii="Times New Roman" w:hAnsi="Times New Roman"/>
      </w:rPr>
    </w:lvl>
  </w:abstractNum>
  <w:abstractNum w:abstractNumId="8" w15:restartNumberingAfterBreak="0">
    <w:nsid w:val="190B7E66"/>
    <w:multiLevelType w:val="multilevel"/>
    <w:tmpl w:val="AE2A2C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A9C13CC"/>
    <w:multiLevelType w:val="hybridMultilevel"/>
    <w:tmpl w:val="4FDC412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DA44707"/>
    <w:multiLevelType w:val="singleLevel"/>
    <w:tmpl w:val="B8005BFC"/>
    <w:lvl w:ilvl="0">
      <w:start w:val="1"/>
      <w:numFmt w:val="bullet"/>
      <w:lvlText w:val=""/>
      <w:lvlJc w:val="left"/>
      <w:pPr>
        <w:tabs>
          <w:tab w:val="num" w:pos="2268"/>
        </w:tabs>
        <w:ind w:left="2268" w:hanging="567"/>
      </w:pPr>
      <w:rPr>
        <w:rFonts w:hint="default" w:ascii="Symbol" w:hAnsi="Symbol"/>
      </w:rPr>
    </w:lvl>
  </w:abstractNum>
  <w:abstractNum w:abstractNumId="11" w15:restartNumberingAfterBreak="0">
    <w:nsid w:val="225300B3"/>
    <w:multiLevelType w:val="singleLevel"/>
    <w:tmpl w:val="B8005BFC"/>
    <w:lvl w:ilvl="0">
      <w:start w:val="1"/>
      <w:numFmt w:val="bullet"/>
      <w:lvlText w:val=""/>
      <w:lvlJc w:val="left"/>
      <w:pPr>
        <w:tabs>
          <w:tab w:val="num" w:pos="2268"/>
        </w:tabs>
        <w:ind w:left="2268" w:hanging="567"/>
      </w:pPr>
      <w:rPr>
        <w:rFonts w:hint="default" w:ascii="Symbol" w:hAnsi="Symbol"/>
      </w:rPr>
    </w:lvl>
  </w:abstractNum>
  <w:abstractNum w:abstractNumId="12" w15:restartNumberingAfterBreak="0">
    <w:nsid w:val="2A577EA7"/>
    <w:multiLevelType w:val="hybridMultilevel"/>
    <w:tmpl w:val="E4D0AF28"/>
    <w:lvl w:ilvl="0" w:tplc="65083A2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73C6C"/>
    <w:multiLevelType w:val="singleLevel"/>
    <w:tmpl w:val="B8005BFC"/>
    <w:lvl w:ilvl="0">
      <w:start w:val="1"/>
      <w:numFmt w:val="bullet"/>
      <w:lvlText w:val=""/>
      <w:lvlJc w:val="left"/>
      <w:pPr>
        <w:tabs>
          <w:tab w:val="num" w:pos="2268"/>
        </w:tabs>
        <w:ind w:left="2268" w:hanging="567"/>
      </w:pPr>
      <w:rPr>
        <w:rFonts w:hint="default" w:ascii="Symbol" w:hAnsi="Symbol"/>
      </w:rPr>
    </w:lvl>
  </w:abstractNum>
  <w:abstractNum w:abstractNumId="14" w15:restartNumberingAfterBreak="0">
    <w:nsid w:val="2BC96711"/>
    <w:multiLevelType w:val="hybridMultilevel"/>
    <w:tmpl w:val="6CD6E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0DA5BB2"/>
    <w:multiLevelType w:val="singleLevel"/>
    <w:tmpl w:val="17BA79E6"/>
    <w:lvl w:ilvl="0">
      <w:start w:val="1"/>
      <w:numFmt w:val="bullet"/>
      <w:lvlText w:val="­"/>
      <w:lvlJc w:val="left"/>
      <w:pPr>
        <w:tabs>
          <w:tab w:val="num" w:pos="360"/>
        </w:tabs>
        <w:ind w:left="360" w:hanging="360"/>
      </w:pPr>
      <w:rPr>
        <w:rFonts w:hint="default" w:ascii="Tahoma" w:hAnsi="Tahoma"/>
      </w:rPr>
    </w:lvl>
  </w:abstractNum>
  <w:abstractNum w:abstractNumId="16" w15:restartNumberingAfterBreak="0">
    <w:nsid w:val="3ED53FC9"/>
    <w:multiLevelType w:val="singleLevel"/>
    <w:tmpl w:val="5498D5FA"/>
    <w:lvl w:ilvl="0">
      <w:start w:val="1"/>
      <w:numFmt w:val="bullet"/>
      <w:lvlText w:val=""/>
      <w:lvlJc w:val="left"/>
      <w:pPr>
        <w:tabs>
          <w:tab w:val="num" w:pos="2552"/>
        </w:tabs>
        <w:ind w:left="2552" w:hanging="567"/>
      </w:pPr>
      <w:rPr>
        <w:rFonts w:hint="default" w:ascii="Symbol" w:hAnsi="Symbol"/>
      </w:rPr>
    </w:lvl>
  </w:abstractNum>
  <w:abstractNum w:abstractNumId="17" w15:restartNumberingAfterBreak="0">
    <w:nsid w:val="3FFD2164"/>
    <w:multiLevelType w:val="multilevel"/>
    <w:tmpl w:val="6B5C0C30"/>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sz w:val="24"/>
      </w:rPr>
    </w:lvl>
    <w:lvl w:ilvl="2">
      <w:start w:val="2"/>
      <w:numFmt w:val="lowerLetter"/>
      <w:lvlText w:val="(%3)"/>
      <w:lvlJc w:val="left"/>
      <w:pPr>
        <w:tabs>
          <w:tab w:val="num" w:pos="1701"/>
        </w:tabs>
        <w:ind w:left="1701" w:hanging="567"/>
      </w:pPr>
      <w:rPr>
        <w:rFonts w:hint="default"/>
      </w:rPr>
    </w:lvl>
    <w:lvl w:ilvl="3">
      <w:start w:val="1"/>
      <w:numFmt w:val="lowerLetter"/>
      <w:lvlText w:val="(%4)"/>
      <w:lvlJc w:val="left"/>
      <w:pPr>
        <w:tabs>
          <w:tab w:val="num" w:pos="1701"/>
        </w:tabs>
        <w:ind w:left="1701"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7C74F63"/>
    <w:multiLevelType w:val="multilevel"/>
    <w:tmpl w:val="B20CFF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B717BA6"/>
    <w:multiLevelType w:val="singleLevel"/>
    <w:tmpl w:val="B8005BFC"/>
    <w:lvl w:ilvl="0">
      <w:start w:val="1"/>
      <w:numFmt w:val="bullet"/>
      <w:lvlText w:val=""/>
      <w:lvlJc w:val="left"/>
      <w:pPr>
        <w:tabs>
          <w:tab w:val="num" w:pos="2268"/>
        </w:tabs>
        <w:ind w:left="2268" w:hanging="567"/>
      </w:pPr>
      <w:rPr>
        <w:rFonts w:hint="default" w:ascii="Symbol" w:hAnsi="Symbol"/>
      </w:rPr>
    </w:lvl>
  </w:abstractNum>
  <w:abstractNum w:abstractNumId="20" w15:restartNumberingAfterBreak="0">
    <w:nsid w:val="55196E11"/>
    <w:multiLevelType w:val="hybridMultilevel"/>
    <w:tmpl w:val="9724CE6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D5C6B5A"/>
    <w:multiLevelType w:val="hybridMultilevel"/>
    <w:tmpl w:val="43A09EE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2" w15:restartNumberingAfterBreak="0">
    <w:nsid w:val="5EE12D5A"/>
    <w:multiLevelType w:val="singleLevel"/>
    <w:tmpl w:val="B8005BFC"/>
    <w:lvl w:ilvl="0">
      <w:start w:val="1"/>
      <w:numFmt w:val="bullet"/>
      <w:lvlText w:val=""/>
      <w:lvlJc w:val="left"/>
      <w:pPr>
        <w:tabs>
          <w:tab w:val="num" w:pos="2268"/>
        </w:tabs>
        <w:ind w:left="2268" w:hanging="567"/>
      </w:pPr>
      <w:rPr>
        <w:rFonts w:hint="default" w:ascii="Symbol" w:hAnsi="Symbol"/>
      </w:rPr>
    </w:lvl>
  </w:abstractNum>
  <w:abstractNum w:abstractNumId="23" w15:restartNumberingAfterBreak="0">
    <w:nsid w:val="655B1DA2"/>
    <w:multiLevelType w:val="singleLevel"/>
    <w:tmpl w:val="C1E03F70"/>
    <w:lvl w:ilvl="0">
      <w:start w:val="1"/>
      <w:numFmt w:val="bullet"/>
      <w:lvlText w:val=""/>
      <w:lvlJc w:val="left"/>
      <w:pPr>
        <w:tabs>
          <w:tab w:val="num" w:pos="360"/>
        </w:tabs>
        <w:ind w:left="142" w:hanging="142"/>
      </w:pPr>
      <w:rPr>
        <w:rFonts w:hint="default" w:ascii="Symbol" w:hAnsi="Symbol"/>
      </w:rPr>
    </w:lvl>
  </w:abstractNum>
  <w:abstractNum w:abstractNumId="24" w15:restartNumberingAfterBreak="0">
    <w:nsid w:val="6A9115B8"/>
    <w:multiLevelType w:val="singleLevel"/>
    <w:tmpl w:val="BDF8464A"/>
    <w:lvl w:ilvl="0">
      <w:start w:val="1"/>
      <w:numFmt w:val="lowerLetter"/>
      <w:lvlText w:val="(%1)"/>
      <w:lvlJc w:val="left"/>
      <w:pPr>
        <w:tabs>
          <w:tab w:val="num" w:pos="1134"/>
        </w:tabs>
        <w:ind w:left="1134" w:hanging="567"/>
      </w:pPr>
    </w:lvl>
  </w:abstractNum>
  <w:abstractNum w:abstractNumId="25" w15:restartNumberingAfterBreak="0">
    <w:nsid w:val="70E54AAB"/>
    <w:multiLevelType w:val="singleLevel"/>
    <w:tmpl w:val="17BA79E6"/>
    <w:lvl w:ilvl="0">
      <w:start w:val="1"/>
      <w:numFmt w:val="bullet"/>
      <w:lvlText w:val="­"/>
      <w:lvlJc w:val="left"/>
      <w:pPr>
        <w:tabs>
          <w:tab w:val="num" w:pos="360"/>
        </w:tabs>
        <w:ind w:left="360" w:hanging="360"/>
      </w:pPr>
      <w:rPr>
        <w:rFonts w:hint="default" w:ascii="Tahoma" w:hAnsi="Tahoma"/>
      </w:rPr>
    </w:lvl>
  </w:abstractNum>
  <w:abstractNum w:abstractNumId="26" w15:restartNumberingAfterBreak="0">
    <w:nsid w:val="744B33E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7BB07209"/>
    <w:multiLevelType w:val="singleLevel"/>
    <w:tmpl w:val="C1E03F70"/>
    <w:lvl w:ilvl="0">
      <w:start w:val="1"/>
      <w:numFmt w:val="bullet"/>
      <w:lvlText w:val=""/>
      <w:lvlJc w:val="left"/>
      <w:pPr>
        <w:tabs>
          <w:tab w:val="num" w:pos="360"/>
        </w:tabs>
        <w:ind w:left="142" w:hanging="142"/>
      </w:pPr>
      <w:rPr>
        <w:rFonts w:hint="default" w:ascii="Symbol" w:hAnsi="Symbol"/>
      </w:rPr>
    </w:lvl>
  </w:abstractNum>
  <w:abstractNum w:abstractNumId="28" w15:restartNumberingAfterBreak="0">
    <w:nsid w:val="7D4D419A"/>
    <w:multiLevelType w:val="singleLevel"/>
    <w:tmpl w:val="4C107EC0"/>
    <w:lvl w:ilvl="0">
      <w:start w:val="1"/>
      <w:numFmt w:val="lowerLetter"/>
      <w:lvlText w:val="(%1)"/>
      <w:lvlJc w:val="left"/>
      <w:pPr>
        <w:tabs>
          <w:tab w:val="num" w:pos="2268"/>
        </w:tabs>
        <w:ind w:left="2268" w:hanging="567"/>
      </w:pPr>
    </w:lvl>
  </w:abstractNum>
  <w:num w:numId="1">
    <w:abstractNumId w:val="23"/>
  </w:num>
  <w:num w:numId="2">
    <w:abstractNumId w:val="27"/>
  </w:num>
  <w:num w:numId="3">
    <w:abstractNumId w:val="7"/>
  </w:num>
  <w:num w:numId="4">
    <w:abstractNumId w:val="25"/>
  </w:num>
  <w:num w:numId="5">
    <w:abstractNumId w:val="26"/>
  </w:num>
  <w:num w:numId="6">
    <w:abstractNumId w:val="15"/>
  </w:num>
  <w:num w:numId="7">
    <w:abstractNumId w:val="2"/>
  </w:num>
  <w:num w:numId="8">
    <w:abstractNumId w:val="17"/>
  </w:num>
  <w:num w:numId="9">
    <w:abstractNumId w:val="24"/>
  </w:num>
  <w:num w:numId="10">
    <w:abstractNumId w:val="28"/>
  </w:num>
  <w:num w:numId="11">
    <w:abstractNumId w:val="0"/>
  </w:num>
  <w:num w:numId="12">
    <w:abstractNumId w:val="10"/>
  </w:num>
  <w:num w:numId="13">
    <w:abstractNumId w:val="11"/>
  </w:num>
  <w:num w:numId="14">
    <w:abstractNumId w:val="3"/>
  </w:num>
  <w:num w:numId="15">
    <w:abstractNumId w:val="13"/>
  </w:num>
  <w:num w:numId="16">
    <w:abstractNumId w:val="19"/>
  </w:num>
  <w:num w:numId="17">
    <w:abstractNumId w:val="22"/>
  </w:num>
  <w:num w:numId="18">
    <w:abstractNumId w:val="4"/>
  </w:num>
  <w:num w:numId="19">
    <w:abstractNumId w:val="16"/>
  </w:num>
  <w:num w:numId="20">
    <w:abstractNumId w:val="21"/>
  </w:num>
  <w:num w:numId="21">
    <w:abstractNumId w:val="18"/>
  </w:num>
  <w:num w:numId="22">
    <w:abstractNumId w:val="20"/>
  </w:num>
  <w:num w:numId="23">
    <w:abstractNumId w:val="5"/>
  </w:num>
  <w:num w:numId="24">
    <w:abstractNumId w:val="14"/>
  </w:num>
  <w:num w:numId="25">
    <w:abstractNumId w:val="8"/>
  </w:num>
  <w:num w:numId="26">
    <w:abstractNumId w:val="6"/>
  </w:num>
  <w:num w:numId="27">
    <w:abstractNumId w:val="1"/>
  </w:num>
  <w:num w:numId="28">
    <w:abstractNumId w:val="9"/>
  </w:num>
  <w:num w:numId="29">
    <w:abstractNumId w:val="12"/>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E482F"/>
    <w:rsid w:val="0072768E"/>
    <w:rsid w:val="008B7A49"/>
    <w:rsid w:val="00CB4A10"/>
    <w:rsid w:val="00CB5ECD"/>
    <w:rsid w:val="00D42BA0"/>
    <w:rsid w:val="00EA6352"/>
    <w:rsid w:val="00F54DE0"/>
    <w:rsid w:val="00FE436E"/>
    <w:rsid w:val="0C4F92B6"/>
    <w:rsid w:val="132C6620"/>
    <w:rsid w:val="1947DEF5"/>
    <w:rsid w:val="33A4F436"/>
    <w:rsid w:val="51377ECE"/>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table" w:styleId="GridTable1Light-Accent1">
    <w:name w:val="Grid Table 1 Light Accent 1"/>
    <w:basedOn w:val="TableNormal"/>
    <w:uiPriority w:val="46"/>
    <w:rsid w:val="006E482F"/>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2019-04-03T07:52:00.0000000Z</dcterms:created>
  <dcterms:modified xsi:type="dcterms:W3CDTF">2019-09-01T15:21:51.4618772Z</dcterms:modified>
</coreProperties>
</file>