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1A7A43E4"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1A7A43E4"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2B3C056D" w:rsidRDefault="0072768E" w14:paraId="2323ACE1" w14:textId="0FDA7DA6">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2B2355">
              <w:rPr>
                <w:rFonts w:ascii="Calibri" w:hAnsi="Calibri" w:eastAsia="Times New Roman" w:cs="Times New Roman"/>
                <w:color w:val="4B658D"/>
                <w:sz w:val="22"/>
                <w:szCs w:val="22"/>
                <w:bdr w:val="none" w:color="auto" w:sz="0" w:space="0" w:frame="1"/>
                <w:lang w:eastAsia="zh-CN"/>
              </w:rPr>
              <w:t>MOB001</w:t>
            </w:r>
          </w:p>
        </w:tc>
      </w:tr>
      <w:tr w:rsidR="0072768E" w:rsidTr="1A7A43E4" w14:paraId="413148C3" w14:textId="77777777">
        <w:tc>
          <w:tcPr>
            <w:tcW w:w="4500" w:type="dxa"/>
            <w:shd w:val="clear" w:color="auto" w:fill="4B658D"/>
            <w:tcMar/>
          </w:tcPr>
          <w:p w:rsidRPr="000838E6" w:rsidR="0072768E" w:rsidP="2B3C056D" w:rsidRDefault="0072768E" w14:paraId="236CB124" w14:textId="11C306C0">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2B2355">
              <w:rPr>
                <w:rFonts w:ascii="Calibri" w:hAnsi="Calibri" w:eastAsia="Times New Roman" w:cs="Times New Roman"/>
                <w:color w:val="FFFFFF" w:themeColor="background1"/>
                <w:sz w:val="22"/>
                <w:szCs w:val="22"/>
                <w:bdr w:val="none" w:color="auto" w:sz="0" w:space="0" w:frame="1"/>
                <w:lang w:eastAsia="zh-CN"/>
              </w:rPr>
              <w:t>20</w:t>
            </w:r>
            <w:r w:rsidRPr="002B2355" w:rsidR="002B2355">
              <w:rPr>
                <w:rFonts w:ascii="Calibri" w:hAnsi="Calibri" w:eastAsia="Times New Roman" w:cs="Times New Roman"/>
                <w:color w:val="FFFFFF" w:themeColor="background1"/>
                <w:sz w:val="22"/>
                <w:szCs w:val="22"/>
                <w:bdr w:val="none" w:color="auto" w:sz="0" w:space="0" w:frame="1"/>
                <w:vertAlign w:val="superscript"/>
                <w:lang w:eastAsia="zh-CN"/>
              </w:rPr>
              <w:t>t</w:t>
            </w:r>
            <w:r w:rsidR="002B2355">
              <w:rPr>
                <w:rFonts w:ascii="Calibri" w:hAnsi="Calibri" w:eastAsia="Times New Roman" w:cs="Times New Roman"/>
                <w:color w:val="FFFFFF" w:themeColor="background1"/>
                <w:sz w:val="22"/>
                <w:szCs w:val="22"/>
                <w:bdr w:val="none" w:color="auto" w:sz="0" w:space="0" w:frame="1"/>
                <w:vertAlign w:val="superscript"/>
                <w:lang w:eastAsia="zh-CN"/>
              </w:rPr>
              <w:t xml:space="preserve">h </w:t>
            </w:r>
            <w:r w:rsidR="002B2355">
              <w:rPr>
                <w:rFonts w:ascii="Calibri" w:hAnsi="Calibri" w:eastAsia="Times New Roman" w:cs="Times New Roman"/>
                <w:color w:val="FFFFFF" w:themeColor="background1"/>
                <w:sz w:val="22"/>
                <w:szCs w:val="22"/>
                <w:lang w:eastAsia="zh-CN"/>
              </w:rPr>
              <w:t>July 2016</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1A7A43E4" w14:paraId="4B113E32" w14:textId="77777777">
        <w:tc>
          <w:tcPr>
            <w:tcW w:w="4500" w:type="dxa"/>
            <w:tcMar/>
          </w:tcPr>
          <w:p w:rsidRPr="000838E6" w:rsidR="0072768E" w:rsidP="0D75CFE9" w:rsidRDefault="0072768E" w14:paraId="1AC1410D" w14:textId="5A09F479">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1A7A43E4"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D75CFE9" w:rsidRDefault="0072768E" w14:paraId="66D8D21E" w14:textId="109D2586">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31</w:t>
            </w:r>
            <w:r w:rsidRPr="0D75CFE9">
              <w:rPr>
                <w:rFonts w:ascii="Calibri" w:hAnsi="Calibri" w:eastAsia="Times New Roman" w:cs="Times New Roman"/>
                <w:color w:val="FFFFFF" w:themeColor="background1"/>
                <w:sz w:val="22"/>
                <w:szCs w:val="22"/>
                <w:bdr w:val="none" w:color="auto" w:sz="0" w:space="0" w:frame="1"/>
                <w:vertAlign w:val="superscript"/>
                <w:lang w:eastAsia="zh-CN"/>
              </w:rPr>
              <w:t>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1A7A43E4"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0D75CFE9" w:rsidRDefault="2B3C056D" w14:paraId="30E4B249" w14:textId="08DE54ED">
            <w:pPr>
              <w:pStyle w:val="paragraph"/>
              <w:spacing w:before="0" w:beforeAutospacing="off" w:after="0" w:afterAutospacing="off"/>
              <w:textAlignment w:val="baseline"/>
              <w:rPr>
                <w:rStyle w:val="normaltextrun"/>
                <w:rFonts w:ascii="Calibri" w:hAnsi="Calibri" w:cs="Arial"/>
                <w:color w:val="4B658D"/>
                <w:sz w:val="22"/>
                <w:szCs w:val="22"/>
                <w:vertAlign w:val="superscript"/>
              </w:rPr>
            </w:pPr>
            <w:r w:rsidRPr="1A7A43E4" w:rsidR="0D75CFE9">
              <w:rPr>
                <w:rStyle w:val="normaltextrun"/>
                <w:rFonts w:ascii="Calibri" w:hAnsi="Calibri" w:cs="Arial"/>
                <w:color w:val="4B658D"/>
                <w:sz w:val="22"/>
                <w:szCs w:val="22"/>
              </w:rPr>
              <w:t xml:space="preserve">Date: </w:t>
            </w:r>
            <w:r w:rsidRPr="1A7A43E4" w:rsidR="0D75CFE9">
              <w:rPr>
                <w:rStyle w:val="normaltextrun"/>
                <w:rFonts w:ascii="Calibri" w:hAnsi="Calibri" w:cs="Arial"/>
                <w:color w:val="4B658D"/>
                <w:sz w:val="22"/>
                <w:szCs w:val="22"/>
              </w:rPr>
              <w:t>31</w:t>
            </w:r>
            <w:r w:rsidRPr="1A7A43E4" w:rsidR="0D75CFE9">
              <w:rPr>
                <w:rStyle w:val="normaltextrun"/>
                <w:rFonts w:ascii="Calibri" w:hAnsi="Calibri" w:cs="Arial"/>
                <w:color w:val="4B658D"/>
                <w:sz w:val="22"/>
                <w:szCs w:val="22"/>
                <w:vertAlign w:val="superscript"/>
              </w:rPr>
              <w:t>st</w:t>
            </w:r>
            <w:r w:rsidRPr="1A7A43E4" w:rsidR="0D75CFE9">
              <w:rPr>
                <w:rStyle w:val="normaltextrun"/>
                <w:rFonts w:ascii="Calibri" w:hAnsi="Calibri" w:cs="Arial"/>
                <w:color w:val="4B658D"/>
                <w:sz w:val="22"/>
                <w:szCs w:val="22"/>
              </w:rPr>
              <w:t xml:space="preserve"> August 20</w:t>
            </w:r>
            <w:r w:rsidRPr="1A7A43E4" w:rsidR="1806E7BD">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Pr="002B2355" w:rsidR="002B2355" w:rsidP="002B2355" w:rsidRDefault="002B2355" w14:paraId="789220E0" w14:textId="5EDD6E87">
      <w:pPr>
        <w:textAlignment w:val="baseline"/>
        <w:rPr>
          <w:rFonts w:ascii="Times New Roman" w:hAnsi="Times New Roman" w:eastAsia="Times New Roman" w:cs="Times New Roman"/>
          <w:noProof w:val="0"/>
          <w:lang w:val="en-US" w:eastAsia="en-GB"/>
        </w:rPr>
      </w:pPr>
    </w:p>
    <w:p w:rsidRPr="002B2355" w:rsidR="002B2355" w:rsidP="002B2355" w:rsidRDefault="002B2355" w14:paraId="190419E7"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 </w:t>
      </w:r>
    </w:p>
    <w:p w:rsidRPr="002B2355" w:rsidR="002B2355" w:rsidP="002B2355" w:rsidRDefault="002B2355" w14:paraId="213D364E" w14:textId="77777777">
      <w:pPr>
        <w:textAlignment w:val="baseline"/>
        <w:rPr>
          <w:rFonts w:ascii="Calibri" w:hAnsi="Calibri" w:eastAsia="Times New Roman" w:cs="Calibri"/>
          <w:b/>
          <w:noProof w:val="0"/>
          <w:lang w:val="en-US" w:eastAsia="en-GB"/>
        </w:rPr>
      </w:pPr>
      <w:r w:rsidRPr="002B2355">
        <w:rPr>
          <w:rFonts w:ascii="Calibri" w:hAnsi="Calibri" w:eastAsia="Times New Roman" w:cs="Calibri"/>
          <w:b/>
          <w:noProof w:val="0"/>
          <w:lang w:val="en-US" w:eastAsia="en-GB"/>
        </w:rPr>
        <w:t>Introduction</w:t>
      </w:r>
    </w:p>
    <w:p w:rsidRPr="002B2355" w:rsidR="002B2355" w:rsidP="002B2355" w:rsidRDefault="002B2355" w14:paraId="4D627561" w14:textId="1C4BC124">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 xml:space="preserve">This policy covers the use of mobile phones issued to staff by St. Andrew’s College Cambridge, </w:t>
      </w:r>
      <w:proofErr w:type="gramStart"/>
      <w:r w:rsidRPr="002B2355">
        <w:rPr>
          <w:rFonts w:ascii="Calibri" w:hAnsi="Calibri" w:eastAsia="Times New Roman" w:cs="Calibri"/>
          <w:noProof w:val="0"/>
          <w:lang w:val="en-US" w:eastAsia="en-GB"/>
        </w:rPr>
        <w:t>and also</w:t>
      </w:r>
      <w:proofErr w:type="gramEnd"/>
      <w:r w:rsidRPr="002B2355">
        <w:rPr>
          <w:rFonts w:ascii="Calibri" w:hAnsi="Calibri" w:eastAsia="Times New Roman" w:cs="Calibri"/>
          <w:noProof w:val="0"/>
          <w:lang w:val="en-US" w:eastAsia="en-GB"/>
        </w:rPr>
        <w:t xml:space="preserve"> the use of personal mobiles within our college. This policy is not contractual but sets out the way in which we allocate mobile phones and our rules relating to these.    </w:t>
      </w:r>
    </w:p>
    <w:p w:rsidRPr="002B2355" w:rsidR="002B2355" w:rsidP="002B2355" w:rsidRDefault="002B2355" w14:paraId="553DE87F"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Provision of mobile phones </w:t>
      </w:r>
      <w:r w:rsidRPr="002B2355">
        <w:rPr>
          <w:rFonts w:ascii="Calibri" w:hAnsi="Calibri" w:eastAsia="Times New Roman" w:cs="Calibri"/>
          <w:noProof w:val="0"/>
          <w:lang w:val="en-US" w:eastAsia="en-GB"/>
        </w:rPr>
        <w:t> </w:t>
      </w:r>
    </w:p>
    <w:p w:rsidRPr="002B2355" w:rsidR="002B2355" w:rsidP="002B2355" w:rsidRDefault="002B2355" w14:paraId="430D3D4F"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Mobile Phones will be issued to staff where college requirements or health and safety considerations require the use of a mobile phone (</w:t>
      </w:r>
      <w:proofErr w:type="spellStart"/>
      <w:r w:rsidRPr="002B2355">
        <w:rPr>
          <w:rFonts w:ascii="Calibri" w:hAnsi="Calibri" w:eastAsia="Times New Roman" w:cs="Calibri"/>
          <w:noProof w:val="0"/>
          <w:lang w:val="en-US" w:eastAsia="en-GB"/>
        </w:rPr>
        <w:t>ie</w:t>
      </w:r>
      <w:proofErr w:type="spellEnd"/>
      <w:r w:rsidRPr="002B2355">
        <w:rPr>
          <w:rFonts w:ascii="Calibri" w:hAnsi="Calibri" w:eastAsia="Times New Roman" w:cs="Calibri"/>
          <w:noProof w:val="0"/>
          <w:lang w:val="en-US" w:eastAsia="en-GB"/>
        </w:rPr>
        <w:t xml:space="preserve"> there is a need to be able to contact the employee outside of the office).   </w:t>
      </w:r>
    </w:p>
    <w:p w:rsidRPr="002B2355" w:rsidR="002B2355" w:rsidP="002B2355" w:rsidRDefault="002B2355" w14:paraId="6DF5CC20"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Security </w:t>
      </w:r>
      <w:r w:rsidRPr="002B2355">
        <w:rPr>
          <w:rFonts w:ascii="Calibri" w:hAnsi="Calibri" w:eastAsia="Times New Roman" w:cs="Calibri"/>
          <w:noProof w:val="0"/>
          <w:lang w:val="en-US" w:eastAsia="en-GB"/>
        </w:rPr>
        <w:t> </w:t>
      </w:r>
    </w:p>
    <w:p w:rsidRPr="002B2355" w:rsidR="002B2355" w:rsidP="002B2355" w:rsidRDefault="002B2355" w14:paraId="09A4CBF5" w14:textId="6B36F25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 xml:space="preserve">Employees who are issued with a mobile phone are responsible for the security of the phone and should take all reasonable steps to ensure its safekeeping.  All employees with a mobile phone are required to use a PIN code and to keep this confidential.  This is especially important if you have a Smartphone, as this can provide access to our email system.  A password/PIN facility securing access </w:t>
      </w:r>
      <w:proofErr w:type="gramStart"/>
      <w:r w:rsidRPr="002B2355">
        <w:rPr>
          <w:rFonts w:ascii="Calibri" w:hAnsi="Calibri" w:eastAsia="Times New Roman" w:cs="Calibri"/>
          <w:noProof w:val="0"/>
          <w:lang w:val="en-US" w:eastAsia="en-GB"/>
        </w:rPr>
        <w:t>should be enabled at all times</w:t>
      </w:r>
      <w:proofErr w:type="gramEnd"/>
      <w:r w:rsidRPr="002B2355">
        <w:rPr>
          <w:rFonts w:ascii="Calibri" w:hAnsi="Calibri" w:eastAsia="Times New Roman" w:cs="Calibri"/>
          <w:noProof w:val="0"/>
          <w:lang w:val="en-US" w:eastAsia="en-GB"/>
        </w:rPr>
        <w:t xml:space="preserve"> as a minimum-security measure.   </w:t>
      </w:r>
    </w:p>
    <w:p w:rsidRPr="002B2355" w:rsidR="002B2355" w:rsidP="002B2355" w:rsidRDefault="002B2355" w14:paraId="123131E0"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When out of the office, the mobile should be kept with the employee and not left unattended in a vehicle, or elsewhere, at any time.   </w:t>
      </w:r>
    </w:p>
    <w:p w:rsidRPr="002B2355" w:rsidR="002B2355" w:rsidP="002B2355" w:rsidRDefault="002B2355" w14:paraId="045316E0" w14:textId="3D038795">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If a member of staff has a college mobile and a personal one the one supplied by the college should be used for contacting students. </w:t>
      </w:r>
    </w:p>
    <w:p w:rsidRPr="002B2355" w:rsidR="002B2355" w:rsidP="002B2355" w:rsidRDefault="002B2355" w14:paraId="02A14135"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Social networks</w:t>
      </w:r>
      <w:r w:rsidRPr="002B2355">
        <w:rPr>
          <w:rFonts w:ascii="Calibri" w:hAnsi="Calibri" w:eastAsia="Times New Roman" w:cs="Calibri"/>
          <w:noProof w:val="0"/>
          <w:lang w:val="en-US" w:eastAsia="en-GB"/>
        </w:rPr>
        <w:t> </w:t>
      </w:r>
    </w:p>
    <w:p w:rsidRPr="002B2355" w:rsidR="002B2355" w:rsidP="002B2355" w:rsidRDefault="002B2355" w14:paraId="7F4F39B5"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If accessing social media platforms to communicate with students a college mobile must be used. </w:t>
      </w:r>
    </w:p>
    <w:p w:rsidRPr="002B2355" w:rsidR="002B2355" w:rsidP="002B2355" w:rsidRDefault="002B2355" w14:paraId="1D65E273"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Personal usage </w:t>
      </w:r>
      <w:r w:rsidRPr="002B2355">
        <w:rPr>
          <w:rFonts w:ascii="Calibri" w:hAnsi="Calibri" w:eastAsia="Times New Roman" w:cs="Calibri"/>
          <w:noProof w:val="0"/>
          <w:lang w:val="en-US" w:eastAsia="en-GB"/>
        </w:rPr>
        <w:t> </w:t>
      </w:r>
    </w:p>
    <w:p w:rsidRPr="002B2355" w:rsidR="002B2355" w:rsidP="002B2355" w:rsidRDefault="002B2355" w14:paraId="68AD0C66"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The College provides mobile phones to help you to carry out your job.   </w:t>
      </w:r>
    </w:p>
    <w:p w:rsidRPr="002B2355" w:rsidR="002B2355" w:rsidP="002B2355" w:rsidRDefault="002B2355" w14:paraId="51C18EDA" w14:textId="1CA88AAD">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You must not use the mobile phone to access, use or distribute any material, or to participate in any activity, which is not, or might reasonably be regarded as, distasteful, offensive or indecent or harmful to other users.  The following list gives examples of the sort of material or activities that will be regarded as unacceptable.  It is not exhaustive.   </w:t>
      </w:r>
    </w:p>
    <w:p w:rsidRPr="002B2355" w:rsidR="002B2355" w:rsidP="002B2355" w:rsidRDefault="002B2355" w14:paraId="09922D52" w14:textId="77777777">
      <w:pPr>
        <w:numPr>
          <w:ilvl w:val="0"/>
          <w:numId w:val="25"/>
        </w:numPr>
        <w:ind w:left="360" w:firstLine="0"/>
        <w:textAlignment w:val="baseline"/>
        <w:rPr>
          <w:rFonts w:ascii="Calibri" w:hAnsi="Calibri" w:eastAsia="Times New Roman" w:cs="Calibri"/>
          <w:noProof w:val="0"/>
          <w:lang w:val="en-US" w:eastAsia="en-GB"/>
        </w:rPr>
      </w:pPr>
      <w:r w:rsidRPr="002B2355">
        <w:rPr>
          <w:rFonts w:ascii="Calibri" w:hAnsi="Calibri" w:eastAsia="Times New Roman" w:cs="Calibri"/>
          <w:noProof w:val="0"/>
          <w:lang w:val="en-US" w:eastAsia="en-GB"/>
        </w:rPr>
        <w:t>Bullying or harassment  </w:t>
      </w:r>
    </w:p>
    <w:p w:rsidRPr="002B2355" w:rsidR="002B2355" w:rsidP="002B2355" w:rsidRDefault="002B2355" w14:paraId="47E15A63" w14:textId="77777777">
      <w:pPr>
        <w:numPr>
          <w:ilvl w:val="0"/>
          <w:numId w:val="26"/>
        </w:numPr>
        <w:ind w:left="360" w:firstLine="0"/>
        <w:textAlignment w:val="baseline"/>
        <w:rPr>
          <w:rFonts w:ascii="Calibri" w:hAnsi="Calibri" w:eastAsia="Times New Roman" w:cs="Calibri"/>
          <w:noProof w:val="0"/>
          <w:lang w:val="en-US" w:eastAsia="en-GB"/>
        </w:rPr>
      </w:pPr>
      <w:r w:rsidRPr="002B2355">
        <w:rPr>
          <w:rFonts w:ascii="Calibri" w:hAnsi="Calibri" w:eastAsia="Times New Roman" w:cs="Calibri"/>
          <w:noProof w:val="0"/>
          <w:lang w:val="en-US" w:eastAsia="en-GB"/>
        </w:rPr>
        <w:t>Personal insults, attacks or abuse  </w:t>
      </w:r>
    </w:p>
    <w:p w:rsidRPr="002B2355" w:rsidR="002B2355" w:rsidP="002B2355" w:rsidRDefault="002B2355" w14:paraId="2B555943" w14:textId="77777777">
      <w:pPr>
        <w:numPr>
          <w:ilvl w:val="0"/>
          <w:numId w:val="26"/>
        </w:numPr>
        <w:ind w:left="360" w:firstLine="0"/>
        <w:textAlignment w:val="baseline"/>
        <w:rPr>
          <w:rFonts w:ascii="Calibri" w:hAnsi="Calibri" w:eastAsia="Times New Roman" w:cs="Calibri"/>
          <w:noProof w:val="0"/>
          <w:lang w:val="en-US" w:eastAsia="en-GB"/>
        </w:rPr>
      </w:pPr>
      <w:r w:rsidRPr="002B2355">
        <w:rPr>
          <w:rFonts w:ascii="Calibri" w:hAnsi="Calibri" w:eastAsia="Times New Roman" w:cs="Calibri"/>
          <w:noProof w:val="0"/>
          <w:lang w:val="en-US" w:eastAsia="en-GB"/>
        </w:rPr>
        <w:t>Racist or sexist activity  </w:t>
      </w:r>
    </w:p>
    <w:p w:rsidRPr="002B2355" w:rsidR="002B2355" w:rsidP="002B2355" w:rsidRDefault="002B2355" w14:paraId="044E3C41" w14:textId="77777777">
      <w:pPr>
        <w:numPr>
          <w:ilvl w:val="0"/>
          <w:numId w:val="26"/>
        </w:numPr>
        <w:ind w:left="360" w:firstLine="0"/>
        <w:textAlignment w:val="baseline"/>
        <w:rPr>
          <w:rFonts w:ascii="Calibri" w:hAnsi="Calibri" w:eastAsia="Times New Roman" w:cs="Calibri"/>
          <w:noProof w:val="0"/>
          <w:lang w:val="en-US" w:eastAsia="en-GB"/>
        </w:rPr>
      </w:pPr>
      <w:r w:rsidRPr="002B2355">
        <w:rPr>
          <w:rFonts w:ascii="Calibri" w:hAnsi="Calibri" w:eastAsia="Times New Roman" w:cs="Calibri"/>
          <w:noProof w:val="0"/>
          <w:lang w:val="en-US" w:eastAsia="en-GB"/>
        </w:rPr>
        <w:t>Chain letters or games  </w:t>
      </w:r>
    </w:p>
    <w:p w:rsidRPr="002B2355" w:rsidR="002B2355" w:rsidP="002B2355" w:rsidRDefault="002B2355" w14:paraId="486A4615" w14:textId="77777777">
      <w:pPr>
        <w:numPr>
          <w:ilvl w:val="0"/>
          <w:numId w:val="26"/>
        </w:numPr>
        <w:ind w:left="360" w:firstLine="0"/>
        <w:textAlignment w:val="baseline"/>
        <w:rPr>
          <w:rFonts w:ascii="Calibri" w:hAnsi="Calibri" w:eastAsia="Times New Roman" w:cs="Calibri"/>
          <w:noProof w:val="0"/>
          <w:lang w:val="en-US" w:eastAsia="en-GB"/>
        </w:rPr>
      </w:pPr>
      <w:r w:rsidRPr="002B2355">
        <w:rPr>
          <w:rFonts w:ascii="Calibri" w:hAnsi="Calibri" w:eastAsia="Times New Roman" w:cs="Calibri"/>
          <w:noProof w:val="0"/>
          <w:lang w:val="en-US" w:eastAsia="en-GB"/>
        </w:rPr>
        <w:lastRenderedPageBreak/>
        <w:t>Pornography   </w:t>
      </w:r>
    </w:p>
    <w:p w:rsidRPr="002B2355" w:rsidR="002B2355" w:rsidP="002B2355" w:rsidRDefault="002B2355" w14:paraId="300F5D82"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Mobile phone bills </w:t>
      </w:r>
      <w:r w:rsidRPr="002B2355">
        <w:rPr>
          <w:rFonts w:ascii="Calibri" w:hAnsi="Calibri" w:eastAsia="Times New Roman" w:cs="Calibri"/>
          <w:noProof w:val="0"/>
          <w:lang w:val="en-US" w:eastAsia="en-GB"/>
        </w:rPr>
        <w:t> </w:t>
      </w:r>
    </w:p>
    <w:p w:rsidRPr="002B2355" w:rsidR="002B2355" w:rsidP="002B2355" w:rsidRDefault="002B2355" w14:paraId="588321D0" w14:textId="1BACB292">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 xml:space="preserve">We receive individually </w:t>
      </w:r>
      <w:proofErr w:type="spellStart"/>
      <w:r w:rsidRPr="002B2355">
        <w:rPr>
          <w:rFonts w:ascii="Calibri" w:hAnsi="Calibri" w:eastAsia="Times New Roman" w:cs="Calibri"/>
          <w:noProof w:val="0"/>
          <w:lang w:val="en-US" w:eastAsia="en-GB"/>
        </w:rPr>
        <w:t>itemised</w:t>
      </w:r>
      <w:proofErr w:type="spellEnd"/>
      <w:r w:rsidRPr="002B2355">
        <w:rPr>
          <w:rFonts w:ascii="Calibri" w:hAnsi="Calibri" w:eastAsia="Times New Roman" w:cs="Calibri"/>
          <w:noProof w:val="0"/>
          <w:lang w:val="en-US" w:eastAsia="en-GB"/>
        </w:rPr>
        <w:t xml:space="preserve"> mobile phone bills monthly</w:t>
      </w:r>
      <w:bookmarkStart w:name="_GoBack" w:id="0"/>
      <w:bookmarkEnd w:id="0"/>
      <w:r w:rsidRPr="002B2355">
        <w:rPr>
          <w:rFonts w:ascii="Calibri" w:hAnsi="Calibri" w:eastAsia="Times New Roman" w:cs="Calibri"/>
          <w:noProof w:val="0"/>
          <w:lang w:val="en-US" w:eastAsia="en-GB"/>
        </w:rPr>
        <w:t>. Each bill shows the user’s number and includes the line rental and the date, duration, telephone number and cost of all calls made.     </w:t>
      </w:r>
    </w:p>
    <w:p w:rsidRPr="002B2355" w:rsidR="002B2355" w:rsidP="002B2355" w:rsidRDefault="002B2355" w14:paraId="39B4FD62"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Lost or stolen phones </w:t>
      </w:r>
      <w:r w:rsidRPr="002B2355">
        <w:rPr>
          <w:rFonts w:ascii="Calibri" w:hAnsi="Calibri" w:eastAsia="Times New Roman" w:cs="Calibri"/>
          <w:noProof w:val="0"/>
          <w:lang w:val="en-US" w:eastAsia="en-GB"/>
        </w:rPr>
        <w:t> </w:t>
      </w:r>
    </w:p>
    <w:p w:rsidRPr="002B2355" w:rsidR="002B2355" w:rsidP="002B2355" w:rsidRDefault="002B2355" w14:paraId="6F6963C1"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The Principal should be notified immediately if a mobile phone belonging to St. Andrew’s College Cambridge is lost or stolen so that the phone can be barred or disconnected.   </w:t>
      </w:r>
    </w:p>
    <w:p w:rsidRPr="002B2355" w:rsidR="002B2355" w:rsidP="002B2355" w:rsidRDefault="002B2355" w14:paraId="3924C412"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On leaving – return of phone </w:t>
      </w:r>
      <w:r w:rsidRPr="002B2355">
        <w:rPr>
          <w:rFonts w:ascii="Calibri" w:hAnsi="Calibri" w:eastAsia="Times New Roman" w:cs="Calibri"/>
          <w:noProof w:val="0"/>
          <w:lang w:val="en-US" w:eastAsia="en-GB"/>
        </w:rPr>
        <w:t> </w:t>
      </w:r>
    </w:p>
    <w:p w:rsidRPr="002B2355" w:rsidR="002B2355" w:rsidP="002B2355" w:rsidRDefault="002B2355" w14:paraId="5282C22D"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On leaving our employment, any mobile phones plus associated equipment (</w:t>
      </w:r>
      <w:proofErr w:type="spellStart"/>
      <w:r w:rsidRPr="002B2355">
        <w:rPr>
          <w:rFonts w:ascii="Calibri" w:hAnsi="Calibri" w:eastAsia="Times New Roman" w:cs="Calibri"/>
          <w:noProof w:val="0"/>
          <w:lang w:val="en-US" w:eastAsia="en-GB"/>
        </w:rPr>
        <w:t>eg</w:t>
      </w:r>
      <w:proofErr w:type="spellEnd"/>
      <w:r w:rsidRPr="002B2355">
        <w:rPr>
          <w:rFonts w:ascii="Calibri" w:hAnsi="Calibri" w:eastAsia="Times New Roman" w:cs="Calibri"/>
          <w:noProof w:val="0"/>
          <w:lang w:val="en-US" w:eastAsia="en-GB"/>
        </w:rPr>
        <w:t xml:space="preserve"> earphones, chargers </w:t>
      </w:r>
      <w:proofErr w:type="spellStart"/>
      <w:r w:rsidRPr="002B2355">
        <w:rPr>
          <w:rFonts w:ascii="Calibri" w:hAnsi="Calibri" w:eastAsia="Times New Roman" w:cs="Calibri"/>
          <w:noProof w:val="0"/>
          <w:lang w:val="en-US" w:eastAsia="en-GB"/>
        </w:rPr>
        <w:t>etc</w:t>
      </w:r>
      <w:proofErr w:type="spellEnd"/>
      <w:r w:rsidRPr="002B2355">
        <w:rPr>
          <w:rFonts w:ascii="Calibri" w:hAnsi="Calibri" w:eastAsia="Times New Roman" w:cs="Calibri"/>
          <w:noProof w:val="0"/>
          <w:lang w:val="en-US" w:eastAsia="en-GB"/>
        </w:rPr>
        <w:t>) issued by us must be returned to the Principal.     </w:t>
      </w:r>
    </w:p>
    <w:p w:rsidRPr="002B2355" w:rsidR="002B2355" w:rsidP="002B2355" w:rsidRDefault="002B2355" w14:paraId="7D6017CE"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Personal mobile phones </w:t>
      </w:r>
      <w:r w:rsidRPr="002B2355">
        <w:rPr>
          <w:rFonts w:ascii="Calibri" w:hAnsi="Calibri" w:eastAsia="Times New Roman" w:cs="Calibri"/>
          <w:noProof w:val="0"/>
          <w:lang w:val="en-US" w:eastAsia="en-GB"/>
        </w:rPr>
        <w:t> </w:t>
      </w:r>
    </w:p>
    <w:p w:rsidRPr="002B2355" w:rsidR="002B2355" w:rsidP="002B2355" w:rsidRDefault="002B2355" w14:paraId="6A7E2368"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Personal mobile phones should not be used excessively during working hours.  If a Head of Department considers that an employee is making or receiving an unreasonable number of calls/texts during working hours, we reserve the right to request the employee to turn the phone off, other than during break periods.     </w:t>
      </w:r>
    </w:p>
    <w:p w:rsidRPr="002B2355" w:rsidR="002B2355" w:rsidP="002B2355" w:rsidRDefault="002B2355" w14:paraId="04214A71"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Using mobile phones whilst driving </w:t>
      </w:r>
      <w:r w:rsidRPr="002B2355">
        <w:rPr>
          <w:rFonts w:ascii="Calibri" w:hAnsi="Calibri" w:eastAsia="Times New Roman" w:cs="Calibri"/>
          <w:noProof w:val="0"/>
          <w:lang w:val="en-US" w:eastAsia="en-GB"/>
        </w:rPr>
        <w:t> </w:t>
      </w:r>
    </w:p>
    <w:p w:rsidRPr="002B2355" w:rsidR="002B2355" w:rsidP="002B2355" w:rsidRDefault="002B2355" w14:paraId="0C31759F"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Employees should ensure that they do not answer mobile phone calls whilst driving.  St. Andrew’s College Cambridge will not be liable for such use, and any employee who is fined for breaching the ban will be required to pay such fines themselves and may face disciplinary action.   </w:t>
      </w:r>
    </w:p>
    <w:p w:rsidRPr="002B2355" w:rsidR="002B2355" w:rsidP="002B2355" w:rsidRDefault="002B2355" w14:paraId="6079FA73"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Confidentiality </w:t>
      </w:r>
      <w:r w:rsidRPr="002B2355">
        <w:rPr>
          <w:rFonts w:ascii="Calibri" w:hAnsi="Calibri" w:eastAsia="Times New Roman" w:cs="Calibri"/>
          <w:noProof w:val="0"/>
          <w:lang w:val="en-US" w:eastAsia="en-GB"/>
        </w:rPr>
        <w:t> </w:t>
      </w:r>
    </w:p>
    <w:p w:rsidRPr="002B2355" w:rsidR="002B2355" w:rsidP="002B2355" w:rsidRDefault="002B2355" w14:paraId="4289F5A1"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 xml:space="preserve">Employees should be aware that other people may overhear conversations made on mobile </w:t>
      </w:r>
      <w:proofErr w:type="gramStart"/>
      <w:r w:rsidRPr="002B2355">
        <w:rPr>
          <w:rFonts w:ascii="Calibri" w:hAnsi="Calibri" w:eastAsia="Times New Roman" w:cs="Calibri"/>
          <w:noProof w:val="0"/>
          <w:lang w:val="en-US" w:eastAsia="en-GB"/>
        </w:rPr>
        <w:t>phones, and</w:t>
      </w:r>
      <w:proofErr w:type="gramEnd"/>
      <w:r w:rsidRPr="002B2355">
        <w:rPr>
          <w:rFonts w:ascii="Calibri" w:hAnsi="Calibri" w:eastAsia="Times New Roman" w:cs="Calibri"/>
          <w:noProof w:val="0"/>
          <w:lang w:val="en-US" w:eastAsia="en-GB"/>
        </w:rPr>
        <w:t xml:space="preserve"> take steps to ensure they do not inadvertently breach any of our rules on confidentiality.   </w:t>
      </w:r>
    </w:p>
    <w:p w:rsidRPr="002B2355" w:rsidR="002B2355" w:rsidP="002B2355" w:rsidRDefault="002B2355" w14:paraId="41A0F1E3"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Health and safety considerations </w:t>
      </w:r>
      <w:r w:rsidRPr="002B2355">
        <w:rPr>
          <w:rFonts w:ascii="Calibri" w:hAnsi="Calibri" w:eastAsia="Times New Roman" w:cs="Calibri"/>
          <w:noProof w:val="0"/>
          <w:lang w:val="en-US" w:eastAsia="en-GB"/>
        </w:rPr>
        <w:t> </w:t>
      </w:r>
    </w:p>
    <w:p w:rsidRPr="002B2355" w:rsidR="002B2355" w:rsidP="002B2355" w:rsidRDefault="002B2355" w14:paraId="566C677B"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 xml:space="preserve">In addition to not using them while driving, those who are issued with mobile phones are instructed not to use them whilst doing anything else where safety is </w:t>
      </w:r>
      <w:proofErr w:type="gramStart"/>
      <w:r w:rsidRPr="002B2355">
        <w:rPr>
          <w:rFonts w:ascii="Calibri" w:hAnsi="Calibri" w:eastAsia="Times New Roman" w:cs="Calibri"/>
          <w:noProof w:val="0"/>
          <w:lang w:val="en-US" w:eastAsia="en-GB"/>
        </w:rPr>
        <w:t>important</w:t>
      </w:r>
      <w:proofErr w:type="gramEnd"/>
      <w:r w:rsidRPr="002B2355">
        <w:rPr>
          <w:rFonts w:ascii="Calibri" w:hAnsi="Calibri" w:eastAsia="Times New Roman" w:cs="Calibri"/>
          <w:noProof w:val="0"/>
          <w:lang w:val="en-US" w:eastAsia="en-GB"/>
        </w:rPr>
        <w:t xml:space="preserve"> and their use might interfere with concentration.   </w:t>
      </w:r>
    </w:p>
    <w:p w:rsidRPr="002B2355" w:rsidR="002B2355" w:rsidP="002B2355" w:rsidRDefault="002B2355" w14:paraId="17CAC79B"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Courtesy to others </w:t>
      </w:r>
      <w:r w:rsidRPr="002B2355">
        <w:rPr>
          <w:rFonts w:ascii="Calibri" w:hAnsi="Calibri" w:eastAsia="Times New Roman" w:cs="Calibri"/>
          <w:noProof w:val="0"/>
          <w:lang w:val="en-US" w:eastAsia="en-GB"/>
        </w:rPr>
        <w:t> </w:t>
      </w:r>
    </w:p>
    <w:p w:rsidRPr="002B2355" w:rsidR="002B2355" w:rsidP="002B2355" w:rsidRDefault="002B2355" w14:paraId="59584AB1"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Out of courtesy to colleagues, employees should ensure that their mobile phone ring is discreet. To avoid unnecessary interruptions, we normally require that mobile phones are turned off during meetings and training sessions.   </w:t>
      </w:r>
    </w:p>
    <w:p w:rsidRPr="002B2355" w:rsidR="002B2355" w:rsidP="002B2355" w:rsidRDefault="002B2355" w14:paraId="2B3649C9"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Holidays </w:t>
      </w:r>
      <w:r w:rsidRPr="002B2355">
        <w:rPr>
          <w:rFonts w:ascii="Calibri" w:hAnsi="Calibri" w:eastAsia="Times New Roman" w:cs="Calibri"/>
          <w:noProof w:val="0"/>
          <w:lang w:val="en-US" w:eastAsia="en-GB"/>
        </w:rPr>
        <w:t> </w:t>
      </w:r>
    </w:p>
    <w:p w:rsidRPr="002B2355" w:rsidR="002B2355" w:rsidP="002B2355" w:rsidRDefault="002B2355" w14:paraId="5CB9638F"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Due to the high cost of internet and call charges whilst abroad, phones provided for work purposes should not be taken on holiday without prior approval of the Principal.   Ideally, the phone should be left with another member of staff in the college who can deal with any problems that arise.    </w:t>
      </w:r>
    </w:p>
    <w:p w:rsidRPr="002B2355" w:rsidR="002B2355" w:rsidP="002B2355" w:rsidRDefault="002B2355" w14:paraId="4F2D3FFD"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Breach of this policy </w:t>
      </w:r>
      <w:r w:rsidRPr="002B2355">
        <w:rPr>
          <w:rFonts w:ascii="Calibri" w:hAnsi="Calibri" w:eastAsia="Times New Roman" w:cs="Calibri"/>
          <w:noProof w:val="0"/>
          <w:lang w:val="en-US" w:eastAsia="en-GB"/>
        </w:rPr>
        <w:t> </w:t>
      </w:r>
    </w:p>
    <w:p w:rsidRPr="002B2355" w:rsidR="002B2355" w:rsidP="002B2355" w:rsidRDefault="002B2355" w14:paraId="15FC9AFD" w14:textId="77777777">
      <w:pPr>
        <w:textAlignment w:val="baseline"/>
        <w:rPr>
          <w:rFonts w:ascii="Times New Roman" w:hAnsi="Times New Roman" w:eastAsia="Times New Roman" w:cs="Times New Roman"/>
          <w:noProof w:val="0"/>
          <w:lang w:val="en-US" w:eastAsia="en-GB"/>
        </w:rPr>
      </w:pPr>
      <w:r w:rsidRPr="1A7A43E4" w:rsidR="002B2355">
        <w:rPr>
          <w:rFonts w:ascii="Calibri" w:hAnsi="Calibri" w:eastAsia="Times New Roman" w:cs="Calibri"/>
          <w:noProof w:val="0"/>
          <w:lang w:val="en-US" w:eastAsia="en-GB"/>
        </w:rPr>
        <w:t>Any breach of this policy will be treated as a potential disciplinary issue and dealt with through our disciplinary procedure. </w:t>
      </w:r>
    </w:p>
    <w:p w:rsidR="1A7A43E4" w:rsidP="1A7A43E4" w:rsidRDefault="1A7A43E4" w14:paraId="31C888A7" w14:textId="48C6960D">
      <w:pPr>
        <w:pStyle w:val="Normal"/>
        <w:rPr>
          <w:rFonts w:ascii="Calibri" w:hAnsi="Calibri" w:eastAsia="Times New Roman" w:cs="Calibri"/>
          <w:noProof w:val="0"/>
          <w:lang w:val="en-US" w:eastAsia="en-GB"/>
        </w:rPr>
      </w:pPr>
    </w:p>
    <w:p w:rsidR="68021444" w:rsidP="1A7A43E4" w:rsidRDefault="68021444" w14:paraId="3DB2A861" w14:textId="59D6E73B">
      <w:pPr>
        <w:pStyle w:val="Normal"/>
        <w:rPr>
          <w:rFonts w:ascii="Calibri" w:hAnsi="Calibri" w:eastAsia="Times New Roman" w:cs="Calibri"/>
          <w:b w:val="1"/>
          <w:bCs w:val="1"/>
          <w:noProof w:val="0"/>
          <w:lang w:val="en-US" w:eastAsia="en-GB"/>
        </w:rPr>
      </w:pPr>
      <w:r w:rsidRPr="1A7A43E4" w:rsidR="68021444">
        <w:rPr>
          <w:rFonts w:ascii="Calibri" w:hAnsi="Calibri" w:eastAsia="Times New Roman" w:cs="Calibri"/>
          <w:b w:val="1"/>
          <w:bCs w:val="1"/>
          <w:noProof w:val="0"/>
          <w:lang w:val="en-US" w:eastAsia="en-GB"/>
        </w:rPr>
        <w:t>Next review: August 2021</w:t>
      </w:r>
    </w:p>
    <w:p w:rsidR="008B7A49" w:rsidP="1A7A43E4" w:rsidRDefault="008B7A49" w14:paraId="63F4E164" w14:textId="77777777">
      <w:pPr>
        <w:spacing w:after="200" w:line="276" w:lineRule="auto"/>
        <w:rPr>
          <w:rFonts w:ascii="Calibri" w:hAnsi="Calibri" w:cs="Arial"/>
          <w:b w:val="1"/>
          <w:bCs w:val="1"/>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1A7A43E4" w14:paraId="65A3A8EB" w14:textId="77777777">
      <w:tc>
        <w:tcPr>
          <w:tcW w:w="4505" w:type="dxa"/>
          <w:shd w:val="clear" w:color="auto" w:fill="auto"/>
          <w:tcMar/>
          <w:vAlign w:val="center"/>
        </w:tcPr>
        <w:p w:rsidRPr="00CB4A10" w:rsidR="005501B4" w:rsidP="005501B4" w:rsidRDefault="002B2355" w14:paraId="3E05C51C" w14:textId="56825841">
          <w:pPr>
            <w:pStyle w:val="Header"/>
            <w:rPr>
              <w:b/>
              <w:bCs/>
              <w:color w:val="4B658D"/>
              <w:sz w:val="40"/>
              <w:szCs w:val="40"/>
            </w:rPr>
          </w:pPr>
          <w:r>
            <w:rPr>
              <w:b/>
              <w:bCs/>
              <w:color w:val="4B658D"/>
              <w:sz w:val="40"/>
              <w:szCs w:val="40"/>
            </w:rPr>
            <w:t>Staff Mobile Phone Policy</w:t>
          </w:r>
        </w:p>
      </w:tc>
      <w:tc>
        <w:tcPr>
          <w:tcW w:w="4505" w:type="dxa"/>
          <w:shd w:val="clear" w:color="auto" w:fill="auto"/>
          <w:tcMar/>
          <w:vAlign w:val="center"/>
        </w:tcPr>
        <w:p w:rsidR="00CB4A10" w:rsidP="00CB4A10" w:rsidRDefault="00CB4A10" w14:paraId="7E678D46" w14:textId="77777777">
          <w:pPr>
            <w:pStyle w:val="Header"/>
            <w:jc w:val="right"/>
          </w:pPr>
          <w:r w:rsidR="1A7A43E4">
            <w:drawing>
              <wp:inline wp14:editId="68021444"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6871292d024e42e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7FE4635"/>
    <w:multiLevelType w:val="hybridMultilevel"/>
    <w:tmpl w:val="28F221BE"/>
    <w:lvl w:ilvl="0" w:tplc="CF2428F2">
      <w:start w:val="1"/>
      <w:numFmt w:val="bullet"/>
      <w:lvlText w:val=""/>
      <w:lvlJc w:val="left"/>
      <w:pPr>
        <w:ind w:left="720" w:hanging="360"/>
      </w:pPr>
      <w:rPr>
        <w:rFonts w:hint="default" w:ascii="Symbol" w:hAnsi="Symbol"/>
      </w:rPr>
    </w:lvl>
    <w:lvl w:ilvl="1" w:tplc="217861D6">
      <w:start w:val="1"/>
      <w:numFmt w:val="bullet"/>
      <w:lvlText w:val="o"/>
      <w:lvlJc w:val="left"/>
      <w:pPr>
        <w:ind w:left="1440" w:hanging="360"/>
      </w:pPr>
      <w:rPr>
        <w:rFonts w:hint="default" w:ascii="Courier New" w:hAnsi="Courier New"/>
      </w:rPr>
    </w:lvl>
    <w:lvl w:ilvl="2" w:tplc="D9A075A2">
      <w:start w:val="1"/>
      <w:numFmt w:val="bullet"/>
      <w:lvlText w:val=""/>
      <w:lvlJc w:val="left"/>
      <w:pPr>
        <w:ind w:left="2160" w:hanging="360"/>
      </w:pPr>
      <w:rPr>
        <w:rFonts w:hint="default" w:ascii="Wingdings" w:hAnsi="Wingdings"/>
      </w:rPr>
    </w:lvl>
    <w:lvl w:ilvl="3" w:tplc="3DDC77FA">
      <w:start w:val="1"/>
      <w:numFmt w:val="bullet"/>
      <w:lvlText w:val=""/>
      <w:lvlJc w:val="left"/>
      <w:pPr>
        <w:ind w:left="2880" w:hanging="360"/>
      </w:pPr>
      <w:rPr>
        <w:rFonts w:hint="default" w:ascii="Symbol" w:hAnsi="Symbol"/>
      </w:rPr>
    </w:lvl>
    <w:lvl w:ilvl="4" w:tplc="46441756">
      <w:start w:val="1"/>
      <w:numFmt w:val="bullet"/>
      <w:lvlText w:val="o"/>
      <w:lvlJc w:val="left"/>
      <w:pPr>
        <w:ind w:left="3600" w:hanging="360"/>
      </w:pPr>
      <w:rPr>
        <w:rFonts w:hint="default" w:ascii="Courier New" w:hAnsi="Courier New"/>
      </w:rPr>
    </w:lvl>
    <w:lvl w:ilvl="5" w:tplc="ADA05F62">
      <w:start w:val="1"/>
      <w:numFmt w:val="bullet"/>
      <w:lvlText w:val=""/>
      <w:lvlJc w:val="left"/>
      <w:pPr>
        <w:ind w:left="4320" w:hanging="360"/>
      </w:pPr>
      <w:rPr>
        <w:rFonts w:hint="default" w:ascii="Wingdings" w:hAnsi="Wingdings"/>
      </w:rPr>
    </w:lvl>
    <w:lvl w:ilvl="6" w:tplc="C2FE2E1A">
      <w:start w:val="1"/>
      <w:numFmt w:val="bullet"/>
      <w:lvlText w:val=""/>
      <w:lvlJc w:val="left"/>
      <w:pPr>
        <w:ind w:left="5040" w:hanging="360"/>
      </w:pPr>
      <w:rPr>
        <w:rFonts w:hint="default" w:ascii="Symbol" w:hAnsi="Symbol"/>
      </w:rPr>
    </w:lvl>
    <w:lvl w:ilvl="7" w:tplc="235E5344">
      <w:start w:val="1"/>
      <w:numFmt w:val="bullet"/>
      <w:lvlText w:val="o"/>
      <w:lvlJc w:val="left"/>
      <w:pPr>
        <w:ind w:left="5760" w:hanging="360"/>
      </w:pPr>
      <w:rPr>
        <w:rFonts w:hint="default" w:ascii="Courier New" w:hAnsi="Courier New"/>
      </w:rPr>
    </w:lvl>
    <w:lvl w:ilvl="8" w:tplc="B164BC48">
      <w:start w:val="1"/>
      <w:numFmt w:val="bullet"/>
      <w:lvlText w:val=""/>
      <w:lvlJc w:val="left"/>
      <w:pPr>
        <w:ind w:left="6480" w:hanging="360"/>
      </w:pPr>
      <w:rPr>
        <w:rFonts w:hint="default" w:ascii="Wingdings" w:hAnsi="Wingdings"/>
      </w:rPr>
    </w:lvl>
  </w:abstractNum>
  <w:abstractNum w:abstractNumId="3" w15:restartNumberingAfterBreak="0">
    <w:nsid w:val="0853123F"/>
    <w:multiLevelType w:val="hybridMultilevel"/>
    <w:tmpl w:val="7DE06C92"/>
    <w:lvl w:ilvl="0" w:tplc="B9DE0B80">
      <w:start w:val="1"/>
      <w:numFmt w:val="bullet"/>
      <w:lvlText w:val=""/>
      <w:lvlJc w:val="left"/>
      <w:pPr>
        <w:ind w:left="720" w:hanging="360"/>
      </w:pPr>
      <w:rPr>
        <w:rFonts w:hint="default" w:ascii="Symbol" w:hAnsi="Symbol"/>
      </w:rPr>
    </w:lvl>
    <w:lvl w:ilvl="1" w:tplc="7B7E128C">
      <w:start w:val="1"/>
      <w:numFmt w:val="bullet"/>
      <w:lvlText w:val="o"/>
      <w:lvlJc w:val="left"/>
      <w:pPr>
        <w:ind w:left="1440" w:hanging="360"/>
      </w:pPr>
      <w:rPr>
        <w:rFonts w:hint="default" w:ascii="Courier New" w:hAnsi="Courier New"/>
      </w:rPr>
    </w:lvl>
    <w:lvl w:ilvl="2" w:tplc="DCDA48CA">
      <w:start w:val="1"/>
      <w:numFmt w:val="bullet"/>
      <w:lvlText w:val=""/>
      <w:lvlJc w:val="left"/>
      <w:pPr>
        <w:ind w:left="2160" w:hanging="360"/>
      </w:pPr>
      <w:rPr>
        <w:rFonts w:hint="default" w:ascii="Wingdings" w:hAnsi="Wingdings"/>
      </w:rPr>
    </w:lvl>
    <w:lvl w:ilvl="3" w:tplc="E4149772">
      <w:start w:val="1"/>
      <w:numFmt w:val="bullet"/>
      <w:lvlText w:val=""/>
      <w:lvlJc w:val="left"/>
      <w:pPr>
        <w:ind w:left="2880" w:hanging="360"/>
      </w:pPr>
      <w:rPr>
        <w:rFonts w:hint="default" w:ascii="Symbol" w:hAnsi="Symbol"/>
      </w:rPr>
    </w:lvl>
    <w:lvl w:ilvl="4" w:tplc="6A98B952">
      <w:start w:val="1"/>
      <w:numFmt w:val="bullet"/>
      <w:lvlText w:val="o"/>
      <w:lvlJc w:val="left"/>
      <w:pPr>
        <w:ind w:left="3600" w:hanging="360"/>
      </w:pPr>
      <w:rPr>
        <w:rFonts w:hint="default" w:ascii="Courier New" w:hAnsi="Courier New"/>
      </w:rPr>
    </w:lvl>
    <w:lvl w:ilvl="5" w:tplc="26CE008E">
      <w:start w:val="1"/>
      <w:numFmt w:val="bullet"/>
      <w:lvlText w:val=""/>
      <w:lvlJc w:val="left"/>
      <w:pPr>
        <w:ind w:left="4320" w:hanging="360"/>
      </w:pPr>
      <w:rPr>
        <w:rFonts w:hint="default" w:ascii="Wingdings" w:hAnsi="Wingdings"/>
      </w:rPr>
    </w:lvl>
    <w:lvl w:ilvl="6" w:tplc="A0E2A344">
      <w:start w:val="1"/>
      <w:numFmt w:val="bullet"/>
      <w:lvlText w:val=""/>
      <w:lvlJc w:val="left"/>
      <w:pPr>
        <w:ind w:left="5040" w:hanging="360"/>
      </w:pPr>
      <w:rPr>
        <w:rFonts w:hint="default" w:ascii="Symbol" w:hAnsi="Symbol"/>
      </w:rPr>
    </w:lvl>
    <w:lvl w:ilvl="7" w:tplc="114C0F54">
      <w:start w:val="1"/>
      <w:numFmt w:val="bullet"/>
      <w:lvlText w:val="o"/>
      <w:lvlJc w:val="left"/>
      <w:pPr>
        <w:ind w:left="5760" w:hanging="360"/>
      </w:pPr>
      <w:rPr>
        <w:rFonts w:hint="default" w:ascii="Courier New" w:hAnsi="Courier New"/>
      </w:rPr>
    </w:lvl>
    <w:lvl w:ilvl="8" w:tplc="59BC191E">
      <w:start w:val="1"/>
      <w:numFmt w:val="bullet"/>
      <w:lvlText w:val=""/>
      <w:lvlJc w:val="left"/>
      <w:pPr>
        <w:ind w:left="6480" w:hanging="360"/>
      </w:pPr>
      <w:rPr>
        <w:rFonts w:hint="default" w:ascii="Wingdings" w:hAnsi="Wingdings"/>
      </w:r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C85092C"/>
    <w:multiLevelType w:val="hybridMultilevel"/>
    <w:tmpl w:val="0E787DD8"/>
    <w:lvl w:ilvl="0" w:tplc="6AA6FB04">
      <w:start w:val="1"/>
      <w:numFmt w:val="bullet"/>
      <w:lvlText w:val=""/>
      <w:lvlJc w:val="left"/>
      <w:pPr>
        <w:ind w:left="720" w:hanging="360"/>
      </w:pPr>
      <w:rPr>
        <w:rFonts w:hint="default" w:ascii="Symbol" w:hAnsi="Symbol"/>
      </w:rPr>
    </w:lvl>
    <w:lvl w:ilvl="1" w:tplc="7EE470CC">
      <w:start w:val="1"/>
      <w:numFmt w:val="bullet"/>
      <w:lvlText w:val="o"/>
      <w:lvlJc w:val="left"/>
      <w:pPr>
        <w:ind w:left="1440" w:hanging="360"/>
      </w:pPr>
      <w:rPr>
        <w:rFonts w:hint="default" w:ascii="Courier New" w:hAnsi="Courier New"/>
      </w:rPr>
    </w:lvl>
    <w:lvl w:ilvl="2" w:tplc="E3B07928">
      <w:start w:val="1"/>
      <w:numFmt w:val="bullet"/>
      <w:lvlText w:val=""/>
      <w:lvlJc w:val="left"/>
      <w:pPr>
        <w:ind w:left="2160" w:hanging="360"/>
      </w:pPr>
      <w:rPr>
        <w:rFonts w:hint="default" w:ascii="Wingdings" w:hAnsi="Wingdings"/>
      </w:rPr>
    </w:lvl>
    <w:lvl w:ilvl="3" w:tplc="6618FFA2">
      <w:start w:val="1"/>
      <w:numFmt w:val="bullet"/>
      <w:lvlText w:val=""/>
      <w:lvlJc w:val="left"/>
      <w:pPr>
        <w:ind w:left="2880" w:hanging="360"/>
      </w:pPr>
      <w:rPr>
        <w:rFonts w:hint="default" w:ascii="Symbol" w:hAnsi="Symbol"/>
      </w:rPr>
    </w:lvl>
    <w:lvl w:ilvl="4" w:tplc="747C3FC8">
      <w:start w:val="1"/>
      <w:numFmt w:val="bullet"/>
      <w:lvlText w:val="o"/>
      <w:lvlJc w:val="left"/>
      <w:pPr>
        <w:ind w:left="3600" w:hanging="360"/>
      </w:pPr>
      <w:rPr>
        <w:rFonts w:hint="default" w:ascii="Courier New" w:hAnsi="Courier New"/>
      </w:rPr>
    </w:lvl>
    <w:lvl w:ilvl="5" w:tplc="60C4B594">
      <w:start w:val="1"/>
      <w:numFmt w:val="bullet"/>
      <w:lvlText w:val=""/>
      <w:lvlJc w:val="left"/>
      <w:pPr>
        <w:ind w:left="4320" w:hanging="360"/>
      </w:pPr>
      <w:rPr>
        <w:rFonts w:hint="default" w:ascii="Wingdings" w:hAnsi="Wingdings"/>
      </w:rPr>
    </w:lvl>
    <w:lvl w:ilvl="6" w:tplc="625610AC">
      <w:start w:val="1"/>
      <w:numFmt w:val="bullet"/>
      <w:lvlText w:val=""/>
      <w:lvlJc w:val="left"/>
      <w:pPr>
        <w:ind w:left="5040" w:hanging="360"/>
      </w:pPr>
      <w:rPr>
        <w:rFonts w:hint="default" w:ascii="Symbol" w:hAnsi="Symbol"/>
      </w:rPr>
    </w:lvl>
    <w:lvl w:ilvl="7" w:tplc="06AE7C5E">
      <w:start w:val="1"/>
      <w:numFmt w:val="bullet"/>
      <w:lvlText w:val="o"/>
      <w:lvlJc w:val="left"/>
      <w:pPr>
        <w:ind w:left="5760" w:hanging="360"/>
      </w:pPr>
      <w:rPr>
        <w:rFonts w:hint="default" w:ascii="Courier New" w:hAnsi="Courier New"/>
      </w:rPr>
    </w:lvl>
    <w:lvl w:ilvl="8" w:tplc="AE64C4F2">
      <w:start w:val="1"/>
      <w:numFmt w:val="bullet"/>
      <w:lvlText w:val=""/>
      <w:lvlJc w:val="left"/>
      <w:pPr>
        <w:ind w:left="6480" w:hanging="360"/>
      </w:pPr>
      <w:rPr>
        <w:rFonts w:hint="default" w:ascii="Wingdings" w:hAnsi="Wingdings"/>
      </w:rPr>
    </w:lvl>
  </w:abstractNum>
  <w:abstractNum w:abstractNumId="6" w15:restartNumberingAfterBreak="0">
    <w:nsid w:val="13B36DD8"/>
    <w:multiLevelType w:val="hybridMultilevel"/>
    <w:tmpl w:val="8B665E0A"/>
    <w:lvl w:ilvl="0" w:tplc="1C320854">
      <w:start w:val="1"/>
      <w:numFmt w:val="bullet"/>
      <w:lvlText w:val=""/>
      <w:lvlJc w:val="left"/>
      <w:pPr>
        <w:ind w:left="720" w:hanging="360"/>
      </w:pPr>
      <w:rPr>
        <w:rFonts w:hint="default" w:ascii="Symbol" w:hAnsi="Symbol"/>
      </w:rPr>
    </w:lvl>
    <w:lvl w:ilvl="1" w:tplc="E66A33A8">
      <w:start w:val="1"/>
      <w:numFmt w:val="bullet"/>
      <w:lvlText w:val="o"/>
      <w:lvlJc w:val="left"/>
      <w:pPr>
        <w:ind w:left="1440" w:hanging="360"/>
      </w:pPr>
      <w:rPr>
        <w:rFonts w:hint="default" w:ascii="Courier New" w:hAnsi="Courier New"/>
      </w:rPr>
    </w:lvl>
    <w:lvl w:ilvl="2" w:tplc="29180678">
      <w:start w:val="1"/>
      <w:numFmt w:val="bullet"/>
      <w:lvlText w:val=""/>
      <w:lvlJc w:val="left"/>
      <w:pPr>
        <w:ind w:left="2160" w:hanging="360"/>
      </w:pPr>
      <w:rPr>
        <w:rFonts w:hint="default" w:ascii="Wingdings" w:hAnsi="Wingdings"/>
      </w:rPr>
    </w:lvl>
    <w:lvl w:ilvl="3" w:tplc="82C89A2A">
      <w:start w:val="1"/>
      <w:numFmt w:val="bullet"/>
      <w:lvlText w:val=""/>
      <w:lvlJc w:val="left"/>
      <w:pPr>
        <w:ind w:left="2880" w:hanging="360"/>
      </w:pPr>
      <w:rPr>
        <w:rFonts w:hint="default" w:ascii="Symbol" w:hAnsi="Symbol"/>
      </w:rPr>
    </w:lvl>
    <w:lvl w:ilvl="4" w:tplc="D794D576">
      <w:start w:val="1"/>
      <w:numFmt w:val="bullet"/>
      <w:lvlText w:val="o"/>
      <w:lvlJc w:val="left"/>
      <w:pPr>
        <w:ind w:left="3600" w:hanging="360"/>
      </w:pPr>
      <w:rPr>
        <w:rFonts w:hint="default" w:ascii="Courier New" w:hAnsi="Courier New"/>
      </w:rPr>
    </w:lvl>
    <w:lvl w:ilvl="5" w:tplc="A3B4CBF0">
      <w:start w:val="1"/>
      <w:numFmt w:val="bullet"/>
      <w:lvlText w:val=""/>
      <w:lvlJc w:val="left"/>
      <w:pPr>
        <w:ind w:left="4320" w:hanging="360"/>
      </w:pPr>
      <w:rPr>
        <w:rFonts w:hint="default" w:ascii="Wingdings" w:hAnsi="Wingdings"/>
      </w:rPr>
    </w:lvl>
    <w:lvl w:ilvl="6" w:tplc="3FD40908">
      <w:start w:val="1"/>
      <w:numFmt w:val="bullet"/>
      <w:lvlText w:val=""/>
      <w:lvlJc w:val="left"/>
      <w:pPr>
        <w:ind w:left="5040" w:hanging="360"/>
      </w:pPr>
      <w:rPr>
        <w:rFonts w:hint="default" w:ascii="Symbol" w:hAnsi="Symbol"/>
      </w:rPr>
    </w:lvl>
    <w:lvl w:ilvl="7" w:tplc="DA767E30">
      <w:start w:val="1"/>
      <w:numFmt w:val="bullet"/>
      <w:lvlText w:val="o"/>
      <w:lvlJc w:val="left"/>
      <w:pPr>
        <w:ind w:left="5760" w:hanging="360"/>
      </w:pPr>
      <w:rPr>
        <w:rFonts w:hint="default" w:ascii="Courier New" w:hAnsi="Courier New"/>
      </w:rPr>
    </w:lvl>
    <w:lvl w:ilvl="8" w:tplc="8408B872">
      <w:start w:val="1"/>
      <w:numFmt w:val="bullet"/>
      <w:lvlText w:val=""/>
      <w:lvlJc w:val="left"/>
      <w:pPr>
        <w:ind w:left="6480" w:hanging="360"/>
      </w:pPr>
      <w:rPr>
        <w:rFonts w:hint="default" w:ascii="Wingdings" w:hAnsi="Wingdings"/>
      </w:rPr>
    </w:lvl>
  </w:abstractNum>
  <w:abstractNum w:abstractNumId="7"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2733BD5"/>
    <w:multiLevelType w:val="hybridMultilevel"/>
    <w:tmpl w:val="21E2540A"/>
    <w:lvl w:ilvl="0" w:tplc="6D76C5A2">
      <w:start w:val="1"/>
      <w:numFmt w:val="bullet"/>
      <w:lvlText w:val=""/>
      <w:lvlJc w:val="left"/>
      <w:pPr>
        <w:ind w:left="720" w:hanging="360"/>
      </w:pPr>
      <w:rPr>
        <w:rFonts w:hint="default" w:ascii="Symbol" w:hAnsi="Symbol"/>
      </w:rPr>
    </w:lvl>
    <w:lvl w:ilvl="1" w:tplc="8F44BB86">
      <w:start w:val="1"/>
      <w:numFmt w:val="bullet"/>
      <w:lvlText w:val="o"/>
      <w:lvlJc w:val="left"/>
      <w:pPr>
        <w:ind w:left="1440" w:hanging="360"/>
      </w:pPr>
      <w:rPr>
        <w:rFonts w:hint="default" w:ascii="Courier New" w:hAnsi="Courier New"/>
      </w:rPr>
    </w:lvl>
    <w:lvl w:ilvl="2" w:tplc="85BC0266">
      <w:start w:val="1"/>
      <w:numFmt w:val="bullet"/>
      <w:lvlText w:val=""/>
      <w:lvlJc w:val="left"/>
      <w:pPr>
        <w:ind w:left="2160" w:hanging="360"/>
      </w:pPr>
      <w:rPr>
        <w:rFonts w:hint="default" w:ascii="Wingdings" w:hAnsi="Wingdings"/>
      </w:rPr>
    </w:lvl>
    <w:lvl w:ilvl="3" w:tplc="6F9056E4">
      <w:start w:val="1"/>
      <w:numFmt w:val="bullet"/>
      <w:lvlText w:val=""/>
      <w:lvlJc w:val="left"/>
      <w:pPr>
        <w:ind w:left="2880" w:hanging="360"/>
      </w:pPr>
      <w:rPr>
        <w:rFonts w:hint="default" w:ascii="Symbol" w:hAnsi="Symbol"/>
      </w:rPr>
    </w:lvl>
    <w:lvl w:ilvl="4" w:tplc="FDEE4FA8">
      <w:start w:val="1"/>
      <w:numFmt w:val="bullet"/>
      <w:lvlText w:val="o"/>
      <w:lvlJc w:val="left"/>
      <w:pPr>
        <w:ind w:left="3600" w:hanging="360"/>
      </w:pPr>
      <w:rPr>
        <w:rFonts w:hint="default" w:ascii="Courier New" w:hAnsi="Courier New"/>
      </w:rPr>
    </w:lvl>
    <w:lvl w:ilvl="5" w:tplc="58BED788">
      <w:start w:val="1"/>
      <w:numFmt w:val="bullet"/>
      <w:lvlText w:val=""/>
      <w:lvlJc w:val="left"/>
      <w:pPr>
        <w:ind w:left="4320" w:hanging="360"/>
      </w:pPr>
      <w:rPr>
        <w:rFonts w:hint="default" w:ascii="Wingdings" w:hAnsi="Wingdings"/>
      </w:rPr>
    </w:lvl>
    <w:lvl w:ilvl="6" w:tplc="33FCD1D2">
      <w:start w:val="1"/>
      <w:numFmt w:val="bullet"/>
      <w:lvlText w:val=""/>
      <w:lvlJc w:val="left"/>
      <w:pPr>
        <w:ind w:left="5040" w:hanging="360"/>
      </w:pPr>
      <w:rPr>
        <w:rFonts w:hint="default" w:ascii="Symbol" w:hAnsi="Symbol"/>
      </w:rPr>
    </w:lvl>
    <w:lvl w:ilvl="7" w:tplc="176ABEE6">
      <w:start w:val="1"/>
      <w:numFmt w:val="bullet"/>
      <w:lvlText w:val="o"/>
      <w:lvlJc w:val="left"/>
      <w:pPr>
        <w:ind w:left="5760" w:hanging="360"/>
      </w:pPr>
      <w:rPr>
        <w:rFonts w:hint="default" w:ascii="Courier New" w:hAnsi="Courier New"/>
      </w:rPr>
    </w:lvl>
    <w:lvl w:ilvl="8" w:tplc="2FD2E04A">
      <w:start w:val="1"/>
      <w:numFmt w:val="bullet"/>
      <w:lvlText w:val=""/>
      <w:lvlJc w:val="left"/>
      <w:pPr>
        <w:ind w:left="6480" w:hanging="360"/>
      </w:pPr>
      <w:rPr>
        <w:rFonts w:hint="default" w:ascii="Wingdings" w:hAnsi="Wingdings"/>
      </w:rPr>
    </w:lvl>
  </w:abstractNum>
  <w:abstractNum w:abstractNumId="10" w15:restartNumberingAfterBreak="0">
    <w:nsid w:val="2E5070FF"/>
    <w:multiLevelType w:val="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3C7B0D41"/>
    <w:multiLevelType w:val="multilevel"/>
    <w:tmpl w:val="0809000F"/>
    <w:lvl w:ilvl="0">
      <w:start w:val="1"/>
      <w:numFmt w:val="decimal"/>
      <w:lvlText w:val="%1."/>
      <w:lvlJc w:val="left"/>
      <w:pPr>
        <w:ind w:left="720" w:hanging="360"/>
      </w:pPr>
    </w:lvl>
  </w:abstractNum>
  <w:abstractNum w:abstractNumId="12"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4DA90D8E"/>
    <w:multiLevelType w:val="hybridMultilevel"/>
    <w:tmpl w:val="84C28444"/>
    <w:lvl w:ilvl="0" w:tplc="8730E618">
      <w:start w:val="1"/>
      <w:numFmt w:val="bullet"/>
      <w:lvlText w:val=""/>
      <w:lvlJc w:val="left"/>
      <w:pPr>
        <w:ind w:left="720" w:hanging="360"/>
      </w:pPr>
      <w:rPr>
        <w:rFonts w:hint="default" w:ascii="Symbol" w:hAnsi="Symbol"/>
      </w:rPr>
    </w:lvl>
    <w:lvl w:ilvl="1" w:tplc="C6FC5344">
      <w:start w:val="1"/>
      <w:numFmt w:val="bullet"/>
      <w:lvlText w:val="o"/>
      <w:lvlJc w:val="left"/>
      <w:pPr>
        <w:ind w:left="1440" w:hanging="360"/>
      </w:pPr>
      <w:rPr>
        <w:rFonts w:hint="default" w:ascii="Courier New" w:hAnsi="Courier New"/>
      </w:rPr>
    </w:lvl>
    <w:lvl w:ilvl="2" w:tplc="E566013C">
      <w:start w:val="1"/>
      <w:numFmt w:val="bullet"/>
      <w:lvlText w:val=""/>
      <w:lvlJc w:val="left"/>
      <w:pPr>
        <w:ind w:left="2160" w:hanging="360"/>
      </w:pPr>
      <w:rPr>
        <w:rFonts w:hint="default" w:ascii="Wingdings" w:hAnsi="Wingdings"/>
      </w:rPr>
    </w:lvl>
    <w:lvl w:ilvl="3" w:tplc="BB6EEFD6">
      <w:start w:val="1"/>
      <w:numFmt w:val="bullet"/>
      <w:lvlText w:val=""/>
      <w:lvlJc w:val="left"/>
      <w:pPr>
        <w:ind w:left="2880" w:hanging="360"/>
      </w:pPr>
      <w:rPr>
        <w:rFonts w:hint="default" w:ascii="Symbol" w:hAnsi="Symbol"/>
      </w:rPr>
    </w:lvl>
    <w:lvl w:ilvl="4" w:tplc="A2CC0324">
      <w:start w:val="1"/>
      <w:numFmt w:val="bullet"/>
      <w:lvlText w:val="o"/>
      <w:lvlJc w:val="left"/>
      <w:pPr>
        <w:ind w:left="3600" w:hanging="360"/>
      </w:pPr>
      <w:rPr>
        <w:rFonts w:hint="default" w:ascii="Courier New" w:hAnsi="Courier New"/>
      </w:rPr>
    </w:lvl>
    <w:lvl w:ilvl="5" w:tplc="DB5CEF60">
      <w:start w:val="1"/>
      <w:numFmt w:val="bullet"/>
      <w:lvlText w:val=""/>
      <w:lvlJc w:val="left"/>
      <w:pPr>
        <w:ind w:left="4320" w:hanging="360"/>
      </w:pPr>
      <w:rPr>
        <w:rFonts w:hint="default" w:ascii="Wingdings" w:hAnsi="Wingdings"/>
      </w:rPr>
    </w:lvl>
    <w:lvl w:ilvl="6" w:tplc="D29ADBD2">
      <w:start w:val="1"/>
      <w:numFmt w:val="bullet"/>
      <w:lvlText w:val=""/>
      <w:lvlJc w:val="left"/>
      <w:pPr>
        <w:ind w:left="5040" w:hanging="360"/>
      </w:pPr>
      <w:rPr>
        <w:rFonts w:hint="default" w:ascii="Symbol" w:hAnsi="Symbol"/>
      </w:rPr>
    </w:lvl>
    <w:lvl w:ilvl="7" w:tplc="A2F6428A">
      <w:start w:val="1"/>
      <w:numFmt w:val="bullet"/>
      <w:lvlText w:val="o"/>
      <w:lvlJc w:val="left"/>
      <w:pPr>
        <w:ind w:left="5760" w:hanging="360"/>
      </w:pPr>
      <w:rPr>
        <w:rFonts w:hint="default" w:ascii="Courier New" w:hAnsi="Courier New"/>
      </w:rPr>
    </w:lvl>
    <w:lvl w:ilvl="8" w:tplc="3732C256">
      <w:start w:val="1"/>
      <w:numFmt w:val="bullet"/>
      <w:lvlText w:val=""/>
      <w:lvlJc w:val="left"/>
      <w:pPr>
        <w:ind w:left="6480" w:hanging="360"/>
      </w:pPr>
      <w:rPr>
        <w:rFonts w:hint="default" w:ascii="Wingdings" w:hAnsi="Wingdings"/>
      </w:rPr>
    </w:lvl>
  </w:abstractNum>
  <w:abstractNum w:abstractNumId="15" w15:restartNumberingAfterBreak="0">
    <w:nsid w:val="4FC16D77"/>
    <w:multiLevelType w:val="hybridMultilevel"/>
    <w:tmpl w:val="8D325F00"/>
    <w:lvl w:ilvl="0" w:tplc="212296D8">
      <w:start w:val="1"/>
      <w:numFmt w:val="bullet"/>
      <w:lvlText w:val=""/>
      <w:lvlJc w:val="left"/>
      <w:pPr>
        <w:ind w:left="720" w:hanging="360"/>
      </w:pPr>
      <w:rPr>
        <w:rFonts w:hint="default" w:ascii="Symbol" w:hAnsi="Symbol"/>
      </w:rPr>
    </w:lvl>
    <w:lvl w:ilvl="1" w:tplc="5A8C13F8">
      <w:start w:val="1"/>
      <w:numFmt w:val="bullet"/>
      <w:lvlText w:val="o"/>
      <w:lvlJc w:val="left"/>
      <w:pPr>
        <w:ind w:left="1440" w:hanging="360"/>
      </w:pPr>
      <w:rPr>
        <w:rFonts w:hint="default" w:ascii="Courier New" w:hAnsi="Courier New"/>
      </w:rPr>
    </w:lvl>
    <w:lvl w:ilvl="2" w:tplc="9704EF7C">
      <w:start w:val="1"/>
      <w:numFmt w:val="bullet"/>
      <w:lvlText w:val=""/>
      <w:lvlJc w:val="left"/>
      <w:pPr>
        <w:ind w:left="2160" w:hanging="360"/>
      </w:pPr>
      <w:rPr>
        <w:rFonts w:hint="default" w:ascii="Wingdings" w:hAnsi="Wingdings"/>
      </w:rPr>
    </w:lvl>
    <w:lvl w:ilvl="3" w:tplc="0CDA7060">
      <w:start w:val="1"/>
      <w:numFmt w:val="bullet"/>
      <w:lvlText w:val=""/>
      <w:lvlJc w:val="left"/>
      <w:pPr>
        <w:ind w:left="2880" w:hanging="360"/>
      </w:pPr>
      <w:rPr>
        <w:rFonts w:hint="default" w:ascii="Symbol" w:hAnsi="Symbol"/>
      </w:rPr>
    </w:lvl>
    <w:lvl w:ilvl="4" w:tplc="816A5840">
      <w:start w:val="1"/>
      <w:numFmt w:val="bullet"/>
      <w:lvlText w:val="o"/>
      <w:lvlJc w:val="left"/>
      <w:pPr>
        <w:ind w:left="3600" w:hanging="360"/>
      </w:pPr>
      <w:rPr>
        <w:rFonts w:hint="default" w:ascii="Courier New" w:hAnsi="Courier New"/>
      </w:rPr>
    </w:lvl>
    <w:lvl w:ilvl="5" w:tplc="0C989A04">
      <w:start w:val="1"/>
      <w:numFmt w:val="bullet"/>
      <w:lvlText w:val=""/>
      <w:lvlJc w:val="left"/>
      <w:pPr>
        <w:ind w:left="4320" w:hanging="360"/>
      </w:pPr>
      <w:rPr>
        <w:rFonts w:hint="default" w:ascii="Wingdings" w:hAnsi="Wingdings"/>
      </w:rPr>
    </w:lvl>
    <w:lvl w:ilvl="6" w:tplc="F5CE86B8">
      <w:start w:val="1"/>
      <w:numFmt w:val="bullet"/>
      <w:lvlText w:val=""/>
      <w:lvlJc w:val="left"/>
      <w:pPr>
        <w:ind w:left="5040" w:hanging="360"/>
      </w:pPr>
      <w:rPr>
        <w:rFonts w:hint="default" w:ascii="Symbol" w:hAnsi="Symbol"/>
      </w:rPr>
    </w:lvl>
    <w:lvl w:ilvl="7" w:tplc="D660DD10">
      <w:start w:val="1"/>
      <w:numFmt w:val="bullet"/>
      <w:lvlText w:val="o"/>
      <w:lvlJc w:val="left"/>
      <w:pPr>
        <w:ind w:left="5760" w:hanging="360"/>
      </w:pPr>
      <w:rPr>
        <w:rFonts w:hint="default" w:ascii="Courier New" w:hAnsi="Courier New"/>
      </w:rPr>
    </w:lvl>
    <w:lvl w:ilvl="8" w:tplc="700C06E0">
      <w:start w:val="1"/>
      <w:numFmt w:val="bullet"/>
      <w:lvlText w:val=""/>
      <w:lvlJc w:val="left"/>
      <w:pPr>
        <w:ind w:left="6480" w:hanging="360"/>
      </w:pPr>
      <w:rPr>
        <w:rFonts w:hint="default" w:ascii="Wingdings" w:hAnsi="Wingdings"/>
      </w:rPr>
    </w:lvl>
  </w:abstractNum>
  <w:abstractNum w:abstractNumId="16" w15:restartNumberingAfterBreak="0">
    <w:nsid w:val="52636DFC"/>
    <w:multiLevelType w:val="hybridMultilevel"/>
    <w:tmpl w:val="3C90C3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6A20179C"/>
    <w:multiLevelType w:val="hybridMultilevel"/>
    <w:tmpl w:val="D30AE39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6C3214B2"/>
    <w:multiLevelType w:val="hybridMultilevel"/>
    <w:tmpl w:val="53AA0586"/>
    <w:lvl w:ilvl="0" w:tplc="2676E31A">
      <w:start w:val="1"/>
      <w:numFmt w:val="bullet"/>
      <w:lvlText w:val=""/>
      <w:lvlJc w:val="left"/>
      <w:pPr>
        <w:ind w:left="720" w:hanging="360"/>
      </w:pPr>
      <w:rPr>
        <w:rFonts w:hint="default" w:ascii="Symbol" w:hAnsi="Symbol"/>
      </w:rPr>
    </w:lvl>
    <w:lvl w:ilvl="1" w:tplc="200AA554">
      <w:start w:val="1"/>
      <w:numFmt w:val="bullet"/>
      <w:lvlText w:val="o"/>
      <w:lvlJc w:val="left"/>
      <w:pPr>
        <w:ind w:left="1440" w:hanging="360"/>
      </w:pPr>
      <w:rPr>
        <w:rFonts w:hint="default" w:ascii="Courier New" w:hAnsi="Courier New"/>
      </w:rPr>
    </w:lvl>
    <w:lvl w:ilvl="2" w:tplc="2C9A79E6">
      <w:start w:val="1"/>
      <w:numFmt w:val="bullet"/>
      <w:lvlText w:val=""/>
      <w:lvlJc w:val="left"/>
      <w:pPr>
        <w:ind w:left="2160" w:hanging="360"/>
      </w:pPr>
      <w:rPr>
        <w:rFonts w:hint="default" w:ascii="Wingdings" w:hAnsi="Wingdings"/>
      </w:rPr>
    </w:lvl>
    <w:lvl w:ilvl="3" w:tplc="CF4C13E0">
      <w:start w:val="1"/>
      <w:numFmt w:val="bullet"/>
      <w:lvlText w:val=""/>
      <w:lvlJc w:val="left"/>
      <w:pPr>
        <w:ind w:left="2880" w:hanging="360"/>
      </w:pPr>
      <w:rPr>
        <w:rFonts w:hint="default" w:ascii="Symbol" w:hAnsi="Symbol"/>
      </w:rPr>
    </w:lvl>
    <w:lvl w:ilvl="4" w:tplc="FF0035EE">
      <w:start w:val="1"/>
      <w:numFmt w:val="bullet"/>
      <w:lvlText w:val="o"/>
      <w:lvlJc w:val="left"/>
      <w:pPr>
        <w:ind w:left="3600" w:hanging="360"/>
      </w:pPr>
      <w:rPr>
        <w:rFonts w:hint="default" w:ascii="Courier New" w:hAnsi="Courier New"/>
      </w:rPr>
    </w:lvl>
    <w:lvl w:ilvl="5" w:tplc="60262258">
      <w:start w:val="1"/>
      <w:numFmt w:val="bullet"/>
      <w:lvlText w:val=""/>
      <w:lvlJc w:val="left"/>
      <w:pPr>
        <w:ind w:left="4320" w:hanging="360"/>
      </w:pPr>
      <w:rPr>
        <w:rFonts w:hint="default" w:ascii="Wingdings" w:hAnsi="Wingdings"/>
      </w:rPr>
    </w:lvl>
    <w:lvl w:ilvl="6" w:tplc="DD36F394">
      <w:start w:val="1"/>
      <w:numFmt w:val="bullet"/>
      <w:lvlText w:val=""/>
      <w:lvlJc w:val="left"/>
      <w:pPr>
        <w:ind w:left="5040" w:hanging="360"/>
      </w:pPr>
      <w:rPr>
        <w:rFonts w:hint="default" w:ascii="Symbol" w:hAnsi="Symbol"/>
      </w:rPr>
    </w:lvl>
    <w:lvl w:ilvl="7" w:tplc="FC4810B6">
      <w:start w:val="1"/>
      <w:numFmt w:val="bullet"/>
      <w:lvlText w:val="o"/>
      <w:lvlJc w:val="left"/>
      <w:pPr>
        <w:ind w:left="5760" w:hanging="360"/>
      </w:pPr>
      <w:rPr>
        <w:rFonts w:hint="default" w:ascii="Courier New" w:hAnsi="Courier New"/>
      </w:rPr>
    </w:lvl>
    <w:lvl w:ilvl="8" w:tplc="9BB85554">
      <w:start w:val="1"/>
      <w:numFmt w:val="bullet"/>
      <w:lvlText w:val=""/>
      <w:lvlJc w:val="left"/>
      <w:pPr>
        <w:ind w:left="6480" w:hanging="360"/>
      </w:pPr>
      <w:rPr>
        <w:rFonts w:hint="default" w:ascii="Wingdings" w:hAnsi="Wingdings"/>
      </w:rPr>
    </w:lvl>
  </w:abstractNum>
  <w:abstractNum w:abstractNumId="23" w15:restartNumberingAfterBreak="0">
    <w:nsid w:val="6F1262E5"/>
    <w:multiLevelType w:val="hybridMultilevel"/>
    <w:tmpl w:val="5E06AA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F14025C"/>
    <w:multiLevelType w:val="hybridMultilevel"/>
    <w:tmpl w:val="4FC0D320"/>
    <w:lvl w:ilvl="0" w:tplc="FB464FD0">
      <w:start w:val="1"/>
      <w:numFmt w:val="bullet"/>
      <w:lvlText w:val=""/>
      <w:lvlJc w:val="left"/>
      <w:pPr>
        <w:ind w:left="720" w:hanging="360"/>
      </w:pPr>
      <w:rPr>
        <w:rFonts w:hint="default" w:ascii="Symbol" w:hAnsi="Symbol"/>
      </w:rPr>
    </w:lvl>
    <w:lvl w:ilvl="1" w:tplc="34589142">
      <w:start w:val="1"/>
      <w:numFmt w:val="bullet"/>
      <w:lvlText w:val="o"/>
      <w:lvlJc w:val="left"/>
      <w:pPr>
        <w:ind w:left="1440" w:hanging="360"/>
      </w:pPr>
      <w:rPr>
        <w:rFonts w:hint="default" w:ascii="Courier New" w:hAnsi="Courier New"/>
      </w:rPr>
    </w:lvl>
    <w:lvl w:ilvl="2" w:tplc="08527B22">
      <w:start w:val="1"/>
      <w:numFmt w:val="bullet"/>
      <w:lvlText w:val=""/>
      <w:lvlJc w:val="left"/>
      <w:pPr>
        <w:ind w:left="2160" w:hanging="360"/>
      </w:pPr>
      <w:rPr>
        <w:rFonts w:hint="default" w:ascii="Wingdings" w:hAnsi="Wingdings"/>
      </w:rPr>
    </w:lvl>
    <w:lvl w:ilvl="3" w:tplc="41F60292">
      <w:start w:val="1"/>
      <w:numFmt w:val="bullet"/>
      <w:lvlText w:val=""/>
      <w:lvlJc w:val="left"/>
      <w:pPr>
        <w:ind w:left="2880" w:hanging="360"/>
      </w:pPr>
      <w:rPr>
        <w:rFonts w:hint="default" w:ascii="Symbol" w:hAnsi="Symbol"/>
      </w:rPr>
    </w:lvl>
    <w:lvl w:ilvl="4" w:tplc="0BAC303E">
      <w:start w:val="1"/>
      <w:numFmt w:val="bullet"/>
      <w:lvlText w:val="o"/>
      <w:lvlJc w:val="left"/>
      <w:pPr>
        <w:ind w:left="3600" w:hanging="360"/>
      </w:pPr>
      <w:rPr>
        <w:rFonts w:hint="default" w:ascii="Courier New" w:hAnsi="Courier New"/>
      </w:rPr>
    </w:lvl>
    <w:lvl w:ilvl="5" w:tplc="05724B00">
      <w:start w:val="1"/>
      <w:numFmt w:val="bullet"/>
      <w:lvlText w:val=""/>
      <w:lvlJc w:val="left"/>
      <w:pPr>
        <w:ind w:left="4320" w:hanging="360"/>
      </w:pPr>
      <w:rPr>
        <w:rFonts w:hint="default" w:ascii="Wingdings" w:hAnsi="Wingdings"/>
      </w:rPr>
    </w:lvl>
    <w:lvl w:ilvl="6" w:tplc="A8B0D2B2">
      <w:start w:val="1"/>
      <w:numFmt w:val="bullet"/>
      <w:lvlText w:val=""/>
      <w:lvlJc w:val="left"/>
      <w:pPr>
        <w:ind w:left="5040" w:hanging="360"/>
      </w:pPr>
      <w:rPr>
        <w:rFonts w:hint="default" w:ascii="Symbol" w:hAnsi="Symbol"/>
      </w:rPr>
    </w:lvl>
    <w:lvl w:ilvl="7" w:tplc="AD6EF086">
      <w:start w:val="1"/>
      <w:numFmt w:val="bullet"/>
      <w:lvlText w:val="o"/>
      <w:lvlJc w:val="left"/>
      <w:pPr>
        <w:ind w:left="5760" w:hanging="360"/>
      </w:pPr>
      <w:rPr>
        <w:rFonts w:hint="default" w:ascii="Courier New" w:hAnsi="Courier New"/>
      </w:rPr>
    </w:lvl>
    <w:lvl w:ilvl="8" w:tplc="F0CEA180">
      <w:start w:val="1"/>
      <w:numFmt w:val="bullet"/>
      <w:lvlText w:val=""/>
      <w:lvlJc w:val="left"/>
      <w:pPr>
        <w:ind w:left="6480" w:hanging="360"/>
      </w:pPr>
      <w:rPr>
        <w:rFonts w:hint="default" w:ascii="Wingdings" w:hAnsi="Wingdings"/>
      </w:rPr>
    </w:lvl>
  </w:abstractNum>
  <w:abstractNum w:abstractNumId="25" w15:restartNumberingAfterBreak="0">
    <w:nsid w:val="7FB46478"/>
    <w:multiLevelType w:val="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4"/>
  </w:num>
  <w:num w:numId="2">
    <w:abstractNumId w:val="9"/>
  </w:num>
  <w:num w:numId="3">
    <w:abstractNumId w:val="3"/>
  </w:num>
  <w:num w:numId="4">
    <w:abstractNumId w:val="2"/>
  </w:num>
  <w:num w:numId="5">
    <w:abstractNumId w:val="15"/>
  </w:num>
  <w:num w:numId="6">
    <w:abstractNumId w:val="5"/>
  </w:num>
  <w:num w:numId="7">
    <w:abstractNumId w:val="6"/>
  </w:num>
  <w:num w:numId="8">
    <w:abstractNumId w:val="14"/>
  </w:num>
  <w:num w:numId="9">
    <w:abstractNumId w:val="22"/>
  </w:num>
  <w:num w:numId="10">
    <w:abstractNumId w:val="20"/>
  </w:num>
  <w:num w:numId="11">
    <w:abstractNumId w:val="7"/>
  </w:num>
  <w:num w:numId="12">
    <w:abstractNumId w:val="10"/>
  </w:num>
  <w:num w:numId="13">
    <w:abstractNumId w:val="18"/>
  </w:num>
  <w:num w:numId="14">
    <w:abstractNumId w:val="0"/>
  </w:num>
  <w:num w:numId="15">
    <w:abstractNumId w:val="25"/>
  </w:num>
  <w:num w:numId="16">
    <w:abstractNumId w:val="4"/>
  </w:num>
  <w:num w:numId="17">
    <w:abstractNumId w:val="21"/>
  </w:num>
  <w:num w:numId="18">
    <w:abstractNumId w:val="1"/>
  </w:num>
  <w:num w:numId="19">
    <w:abstractNumId w:val="13"/>
  </w:num>
  <w:num w:numId="20">
    <w:abstractNumId w:val="19"/>
  </w:num>
  <w:num w:numId="21">
    <w:abstractNumId w:val="12"/>
  </w:num>
  <w:num w:numId="22">
    <w:abstractNumId w:val="17"/>
  </w:num>
  <w:num w:numId="23">
    <w:abstractNumId w:val="8"/>
  </w:num>
  <w:num w:numId="24">
    <w:abstractNumId w:val="11"/>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2B2355"/>
    <w:rsid w:val="0042040D"/>
    <w:rsid w:val="004578B6"/>
    <w:rsid w:val="004A6FAA"/>
    <w:rsid w:val="005501B4"/>
    <w:rsid w:val="0072768E"/>
    <w:rsid w:val="008B7A49"/>
    <w:rsid w:val="00CB4A10"/>
    <w:rsid w:val="00CB5ECD"/>
    <w:rsid w:val="00D42BA0"/>
    <w:rsid w:val="00EA6352"/>
    <w:rsid w:val="00F54DE0"/>
    <w:rsid w:val="00FE436E"/>
    <w:rsid w:val="0C4F92B6"/>
    <w:rsid w:val="0D75CFE9"/>
    <w:rsid w:val="132C6620"/>
    <w:rsid w:val="1806E7BD"/>
    <w:rsid w:val="1947DEF5"/>
    <w:rsid w:val="1A7A43E4"/>
    <w:rsid w:val="2B3C056D"/>
    <w:rsid w:val="42158380"/>
    <w:rsid w:val="51377ECE"/>
    <w:rsid w:val="643AA93B"/>
    <w:rsid w:val="68021444"/>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454836832">
      <w:bodyDiv w:val="1"/>
      <w:marLeft w:val="0"/>
      <w:marRight w:val="0"/>
      <w:marTop w:val="0"/>
      <w:marBottom w:val="0"/>
      <w:divBdr>
        <w:top w:val="none" w:sz="0" w:space="0" w:color="auto"/>
        <w:left w:val="none" w:sz="0" w:space="0" w:color="auto"/>
        <w:bottom w:val="none" w:sz="0" w:space="0" w:color="auto"/>
        <w:right w:val="none" w:sz="0" w:space="0" w:color="auto"/>
      </w:divBdr>
      <w:divsChild>
        <w:div w:id="1255745286">
          <w:marLeft w:val="0"/>
          <w:marRight w:val="0"/>
          <w:marTop w:val="0"/>
          <w:marBottom w:val="0"/>
          <w:divBdr>
            <w:top w:val="none" w:sz="0" w:space="0" w:color="auto"/>
            <w:left w:val="none" w:sz="0" w:space="0" w:color="auto"/>
            <w:bottom w:val="none" w:sz="0" w:space="0" w:color="auto"/>
            <w:right w:val="none" w:sz="0" w:space="0" w:color="auto"/>
          </w:divBdr>
          <w:divsChild>
            <w:div w:id="2106220019">
              <w:marLeft w:val="0"/>
              <w:marRight w:val="0"/>
              <w:marTop w:val="0"/>
              <w:marBottom w:val="0"/>
              <w:divBdr>
                <w:top w:val="none" w:sz="0" w:space="0" w:color="auto"/>
                <w:left w:val="none" w:sz="0" w:space="0" w:color="auto"/>
                <w:bottom w:val="none" w:sz="0" w:space="0" w:color="auto"/>
                <w:right w:val="none" w:sz="0" w:space="0" w:color="auto"/>
              </w:divBdr>
              <w:divsChild>
                <w:div w:id="759830853">
                  <w:marLeft w:val="0"/>
                  <w:marRight w:val="0"/>
                  <w:marTop w:val="0"/>
                  <w:marBottom w:val="0"/>
                  <w:divBdr>
                    <w:top w:val="none" w:sz="0" w:space="0" w:color="auto"/>
                    <w:left w:val="none" w:sz="0" w:space="0" w:color="auto"/>
                    <w:bottom w:val="none" w:sz="0" w:space="0" w:color="auto"/>
                    <w:right w:val="none" w:sz="0" w:space="0" w:color="auto"/>
                  </w:divBdr>
                  <w:divsChild>
                    <w:div w:id="321084560">
                      <w:marLeft w:val="0"/>
                      <w:marRight w:val="0"/>
                      <w:marTop w:val="0"/>
                      <w:marBottom w:val="0"/>
                      <w:divBdr>
                        <w:top w:val="none" w:sz="0" w:space="0" w:color="auto"/>
                        <w:left w:val="none" w:sz="0" w:space="0" w:color="auto"/>
                        <w:bottom w:val="none" w:sz="0" w:space="0" w:color="auto"/>
                        <w:right w:val="none" w:sz="0" w:space="0" w:color="auto"/>
                      </w:divBdr>
                      <w:divsChild>
                        <w:div w:id="1117872595">
                          <w:marLeft w:val="0"/>
                          <w:marRight w:val="0"/>
                          <w:marTop w:val="0"/>
                          <w:marBottom w:val="0"/>
                          <w:divBdr>
                            <w:top w:val="none" w:sz="0" w:space="0" w:color="auto"/>
                            <w:left w:val="none" w:sz="0" w:space="0" w:color="auto"/>
                            <w:bottom w:val="none" w:sz="0" w:space="0" w:color="auto"/>
                            <w:right w:val="none" w:sz="0" w:space="0" w:color="auto"/>
                          </w:divBdr>
                          <w:divsChild>
                            <w:div w:id="1330403773">
                              <w:marLeft w:val="0"/>
                              <w:marRight w:val="0"/>
                              <w:marTop w:val="0"/>
                              <w:marBottom w:val="0"/>
                              <w:divBdr>
                                <w:top w:val="none" w:sz="0" w:space="0" w:color="auto"/>
                                <w:left w:val="none" w:sz="0" w:space="0" w:color="auto"/>
                                <w:bottom w:val="none" w:sz="0" w:space="0" w:color="auto"/>
                                <w:right w:val="none" w:sz="0" w:space="0" w:color="auto"/>
                              </w:divBdr>
                              <w:divsChild>
                                <w:div w:id="86923015">
                                  <w:marLeft w:val="0"/>
                                  <w:marRight w:val="0"/>
                                  <w:marTop w:val="0"/>
                                  <w:marBottom w:val="0"/>
                                  <w:divBdr>
                                    <w:top w:val="none" w:sz="0" w:space="0" w:color="auto"/>
                                    <w:left w:val="none" w:sz="0" w:space="0" w:color="auto"/>
                                    <w:bottom w:val="none" w:sz="0" w:space="0" w:color="auto"/>
                                    <w:right w:val="none" w:sz="0" w:space="0" w:color="auto"/>
                                  </w:divBdr>
                                  <w:divsChild>
                                    <w:div w:id="182672964">
                                      <w:marLeft w:val="0"/>
                                      <w:marRight w:val="0"/>
                                      <w:marTop w:val="0"/>
                                      <w:marBottom w:val="0"/>
                                      <w:divBdr>
                                        <w:top w:val="none" w:sz="0" w:space="0" w:color="auto"/>
                                        <w:left w:val="none" w:sz="0" w:space="0" w:color="auto"/>
                                        <w:bottom w:val="none" w:sz="0" w:space="0" w:color="auto"/>
                                        <w:right w:val="none" w:sz="0" w:space="0" w:color="auto"/>
                                      </w:divBdr>
                                      <w:divsChild>
                                        <w:div w:id="738868629">
                                          <w:marLeft w:val="0"/>
                                          <w:marRight w:val="0"/>
                                          <w:marTop w:val="0"/>
                                          <w:marBottom w:val="0"/>
                                          <w:divBdr>
                                            <w:top w:val="none" w:sz="0" w:space="0" w:color="auto"/>
                                            <w:left w:val="none" w:sz="0" w:space="0" w:color="auto"/>
                                            <w:bottom w:val="none" w:sz="0" w:space="0" w:color="auto"/>
                                            <w:right w:val="none" w:sz="0" w:space="0" w:color="auto"/>
                                          </w:divBdr>
                                          <w:divsChild>
                                            <w:div w:id="144863084">
                                              <w:marLeft w:val="0"/>
                                              <w:marRight w:val="0"/>
                                              <w:marTop w:val="0"/>
                                              <w:marBottom w:val="0"/>
                                              <w:divBdr>
                                                <w:top w:val="none" w:sz="0" w:space="0" w:color="auto"/>
                                                <w:left w:val="none" w:sz="0" w:space="0" w:color="auto"/>
                                                <w:bottom w:val="none" w:sz="0" w:space="0" w:color="auto"/>
                                                <w:right w:val="none" w:sz="0" w:space="0" w:color="auto"/>
                                              </w:divBdr>
                                              <w:divsChild>
                                                <w:div w:id="915212339">
                                                  <w:marLeft w:val="0"/>
                                                  <w:marRight w:val="0"/>
                                                  <w:marTop w:val="0"/>
                                                  <w:marBottom w:val="0"/>
                                                  <w:divBdr>
                                                    <w:top w:val="none" w:sz="0" w:space="0" w:color="auto"/>
                                                    <w:left w:val="none" w:sz="0" w:space="0" w:color="auto"/>
                                                    <w:bottom w:val="none" w:sz="0" w:space="0" w:color="auto"/>
                                                    <w:right w:val="none" w:sz="0" w:space="0" w:color="auto"/>
                                                  </w:divBdr>
                                                  <w:divsChild>
                                                    <w:div w:id="1299847027">
                                                      <w:marLeft w:val="0"/>
                                                      <w:marRight w:val="0"/>
                                                      <w:marTop w:val="0"/>
                                                      <w:marBottom w:val="0"/>
                                                      <w:divBdr>
                                                        <w:top w:val="single" w:sz="6" w:space="0" w:color="ABABAB"/>
                                                        <w:left w:val="single" w:sz="6" w:space="0" w:color="ABABAB"/>
                                                        <w:bottom w:val="none" w:sz="0" w:space="0" w:color="auto"/>
                                                        <w:right w:val="single" w:sz="6" w:space="0" w:color="ABABAB"/>
                                                      </w:divBdr>
                                                      <w:divsChild>
                                                        <w:div w:id="528445586">
                                                          <w:marLeft w:val="0"/>
                                                          <w:marRight w:val="0"/>
                                                          <w:marTop w:val="0"/>
                                                          <w:marBottom w:val="0"/>
                                                          <w:divBdr>
                                                            <w:top w:val="none" w:sz="0" w:space="0" w:color="auto"/>
                                                            <w:left w:val="none" w:sz="0" w:space="0" w:color="auto"/>
                                                            <w:bottom w:val="none" w:sz="0" w:space="0" w:color="auto"/>
                                                            <w:right w:val="none" w:sz="0" w:space="0" w:color="auto"/>
                                                          </w:divBdr>
                                                          <w:divsChild>
                                                            <w:div w:id="1011880618">
                                                              <w:marLeft w:val="0"/>
                                                              <w:marRight w:val="0"/>
                                                              <w:marTop w:val="0"/>
                                                              <w:marBottom w:val="0"/>
                                                              <w:divBdr>
                                                                <w:top w:val="none" w:sz="0" w:space="0" w:color="auto"/>
                                                                <w:left w:val="none" w:sz="0" w:space="0" w:color="auto"/>
                                                                <w:bottom w:val="none" w:sz="0" w:space="0" w:color="auto"/>
                                                                <w:right w:val="none" w:sz="0" w:space="0" w:color="auto"/>
                                                              </w:divBdr>
                                                              <w:divsChild>
                                                                <w:div w:id="272128682">
                                                                  <w:marLeft w:val="0"/>
                                                                  <w:marRight w:val="0"/>
                                                                  <w:marTop w:val="0"/>
                                                                  <w:marBottom w:val="0"/>
                                                                  <w:divBdr>
                                                                    <w:top w:val="none" w:sz="0" w:space="0" w:color="auto"/>
                                                                    <w:left w:val="none" w:sz="0" w:space="0" w:color="auto"/>
                                                                    <w:bottom w:val="none" w:sz="0" w:space="0" w:color="auto"/>
                                                                    <w:right w:val="none" w:sz="0" w:space="0" w:color="auto"/>
                                                                  </w:divBdr>
                                                                  <w:divsChild>
                                                                    <w:div w:id="1624073160">
                                                                      <w:marLeft w:val="0"/>
                                                                      <w:marRight w:val="0"/>
                                                                      <w:marTop w:val="0"/>
                                                                      <w:marBottom w:val="0"/>
                                                                      <w:divBdr>
                                                                        <w:top w:val="none" w:sz="0" w:space="0" w:color="auto"/>
                                                                        <w:left w:val="none" w:sz="0" w:space="0" w:color="auto"/>
                                                                        <w:bottom w:val="none" w:sz="0" w:space="0" w:color="auto"/>
                                                                        <w:right w:val="none" w:sz="0" w:space="0" w:color="auto"/>
                                                                      </w:divBdr>
                                                                      <w:divsChild>
                                                                        <w:div w:id="1498299562">
                                                                          <w:marLeft w:val="0"/>
                                                                          <w:marRight w:val="0"/>
                                                                          <w:marTop w:val="0"/>
                                                                          <w:marBottom w:val="0"/>
                                                                          <w:divBdr>
                                                                            <w:top w:val="none" w:sz="0" w:space="0" w:color="auto"/>
                                                                            <w:left w:val="none" w:sz="0" w:space="0" w:color="auto"/>
                                                                            <w:bottom w:val="none" w:sz="0" w:space="0" w:color="auto"/>
                                                                            <w:right w:val="none" w:sz="0" w:space="0" w:color="auto"/>
                                                                          </w:divBdr>
                                                                          <w:divsChild>
                                                                            <w:div w:id="2054959790">
                                                                              <w:marLeft w:val="0"/>
                                                                              <w:marRight w:val="0"/>
                                                                              <w:marTop w:val="0"/>
                                                                              <w:marBottom w:val="0"/>
                                                                              <w:divBdr>
                                                                                <w:top w:val="none" w:sz="0" w:space="0" w:color="auto"/>
                                                                                <w:left w:val="none" w:sz="0" w:space="0" w:color="auto"/>
                                                                                <w:bottom w:val="none" w:sz="0" w:space="0" w:color="auto"/>
                                                                                <w:right w:val="none" w:sz="0" w:space="0" w:color="auto"/>
                                                                              </w:divBdr>
                                                                              <w:divsChild>
                                                                                <w:div w:id="1396391041">
                                                                                  <w:marLeft w:val="0"/>
                                                                                  <w:marRight w:val="0"/>
                                                                                  <w:marTop w:val="0"/>
                                                                                  <w:marBottom w:val="0"/>
                                                                                  <w:divBdr>
                                                                                    <w:top w:val="none" w:sz="0" w:space="0" w:color="auto"/>
                                                                                    <w:left w:val="none" w:sz="0" w:space="0" w:color="auto"/>
                                                                                    <w:bottom w:val="none" w:sz="0" w:space="0" w:color="auto"/>
                                                                                    <w:right w:val="none" w:sz="0" w:space="0" w:color="auto"/>
                                                                                  </w:divBdr>
                                                                                </w:div>
                                                                                <w:div w:id="841356234">
                                                                                  <w:marLeft w:val="0"/>
                                                                                  <w:marRight w:val="0"/>
                                                                                  <w:marTop w:val="0"/>
                                                                                  <w:marBottom w:val="0"/>
                                                                                  <w:divBdr>
                                                                                    <w:top w:val="none" w:sz="0" w:space="0" w:color="auto"/>
                                                                                    <w:left w:val="none" w:sz="0" w:space="0" w:color="auto"/>
                                                                                    <w:bottom w:val="none" w:sz="0" w:space="0" w:color="auto"/>
                                                                                    <w:right w:val="none" w:sz="0" w:space="0" w:color="auto"/>
                                                                                  </w:divBdr>
                                                                                </w:div>
                                                                                <w:div w:id="748772282">
                                                                                  <w:marLeft w:val="0"/>
                                                                                  <w:marRight w:val="0"/>
                                                                                  <w:marTop w:val="0"/>
                                                                                  <w:marBottom w:val="0"/>
                                                                                  <w:divBdr>
                                                                                    <w:top w:val="none" w:sz="0" w:space="0" w:color="auto"/>
                                                                                    <w:left w:val="none" w:sz="0" w:space="0" w:color="auto"/>
                                                                                    <w:bottom w:val="none" w:sz="0" w:space="0" w:color="auto"/>
                                                                                    <w:right w:val="none" w:sz="0" w:space="0" w:color="auto"/>
                                                                                  </w:divBdr>
                                                                                  <w:divsChild>
                                                                                    <w:div w:id="1356688182">
                                                                                      <w:marLeft w:val="-75"/>
                                                                                      <w:marRight w:val="0"/>
                                                                                      <w:marTop w:val="30"/>
                                                                                      <w:marBottom w:val="30"/>
                                                                                      <w:divBdr>
                                                                                        <w:top w:val="none" w:sz="0" w:space="0" w:color="auto"/>
                                                                                        <w:left w:val="none" w:sz="0" w:space="0" w:color="auto"/>
                                                                                        <w:bottom w:val="none" w:sz="0" w:space="0" w:color="auto"/>
                                                                                        <w:right w:val="none" w:sz="0" w:space="0" w:color="auto"/>
                                                                                      </w:divBdr>
                                                                                      <w:divsChild>
                                                                                        <w:div w:id="2086292038">
                                                                                          <w:marLeft w:val="0"/>
                                                                                          <w:marRight w:val="0"/>
                                                                                          <w:marTop w:val="0"/>
                                                                                          <w:marBottom w:val="0"/>
                                                                                          <w:divBdr>
                                                                                            <w:top w:val="none" w:sz="0" w:space="0" w:color="auto"/>
                                                                                            <w:left w:val="none" w:sz="0" w:space="0" w:color="auto"/>
                                                                                            <w:bottom w:val="none" w:sz="0" w:space="0" w:color="auto"/>
                                                                                            <w:right w:val="none" w:sz="0" w:space="0" w:color="auto"/>
                                                                                          </w:divBdr>
                                                                                          <w:divsChild>
                                                                                            <w:div w:id="667171814">
                                                                                              <w:marLeft w:val="0"/>
                                                                                              <w:marRight w:val="0"/>
                                                                                              <w:marTop w:val="0"/>
                                                                                              <w:marBottom w:val="0"/>
                                                                                              <w:divBdr>
                                                                                                <w:top w:val="none" w:sz="0" w:space="0" w:color="auto"/>
                                                                                                <w:left w:val="none" w:sz="0" w:space="0" w:color="auto"/>
                                                                                                <w:bottom w:val="none" w:sz="0" w:space="0" w:color="auto"/>
                                                                                                <w:right w:val="none" w:sz="0" w:space="0" w:color="auto"/>
                                                                                              </w:divBdr>
                                                                                            </w:div>
                                                                                          </w:divsChild>
                                                                                        </w:div>
                                                                                        <w:div w:id="1990283261">
                                                                                          <w:marLeft w:val="0"/>
                                                                                          <w:marRight w:val="0"/>
                                                                                          <w:marTop w:val="0"/>
                                                                                          <w:marBottom w:val="0"/>
                                                                                          <w:divBdr>
                                                                                            <w:top w:val="none" w:sz="0" w:space="0" w:color="auto"/>
                                                                                            <w:left w:val="none" w:sz="0" w:space="0" w:color="auto"/>
                                                                                            <w:bottom w:val="none" w:sz="0" w:space="0" w:color="auto"/>
                                                                                            <w:right w:val="none" w:sz="0" w:space="0" w:color="auto"/>
                                                                                          </w:divBdr>
                                                                                          <w:divsChild>
                                                                                            <w:div w:id="1873492138">
                                                                                              <w:marLeft w:val="0"/>
                                                                                              <w:marRight w:val="0"/>
                                                                                              <w:marTop w:val="0"/>
                                                                                              <w:marBottom w:val="0"/>
                                                                                              <w:divBdr>
                                                                                                <w:top w:val="none" w:sz="0" w:space="0" w:color="auto"/>
                                                                                                <w:left w:val="none" w:sz="0" w:space="0" w:color="auto"/>
                                                                                                <w:bottom w:val="none" w:sz="0" w:space="0" w:color="auto"/>
                                                                                                <w:right w:val="none" w:sz="0" w:space="0" w:color="auto"/>
                                                                                              </w:divBdr>
                                                                                            </w:div>
                                                                                          </w:divsChild>
                                                                                        </w:div>
                                                                                        <w:div w:id="1757435027">
                                                                                          <w:marLeft w:val="0"/>
                                                                                          <w:marRight w:val="0"/>
                                                                                          <w:marTop w:val="0"/>
                                                                                          <w:marBottom w:val="0"/>
                                                                                          <w:divBdr>
                                                                                            <w:top w:val="none" w:sz="0" w:space="0" w:color="auto"/>
                                                                                            <w:left w:val="none" w:sz="0" w:space="0" w:color="auto"/>
                                                                                            <w:bottom w:val="none" w:sz="0" w:space="0" w:color="auto"/>
                                                                                            <w:right w:val="none" w:sz="0" w:space="0" w:color="auto"/>
                                                                                          </w:divBdr>
                                                                                          <w:divsChild>
                                                                                            <w:div w:id="1267617787">
                                                                                              <w:marLeft w:val="0"/>
                                                                                              <w:marRight w:val="0"/>
                                                                                              <w:marTop w:val="0"/>
                                                                                              <w:marBottom w:val="0"/>
                                                                                              <w:divBdr>
                                                                                                <w:top w:val="none" w:sz="0" w:space="0" w:color="auto"/>
                                                                                                <w:left w:val="none" w:sz="0" w:space="0" w:color="auto"/>
                                                                                                <w:bottom w:val="none" w:sz="0" w:space="0" w:color="auto"/>
                                                                                                <w:right w:val="none" w:sz="0" w:space="0" w:color="auto"/>
                                                                                              </w:divBdr>
                                                                                            </w:div>
                                                                                          </w:divsChild>
                                                                                        </w:div>
                                                                                        <w:div w:id="84232535">
                                                                                          <w:marLeft w:val="0"/>
                                                                                          <w:marRight w:val="0"/>
                                                                                          <w:marTop w:val="0"/>
                                                                                          <w:marBottom w:val="0"/>
                                                                                          <w:divBdr>
                                                                                            <w:top w:val="none" w:sz="0" w:space="0" w:color="auto"/>
                                                                                            <w:left w:val="none" w:sz="0" w:space="0" w:color="auto"/>
                                                                                            <w:bottom w:val="none" w:sz="0" w:space="0" w:color="auto"/>
                                                                                            <w:right w:val="none" w:sz="0" w:space="0" w:color="auto"/>
                                                                                          </w:divBdr>
                                                                                          <w:divsChild>
                                                                                            <w:div w:id="726496408">
                                                                                              <w:marLeft w:val="0"/>
                                                                                              <w:marRight w:val="0"/>
                                                                                              <w:marTop w:val="0"/>
                                                                                              <w:marBottom w:val="0"/>
                                                                                              <w:divBdr>
                                                                                                <w:top w:val="none" w:sz="0" w:space="0" w:color="auto"/>
                                                                                                <w:left w:val="none" w:sz="0" w:space="0" w:color="auto"/>
                                                                                                <w:bottom w:val="none" w:sz="0" w:space="0" w:color="auto"/>
                                                                                                <w:right w:val="none" w:sz="0" w:space="0" w:color="auto"/>
                                                                                              </w:divBdr>
                                                                                            </w:div>
                                                                                          </w:divsChild>
                                                                                        </w:div>
                                                                                        <w:div w:id="670908433">
                                                                                          <w:marLeft w:val="0"/>
                                                                                          <w:marRight w:val="0"/>
                                                                                          <w:marTop w:val="0"/>
                                                                                          <w:marBottom w:val="0"/>
                                                                                          <w:divBdr>
                                                                                            <w:top w:val="none" w:sz="0" w:space="0" w:color="auto"/>
                                                                                            <w:left w:val="none" w:sz="0" w:space="0" w:color="auto"/>
                                                                                            <w:bottom w:val="none" w:sz="0" w:space="0" w:color="auto"/>
                                                                                            <w:right w:val="none" w:sz="0" w:space="0" w:color="auto"/>
                                                                                          </w:divBdr>
                                                                                          <w:divsChild>
                                                                                            <w:div w:id="605967217">
                                                                                              <w:marLeft w:val="0"/>
                                                                                              <w:marRight w:val="0"/>
                                                                                              <w:marTop w:val="0"/>
                                                                                              <w:marBottom w:val="0"/>
                                                                                              <w:divBdr>
                                                                                                <w:top w:val="none" w:sz="0" w:space="0" w:color="auto"/>
                                                                                                <w:left w:val="none" w:sz="0" w:space="0" w:color="auto"/>
                                                                                                <w:bottom w:val="none" w:sz="0" w:space="0" w:color="auto"/>
                                                                                                <w:right w:val="none" w:sz="0" w:space="0" w:color="auto"/>
                                                                                              </w:divBdr>
                                                                                            </w:div>
                                                                                          </w:divsChild>
                                                                                        </w:div>
                                                                                        <w:div w:id="26689360">
                                                                                          <w:marLeft w:val="0"/>
                                                                                          <w:marRight w:val="0"/>
                                                                                          <w:marTop w:val="0"/>
                                                                                          <w:marBottom w:val="0"/>
                                                                                          <w:divBdr>
                                                                                            <w:top w:val="none" w:sz="0" w:space="0" w:color="auto"/>
                                                                                            <w:left w:val="none" w:sz="0" w:space="0" w:color="auto"/>
                                                                                            <w:bottom w:val="none" w:sz="0" w:space="0" w:color="auto"/>
                                                                                            <w:right w:val="none" w:sz="0" w:space="0" w:color="auto"/>
                                                                                          </w:divBdr>
                                                                                          <w:divsChild>
                                                                                            <w:div w:id="1577589308">
                                                                                              <w:marLeft w:val="0"/>
                                                                                              <w:marRight w:val="0"/>
                                                                                              <w:marTop w:val="0"/>
                                                                                              <w:marBottom w:val="0"/>
                                                                                              <w:divBdr>
                                                                                                <w:top w:val="none" w:sz="0" w:space="0" w:color="auto"/>
                                                                                                <w:left w:val="none" w:sz="0" w:space="0" w:color="auto"/>
                                                                                                <w:bottom w:val="none" w:sz="0" w:space="0" w:color="auto"/>
                                                                                                <w:right w:val="none" w:sz="0" w:space="0" w:color="auto"/>
                                                                                              </w:divBdr>
                                                                                            </w:div>
                                                                                          </w:divsChild>
                                                                                        </w:div>
                                                                                        <w:div w:id="1110050798">
                                                                                          <w:marLeft w:val="0"/>
                                                                                          <w:marRight w:val="0"/>
                                                                                          <w:marTop w:val="0"/>
                                                                                          <w:marBottom w:val="0"/>
                                                                                          <w:divBdr>
                                                                                            <w:top w:val="none" w:sz="0" w:space="0" w:color="auto"/>
                                                                                            <w:left w:val="none" w:sz="0" w:space="0" w:color="auto"/>
                                                                                            <w:bottom w:val="none" w:sz="0" w:space="0" w:color="auto"/>
                                                                                            <w:right w:val="none" w:sz="0" w:space="0" w:color="auto"/>
                                                                                          </w:divBdr>
                                                                                          <w:divsChild>
                                                                                            <w:div w:id="2141915937">
                                                                                              <w:marLeft w:val="0"/>
                                                                                              <w:marRight w:val="0"/>
                                                                                              <w:marTop w:val="0"/>
                                                                                              <w:marBottom w:val="0"/>
                                                                                              <w:divBdr>
                                                                                                <w:top w:val="none" w:sz="0" w:space="0" w:color="auto"/>
                                                                                                <w:left w:val="none" w:sz="0" w:space="0" w:color="auto"/>
                                                                                                <w:bottom w:val="none" w:sz="0" w:space="0" w:color="auto"/>
                                                                                                <w:right w:val="none" w:sz="0" w:space="0" w:color="auto"/>
                                                                                              </w:divBdr>
                                                                                            </w:div>
                                                                                            <w:div w:id="2027321704">
                                                                                              <w:marLeft w:val="0"/>
                                                                                              <w:marRight w:val="0"/>
                                                                                              <w:marTop w:val="0"/>
                                                                                              <w:marBottom w:val="0"/>
                                                                                              <w:divBdr>
                                                                                                <w:top w:val="none" w:sz="0" w:space="0" w:color="auto"/>
                                                                                                <w:left w:val="none" w:sz="0" w:space="0" w:color="auto"/>
                                                                                                <w:bottom w:val="none" w:sz="0" w:space="0" w:color="auto"/>
                                                                                                <w:right w:val="none" w:sz="0" w:space="0" w:color="auto"/>
                                                                                              </w:divBdr>
                                                                                            </w:div>
                                                                                          </w:divsChild>
                                                                                        </w:div>
                                                                                        <w:div w:id="24211985">
                                                                                          <w:marLeft w:val="0"/>
                                                                                          <w:marRight w:val="0"/>
                                                                                          <w:marTop w:val="0"/>
                                                                                          <w:marBottom w:val="0"/>
                                                                                          <w:divBdr>
                                                                                            <w:top w:val="none" w:sz="0" w:space="0" w:color="auto"/>
                                                                                            <w:left w:val="none" w:sz="0" w:space="0" w:color="auto"/>
                                                                                            <w:bottom w:val="none" w:sz="0" w:space="0" w:color="auto"/>
                                                                                            <w:right w:val="none" w:sz="0" w:space="0" w:color="auto"/>
                                                                                          </w:divBdr>
                                                                                          <w:divsChild>
                                                                                            <w:div w:id="827284319">
                                                                                              <w:marLeft w:val="0"/>
                                                                                              <w:marRight w:val="0"/>
                                                                                              <w:marTop w:val="0"/>
                                                                                              <w:marBottom w:val="0"/>
                                                                                              <w:divBdr>
                                                                                                <w:top w:val="none" w:sz="0" w:space="0" w:color="auto"/>
                                                                                                <w:left w:val="none" w:sz="0" w:space="0" w:color="auto"/>
                                                                                                <w:bottom w:val="none" w:sz="0" w:space="0" w:color="auto"/>
                                                                                                <w:right w:val="none" w:sz="0" w:space="0" w:color="auto"/>
                                                                                              </w:divBdr>
                                                                                            </w:div>
                                                                                          </w:divsChild>
                                                                                        </w:div>
                                                                                        <w:div w:id="1842117338">
                                                                                          <w:marLeft w:val="0"/>
                                                                                          <w:marRight w:val="0"/>
                                                                                          <w:marTop w:val="0"/>
                                                                                          <w:marBottom w:val="0"/>
                                                                                          <w:divBdr>
                                                                                            <w:top w:val="none" w:sz="0" w:space="0" w:color="auto"/>
                                                                                            <w:left w:val="none" w:sz="0" w:space="0" w:color="auto"/>
                                                                                            <w:bottom w:val="none" w:sz="0" w:space="0" w:color="auto"/>
                                                                                            <w:right w:val="none" w:sz="0" w:space="0" w:color="auto"/>
                                                                                          </w:divBdr>
                                                                                          <w:divsChild>
                                                                                            <w:div w:id="559754979">
                                                                                              <w:marLeft w:val="0"/>
                                                                                              <w:marRight w:val="0"/>
                                                                                              <w:marTop w:val="0"/>
                                                                                              <w:marBottom w:val="0"/>
                                                                                              <w:divBdr>
                                                                                                <w:top w:val="none" w:sz="0" w:space="0" w:color="auto"/>
                                                                                                <w:left w:val="none" w:sz="0" w:space="0" w:color="auto"/>
                                                                                                <w:bottom w:val="none" w:sz="0" w:space="0" w:color="auto"/>
                                                                                                <w:right w:val="none" w:sz="0" w:space="0" w:color="auto"/>
                                                                                              </w:divBdr>
                                                                                            </w:div>
                                                                                            <w:div w:id="1073895897">
                                                                                              <w:marLeft w:val="0"/>
                                                                                              <w:marRight w:val="0"/>
                                                                                              <w:marTop w:val="0"/>
                                                                                              <w:marBottom w:val="0"/>
                                                                                              <w:divBdr>
                                                                                                <w:top w:val="none" w:sz="0" w:space="0" w:color="auto"/>
                                                                                                <w:left w:val="none" w:sz="0" w:space="0" w:color="auto"/>
                                                                                                <w:bottom w:val="none" w:sz="0" w:space="0" w:color="auto"/>
                                                                                                <w:right w:val="none" w:sz="0" w:space="0" w:color="auto"/>
                                                                                              </w:divBdr>
                                                                                            </w:div>
                                                                                          </w:divsChild>
                                                                                        </w:div>
                                                                                        <w:div w:id="1641769275">
                                                                                          <w:marLeft w:val="0"/>
                                                                                          <w:marRight w:val="0"/>
                                                                                          <w:marTop w:val="0"/>
                                                                                          <w:marBottom w:val="0"/>
                                                                                          <w:divBdr>
                                                                                            <w:top w:val="none" w:sz="0" w:space="0" w:color="auto"/>
                                                                                            <w:left w:val="none" w:sz="0" w:space="0" w:color="auto"/>
                                                                                            <w:bottom w:val="none" w:sz="0" w:space="0" w:color="auto"/>
                                                                                            <w:right w:val="none" w:sz="0" w:space="0" w:color="auto"/>
                                                                                          </w:divBdr>
                                                                                          <w:divsChild>
                                                                                            <w:div w:id="453597162">
                                                                                              <w:marLeft w:val="0"/>
                                                                                              <w:marRight w:val="0"/>
                                                                                              <w:marTop w:val="0"/>
                                                                                              <w:marBottom w:val="0"/>
                                                                                              <w:divBdr>
                                                                                                <w:top w:val="none" w:sz="0" w:space="0" w:color="auto"/>
                                                                                                <w:left w:val="none" w:sz="0" w:space="0" w:color="auto"/>
                                                                                                <w:bottom w:val="none" w:sz="0" w:space="0" w:color="auto"/>
                                                                                                <w:right w:val="none" w:sz="0" w:space="0" w:color="auto"/>
                                                                                              </w:divBdr>
                                                                                            </w:div>
                                                                                            <w:div w:id="10801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4258">
                                                                                  <w:marLeft w:val="0"/>
                                                                                  <w:marRight w:val="0"/>
                                                                                  <w:marTop w:val="0"/>
                                                                                  <w:marBottom w:val="0"/>
                                                                                  <w:divBdr>
                                                                                    <w:top w:val="none" w:sz="0" w:space="0" w:color="auto"/>
                                                                                    <w:left w:val="none" w:sz="0" w:space="0" w:color="auto"/>
                                                                                    <w:bottom w:val="none" w:sz="0" w:space="0" w:color="auto"/>
                                                                                    <w:right w:val="none" w:sz="0" w:space="0" w:color="auto"/>
                                                                                  </w:divBdr>
                                                                                </w:div>
                                                                                <w:div w:id="732582922">
                                                                                  <w:marLeft w:val="0"/>
                                                                                  <w:marRight w:val="0"/>
                                                                                  <w:marTop w:val="0"/>
                                                                                  <w:marBottom w:val="0"/>
                                                                                  <w:divBdr>
                                                                                    <w:top w:val="none" w:sz="0" w:space="0" w:color="auto"/>
                                                                                    <w:left w:val="none" w:sz="0" w:space="0" w:color="auto"/>
                                                                                    <w:bottom w:val="none" w:sz="0" w:space="0" w:color="auto"/>
                                                                                    <w:right w:val="none" w:sz="0" w:space="0" w:color="auto"/>
                                                                                  </w:divBdr>
                                                                                </w:div>
                                                                                <w:div w:id="381633351">
                                                                                  <w:marLeft w:val="0"/>
                                                                                  <w:marRight w:val="0"/>
                                                                                  <w:marTop w:val="0"/>
                                                                                  <w:marBottom w:val="0"/>
                                                                                  <w:divBdr>
                                                                                    <w:top w:val="none" w:sz="0" w:space="0" w:color="auto"/>
                                                                                    <w:left w:val="none" w:sz="0" w:space="0" w:color="auto"/>
                                                                                    <w:bottom w:val="none" w:sz="0" w:space="0" w:color="auto"/>
                                                                                    <w:right w:val="none" w:sz="0" w:space="0" w:color="auto"/>
                                                                                  </w:divBdr>
                                                                                </w:div>
                                                                                <w:div w:id="670639679">
                                                                                  <w:marLeft w:val="0"/>
                                                                                  <w:marRight w:val="0"/>
                                                                                  <w:marTop w:val="0"/>
                                                                                  <w:marBottom w:val="0"/>
                                                                                  <w:divBdr>
                                                                                    <w:top w:val="none" w:sz="0" w:space="0" w:color="auto"/>
                                                                                    <w:left w:val="none" w:sz="0" w:space="0" w:color="auto"/>
                                                                                    <w:bottom w:val="none" w:sz="0" w:space="0" w:color="auto"/>
                                                                                    <w:right w:val="none" w:sz="0" w:space="0" w:color="auto"/>
                                                                                  </w:divBdr>
                                                                                </w:div>
                                                                                <w:div w:id="1145656509">
                                                                                  <w:marLeft w:val="0"/>
                                                                                  <w:marRight w:val="0"/>
                                                                                  <w:marTop w:val="0"/>
                                                                                  <w:marBottom w:val="0"/>
                                                                                  <w:divBdr>
                                                                                    <w:top w:val="none" w:sz="0" w:space="0" w:color="auto"/>
                                                                                    <w:left w:val="none" w:sz="0" w:space="0" w:color="auto"/>
                                                                                    <w:bottom w:val="none" w:sz="0" w:space="0" w:color="auto"/>
                                                                                    <w:right w:val="none" w:sz="0" w:space="0" w:color="auto"/>
                                                                                  </w:divBdr>
                                                                                </w:div>
                                                                                <w:div w:id="67578315">
                                                                                  <w:marLeft w:val="0"/>
                                                                                  <w:marRight w:val="0"/>
                                                                                  <w:marTop w:val="0"/>
                                                                                  <w:marBottom w:val="0"/>
                                                                                  <w:divBdr>
                                                                                    <w:top w:val="none" w:sz="0" w:space="0" w:color="auto"/>
                                                                                    <w:left w:val="none" w:sz="0" w:space="0" w:color="auto"/>
                                                                                    <w:bottom w:val="none" w:sz="0" w:space="0" w:color="auto"/>
                                                                                    <w:right w:val="none" w:sz="0" w:space="0" w:color="auto"/>
                                                                                  </w:divBdr>
                                                                                </w:div>
                                                                                <w:div w:id="1909463692">
                                                                                  <w:marLeft w:val="0"/>
                                                                                  <w:marRight w:val="0"/>
                                                                                  <w:marTop w:val="0"/>
                                                                                  <w:marBottom w:val="0"/>
                                                                                  <w:divBdr>
                                                                                    <w:top w:val="none" w:sz="0" w:space="0" w:color="auto"/>
                                                                                    <w:left w:val="none" w:sz="0" w:space="0" w:color="auto"/>
                                                                                    <w:bottom w:val="none" w:sz="0" w:space="0" w:color="auto"/>
                                                                                    <w:right w:val="none" w:sz="0" w:space="0" w:color="auto"/>
                                                                                  </w:divBdr>
                                                                                </w:div>
                                                                                <w:div w:id="1967197590">
                                                                                  <w:marLeft w:val="0"/>
                                                                                  <w:marRight w:val="0"/>
                                                                                  <w:marTop w:val="0"/>
                                                                                  <w:marBottom w:val="0"/>
                                                                                  <w:divBdr>
                                                                                    <w:top w:val="none" w:sz="0" w:space="0" w:color="auto"/>
                                                                                    <w:left w:val="none" w:sz="0" w:space="0" w:color="auto"/>
                                                                                    <w:bottom w:val="none" w:sz="0" w:space="0" w:color="auto"/>
                                                                                    <w:right w:val="none" w:sz="0" w:space="0" w:color="auto"/>
                                                                                  </w:divBdr>
                                                                                </w:div>
                                                                                <w:div w:id="919025302">
                                                                                  <w:marLeft w:val="0"/>
                                                                                  <w:marRight w:val="0"/>
                                                                                  <w:marTop w:val="0"/>
                                                                                  <w:marBottom w:val="0"/>
                                                                                  <w:divBdr>
                                                                                    <w:top w:val="none" w:sz="0" w:space="0" w:color="auto"/>
                                                                                    <w:left w:val="none" w:sz="0" w:space="0" w:color="auto"/>
                                                                                    <w:bottom w:val="none" w:sz="0" w:space="0" w:color="auto"/>
                                                                                    <w:right w:val="none" w:sz="0" w:space="0" w:color="auto"/>
                                                                                  </w:divBdr>
                                                                                </w:div>
                                                                                <w:div w:id="943803835">
                                                                                  <w:marLeft w:val="0"/>
                                                                                  <w:marRight w:val="0"/>
                                                                                  <w:marTop w:val="0"/>
                                                                                  <w:marBottom w:val="0"/>
                                                                                  <w:divBdr>
                                                                                    <w:top w:val="none" w:sz="0" w:space="0" w:color="auto"/>
                                                                                    <w:left w:val="none" w:sz="0" w:space="0" w:color="auto"/>
                                                                                    <w:bottom w:val="none" w:sz="0" w:space="0" w:color="auto"/>
                                                                                    <w:right w:val="none" w:sz="0" w:space="0" w:color="auto"/>
                                                                                  </w:divBdr>
                                                                                </w:div>
                                                                                <w:div w:id="771171750">
                                                                                  <w:marLeft w:val="0"/>
                                                                                  <w:marRight w:val="0"/>
                                                                                  <w:marTop w:val="0"/>
                                                                                  <w:marBottom w:val="0"/>
                                                                                  <w:divBdr>
                                                                                    <w:top w:val="none" w:sz="0" w:space="0" w:color="auto"/>
                                                                                    <w:left w:val="none" w:sz="0" w:space="0" w:color="auto"/>
                                                                                    <w:bottom w:val="none" w:sz="0" w:space="0" w:color="auto"/>
                                                                                    <w:right w:val="none" w:sz="0" w:space="0" w:color="auto"/>
                                                                                  </w:divBdr>
                                                                                  <w:divsChild>
                                                                                    <w:div w:id="439028746">
                                                                                      <w:marLeft w:val="0"/>
                                                                                      <w:marRight w:val="0"/>
                                                                                      <w:marTop w:val="0"/>
                                                                                      <w:marBottom w:val="0"/>
                                                                                      <w:divBdr>
                                                                                        <w:top w:val="none" w:sz="0" w:space="0" w:color="auto"/>
                                                                                        <w:left w:val="none" w:sz="0" w:space="0" w:color="auto"/>
                                                                                        <w:bottom w:val="none" w:sz="0" w:space="0" w:color="auto"/>
                                                                                        <w:right w:val="none" w:sz="0" w:space="0" w:color="auto"/>
                                                                                      </w:divBdr>
                                                                                    </w:div>
                                                                                    <w:div w:id="1920166390">
                                                                                      <w:marLeft w:val="0"/>
                                                                                      <w:marRight w:val="0"/>
                                                                                      <w:marTop w:val="0"/>
                                                                                      <w:marBottom w:val="0"/>
                                                                                      <w:divBdr>
                                                                                        <w:top w:val="none" w:sz="0" w:space="0" w:color="auto"/>
                                                                                        <w:left w:val="none" w:sz="0" w:space="0" w:color="auto"/>
                                                                                        <w:bottom w:val="none" w:sz="0" w:space="0" w:color="auto"/>
                                                                                        <w:right w:val="none" w:sz="0" w:space="0" w:color="auto"/>
                                                                                      </w:divBdr>
                                                                                    </w:div>
                                                                                    <w:div w:id="809664188">
                                                                                      <w:marLeft w:val="0"/>
                                                                                      <w:marRight w:val="0"/>
                                                                                      <w:marTop w:val="0"/>
                                                                                      <w:marBottom w:val="0"/>
                                                                                      <w:divBdr>
                                                                                        <w:top w:val="none" w:sz="0" w:space="0" w:color="auto"/>
                                                                                        <w:left w:val="none" w:sz="0" w:space="0" w:color="auto"/>
                                                                                        <w:bottom w:val="none" w:sz="0" w:space="0" w:color="auto"/>
                                                                                        <w:right w:val="none" w:sz="0" w:space="0" w:color="auto"/>
                                                                                      </w:divBdr>
                                                                                    </w:div>
                                                                                    <w:div w:id="822892315">
                                                                                      <w:marLeft w:val="0"/>
                                                                                      <w:marRight w:val="0"/>
                                                                                      <w:marTop w:val="0"/>
                                                                                      <w:marBottom w:val="0"/>
                                                                                      <w:divBdr>
                                                                                        <w:top w:val="none" w:sz="0" w:space="0" w:color="auto"/>
                                                                                        <w:left w:val="none" w:sz="0" w:space="0" w:color="auto"/>
                                                                                        <w:bottom w:val="none" w:sz="0" w:space="0" w:color="auto"/>
                                                                                        <w:right w:val="none" w:sz="0" w:space="0" w:color="auto"/>
                                                                                      </w:divBdr>
                                                                                    </w:div>
                                                                                    <w:div w:id="2142384079">
                                                                                      <w:marLeft w:val="0"/>
                                                                                      <w:marRight w:val="0"/>
                                                                                      <w:marTop w:val="0"/>
                                                                                      <w:marBottom w:val="0"/>
                                                                                      <w:divBdr>
                                                                                        <w:top w:val="none" w:sz="0" w:space="0" w:color="auto"/>
                                                                                        <w:left w:val="none" w:sz="0" w:space="0" w:color="auto"/>
                                                                                        <w:bottom w:val="none" w:sz="0" w:space="0" w:color="auto"/>
                                                                                        <w:right w:val="none" w:sz="0" w:space="0" w:color="auto"/>
                                                                                      </w:divBdr>
                                                                                    </w:div>
                                                                                  </w:divsChild>
                                                                                </w:div>
                                                                                <w:div w:id="959145253">
                                                                                  <w:marLeft w:val="0"/>
                                                                                  <w:marRight w:val="0"/>
                                                                                  <w:marTop w:val="0"/>
                                                                                  <w:marBottom w:val="0"/>
                                                                                  <w:divBdr>
                                                                                    <w:top w:val="none" w:sz="0" w:space="0" w:color="auto"/>
                                                                                    <w:left w:val="none" w:sz="0" w:space="0" w:color="auto"/>
                                                                                    <w:bottom w:val="none" w:sz="0" w:space="0" w:color="auto"/>
                                                                                    <w:right w:val="none" w:sz="0" w:space="0" w:color="auto"/>
                                                                                  </w:divBdr>
                                                                                  <w:divsChild>
                                                                                    <w:div w:id="1317340794">
                                                                                      <w:marLeft w:val="0"/>
                                                                                      <w:marRight w:val="0"/>
                                                                                      <w:marTop w:val="0"/>
                                                                                      <w:marBottom w:val="0"/>
                                                                                      <w:divBdr>
                                                                                        <w:top w:val="none" w:sz="0" w:space="0" w:color="auto"/>
                                                                                        <w:left w:val="none" w:sz="0" w:space="0" w:color="auto"/>
                                                                                        <w:bottom w:val="none" w:sz="0" w:space="0" w:color="auto"/>
                                                                                        <w:right w:val="none" w:sz="0" w:space="0" w:color="auto"/>
                                                                                      </w:divBdr>
                                                                                    </w:div>
                                                                                    <w:div w:id="143931698">
                                                                                      <w:marLeft w:val="0"/>
                                                                                      <w:marRight w:val="0"/>
                                                                                      <w:marTop w:val="0"/>
                                                                                      <w:marBottom w:val="0"/>
                                                                                      <w:divBdr>
                                                                                        <w:top w:val="none" w:sz="0" w:space="0" w:color="auto"/>
                                                                                        <w:left w:val="none" w:sz="0" w:space="0" w:color="auto"/>
                                                                                        <w:bottom w:val="none" w:sz="0" w:space="0" w:color="auto"/>
                                                                                        <w:right w:val="none" w:sz="0" w:space="0" w:color="auto"/>
                                                                                      </w:divBdr>
                                                                                    </w:div>
                                                                                  </w:divsChild>
                                                                                </w:div>
                                                                                <w:div w:id="1744333064">
                                                                                  <w:marLeft w:val="0"/>
                                                                                  <w:marRight w:val="0"/>
                                                                                  <w:marTop w:val="0"/>
                                                                                  <w:marBottom w:val="0"/>
                                                                                  <w:divBdr>
                                                                                    <w:top w:val="none" w:sz="0" w:space="0" w:color="auto"/>
                                                                                    <w:left w:val="none" w:sz="0" w:space="0" w:color="auto"/>
                                                                                    <w:bottom w:val="none" w:sz="0" w:space="0" w:color="auto"/>
                                                                                    <w:right w:val="none" w:sz="0" w:space="0" w:color="auto"/>
                                                                                  </w:divBdr>
                                                                                </w:div>
                                                                                <w:div w:id="2125033363">
                                                                                  <w:marLeft w:val="0"/>
                                                                                  <w:marRight w:val="0"/>
                                                                                  <w:marTop w:val="0"/>
                                                                                  <w:marBottom w:val="0"/>
                                                                                  <w:divBdr>
                                                                                    <w:top w:val="none" w:sz="0" w:space="0" w:color="auto"/>
                                                                                    <w:left w:val="none" w:sz="0" w:space="0" w:color="auto"/>
                                                                                    <w:bottom w:val="none" w:sz="0" w:space="0" w:color="auto"/>
                                                                                    <w:right w:val="none" w:sz="0" w:space="0" w:color="auto"/>
                                                                                  </w:divBdr>
                                                                                </w:div>
                                                                                <w:div w:id="2048069224">
                                                                                  <w:marLeft w:val="0"/>
                                                                                  <w:marRight w:val="0"/>
                                                                                  <w:marTop w:val="0"/>
                                                                                  <w:marBottom w:val="0"/>
                                                                                  <w:divBdr>
                                                                                    <w:top w:val="none" w:sz="0" w:space="0" w:color="auto"/>
                                                                                    <w:left w:val="none" w:sz="0" w:space="0" w:color="auto"/>
                                                                                    <w:bottom w:val="none" w:sz="0" w:space="0" w:color="auto"/>
                                                                                    <w:right w:val="none" w:sz="0" w:space="0" w:color="auto"/>
                                                                                  </w:divBdr>
                                                                                </w:div>
                                                                                <w:div w:id="867184776">
                                                                                  <w:marLeft w:val="0"/>
                                                                                  <w:marRight w:val="0"/>
                                                                                  <w:marTop w:val="0"/>
                                                                                  <w:marBottom w:val="0"/>
                                                                                  <w:divBdr>
                                                                                    <w:top w:val="none" w:sz="0" w:space="0" w:color="auto"/>
                                                                                    <w:left w:val="none" w:sz="0" w:space="0" w:color="auto"/>
                                                                                    <w:bottom w:val="none" w:sz="0" w:space="0" w:color="auto"/>
                                                                                    <w:right w:val="none" w:sz="0" w:space="0" w:color="auto"/>
                                                                                  </w:divBdr>
                                                                                </w:div>
                                                                                <w:div w:id="1576209885">
                                                                                  <w:marLeft w:val="0"/>
                                                                                  <w:marRight w:val="0"/>
                                                                                  <w:marTop w:val="0"/>
                                                                                  <w:marBottom w:val="0"/>
                                                                                  <w:divBdr>
                                                                                    <w:top w:val="none" w:sz="0" w:space="0" w:color="auto"/>
                                                                                    <w:left w:val="none" w:sz="0" w:space="0" w:color="auto"/>
                                                                                    <w:bottom w:val="none" w:sz="0" w:space="0" w:color="auto"/>
                                                                                    <w:right w:val="none" w:sz="0" w:space="0" w:color="auto"/>
                                                                                  </w:divBdr>
                                                                                </w:div>
                                                                                <w:div w:id="1822304301">
                                                                                  <w:marLeft w:val="0"/>
                                                                                  <w:marRight w:val="0"/>
                                                                                  <w:marTop w:val="0"/>
                                                                                  <w:marBottom w:val="0"/>
                                                                                  <w:divBdr>
                                                                                    <w:top w:val="none" w:sz="0" w:space="0" w:color="auto"/>
                                                                                    <w:left w:val="none" w:sz="0" w:space="0" w:color="auto"/>
                                                                                    <w:bottom w:val="none" w:sz="0" w:space="0" w:color="auto"/>
                                                                                    <w:right w:val="none" w:sz="0" w:space="0" w:color="auto"/>
                                                                                  </w:divBdr>
                                                                                </w:div>
                                                                                <w:div w:id="1223905097">
                                                                                  <w:marLeft w:val="0"/>
                                                                                  <w:marRight w:val="0"/>
                                                                                  <w:marTop w:val="0"/>
                                                                                  <w:marBottom w:val="0"/>
                                                                                  <w:divBdr>
                                                                                    <w:top w:val="none" w:sz="0" w:space="0" w:color="auto"/>
                                                                                    <w:left w:val="none" w:sz="0" w:space="0" w:color="auto"/>
                                                                                    <w:bottom w:val="none" w:sz="0" w:space="0" w:color="auto"/>
                                                                                    <w:right w:val="none" w:sz="0" w:space="0" w:color="auto"/>
                                                                                  </w:divBdr>
                                                                                </w:div>
                                                                                <w:div w:id="1107504824">
                                                                                  <w:marLeft w:val="0"/>
                                                                                  <w:marRight w:val="0"/>
                                                                                  <w:marTop w:val="0"/>
                                                                                  <w:marBottom w:val="0"/>
                                                                                  <w:divBdr>
                                                                                    <w:top w:val="none" w:sz="0" w:space="0" w:color="auto"/>
                                                                                    <w:left w:val="none" w:sz="0" w:space="0" w:color="auto"/>
                                                                                    <w:bottom w:val="none" w:sz="0" w:space="0" w:color="auto"/>
                                                                                    <w:right w:val="none" w:sz="0" w:space="0" w:color="auto"/>
                                                                                  </w:divBdr>
                                                                                </w:div>
                                                                                <w:div w:id="1692218432">
                                                                                  <w:marLeft w:val="0"/>
                                                                                  <w:marRight w:val="0"/>
                                                                                  <w:marTop w:val="0"/>
                                                                                  <w:marBottom w:val="0"/>
                                                                                  <w:divBdr>
                                                                                    <w:top w:val="none" w:sz="0" w:space="0" w:color="auto"/>
                                                                                    <w:left w:val="none" w:sz="0" w:space="0" w:color="auto"/>
                                                                                    <w:bottom w:val="none" w:sz="0" w:space="0" w:color="auto"/>
                                                                                    <w:right w:val="none" w:sz="0" w:space="0" w:color="auto"/>
                                                                                  </w:divBdr>
                                                                                </w:div>
                                                                                <w:div w:id="576983338">
                                                                                  <w:marLeft w:val="0"/>
                                                                                  <w:marRight w:val="0"/>
                                                                                  <w:marTop w:val="0"/>
                                                                                  <w:marBottom w:val="0"/>
                                                                                  <w:divBdr>
                                                                                    <w:top w:val="none" w:sz="0" w:space="0" w:color="auto"/>
                                                                                    <w:left w:val="none" w:sz="0" w:space="0" w:color="auto"/>
                                                                                    <w:bottom w:val="none" w:sz="0" w:space="0" w:color="auto"/>
                                                                                    <w:right w:val="none" w:sz="0" w:space="0" w:color="auto"/>
                                                                                  </w:divBdr>
                                                                                </w:div>
                                                                                <w:div w:id="2134984469">
                                                                                  <w:marLeft w:val="0"/>
                                                                                  <w:marRight w:val="0"/>
                                                                                  <w:marTop w:val="0"/>
                                                                                  <w:marBottom w:val="0"/>
                                                                                  <w:divBdr>
                                                                                    <w:top w:val="none" w:sz="0" w:space="0" w:color="auto"/>
                                                                                    <w:left w:val="none" w:sz="0" w:space="0" w:color="auto"/>
                                                                                    <w:bottom w:val="none" w:sz="0" w:space="0" w:color="auto"/>
                                                                                    <w:right w:val="none" w:sz="0" w:space="0" w:color="auto"/>
                                                                                  </w:divBdr>
                                                                                </w:div>
                                                                                <w:div w:id="504633361">
                                                                                  <w:marLeft w:val="0"/>
                                                                                  <w:marRight w:val="0"/>
                                                                                  <w:marTop w:val="0"/>
                                                                                  <w:marBottom w:val="0"/>
                                                                                  <w:divBdr>
                                                                                    <w:top w:val="none" w:sz="0" w:space="0" w:color="auto"/>
                                                                                    <w:left w:val="none" w:sz="0" w:space="0" w:color="auto"/>
                                                                                    <w:bottom w:val="none" w:sz="0" w:space="0" w:color="auto"/>
                                                                                    <w:right w:val="none" w:sz="0" w:space="0" w:color="auto"/>
                                                                                  </w:divBdr>
                                                                                </w:div>
                                                                                <w:div w:id="1344285456">
                                                                                  <w:marLeft w:val="0"/>
                                                                                  <w:marRight w:val="0"/>
                                                                                  <w:marTop w:val="0"/>
                                                                                  <w:marBottom w:val="0"/>
                                                                                  <w:divBdr>
                                                                                    <w:top w:val="none" w:sz="0" w:space="0" w:color="auto"/>
                                                                                    <w:left w:val="none" w:sz="0" w:space="0" w:color="auto"/>
                                                                                    <w:bottom w:val="none" w:sz="0" w:space="0" w:color="auto"/>
                                                                                    <w:right w:val="none" w:sz="0" w:space="0" w:color="auto"/>
                                                                                  </w:divBdr>
                                                                                </w:div>
                                                                                <w:div w:id="665745522">
                                                                                  <w:marLeft w:val="0"/>
                                                                                  <w:marRight w:val="0"/>
                                                                                  <w:marTop w:val="0"/>
                                                                                  <w:marBottom w:val="0"/>
                                                                                  <w:divBdr>
                                                                                    <w:top w:val="none" w:sz="0" w:space="0" w:color="auto"/>
                                                                                    <w:left w:val="none" w:sz="0" w:space="0" w:color="auto"/>
                                                                                    <w:bottom w:val="none" w:sz="0" w:space="0" w:color="auto"/>
                                                                                    <w:right w:val="none" w:sz="0" w:space="0" w:color="auto"/>
                                                                                  </w:divBdr>
                                                                                </w:div>
                                                                                <w:div w:id="1533179658">
                                                                                  <w:marLeft w:val="0"/>
                                                                                  <w:marRight w:val="0"/>
                                                                                  <w:marTop w:val="0"/>
                                                                                  <w:marBottom w:val="0"/>
                                                                                  <w:divBdr>
                                                                                    <w:top w:val="none" w:sz="0" w:space="0" w:color="auto"/>
                                                                                    <w:left w:val="none" w:sz="0" w:space="0" w:color="auto"/>
                                                                                    <w:bottom w:val="none" w:sz="0" w:space="0" w:color="auto"/>
                                                                                    <w:right w:val="none" w:sz="0" w:space="0" w:color="auto"/>
                                                                                  </w:divBdr>
                                                                                </w:div>
                                                                                <w:div w:id="1466893156">
                                                                                  <w:marLeft w:val="0"/>
                                                                                  <w:marRight w:val="0"/>
                                                                                  <w:marTop w:val="0"/>
                                                                                  <w:marBottom w:val="0"/>
                                                                                  <w:divBdr>
                                                                                    <w:top w:val="none" w:sz="0" w:space="0" w:color="auto"/>
                                                                                    <w:left w:val="none" w:sz="0" w:space="0" w:color="auto"/>
                                                                                    <w:bottom w:val="none" w:sz="0" w:space="0" w:color="auto"/>
                                                                                    <w:right w:val="none" w:sz="0" w:space="0" w:color="auto"/>
                                                                                  </w:divBdr>
                                                                                </w:div>
                                                                                <w:div w:id="331884233">
                                                                                  <w:marLeft w:val="0"/>
                                                                                  <w:marRight w:val="0"/>
                                                                                  <w:marTop w:val="0"/>
                                                                                  <w:marBottom w:val="0"/>
                                                                                  <w:divBdr>
                                                                                    <w:top w:val="none" w:sz="0" w:space="0" w:color="auto"/>
                                                                                    <w:left w:val="none" w:sz="0" w:space="0" w:color="auto"/>
                                                                                    <w:bottom w:val="none" w:sz="0" w:space="0" w:color="auto"/>
                                                                                    <w:right w:val="none" w:sz="0" w:space="0" w:color="auto"/>
                                                                                  </w:divBdr>
                                                                                </w:div>
                                                                                <w:div w:id="1997680337">
                                                                                  <w:marLeft w:val="0"/>
                                                                                  <w:marRight w:val="0"/>
                                                                                  <w:marTop w:val="0"/>
                                                                                  <w:marBottom w:val="0"/>
                                                                                  <w:divBdr>
                                                                                    <w:top w:val="none" w:sz="0" w:space="0" w:color="auto"/>
                                                                                    <w:left w:val="none" w:sz="0" w:space="0" w:color="auto"/>
                                                                                    <w:bottom w:val="none" w:sz="0" w:space="0" w:color="auto"/>
                                                                                    <w:right w:val="none" w:sz="0" w:space="0" w:color="auto"/>
                                                                                  </w:divBdr>
                                                                                </w:div>
                                                                                <w:div w:id="4578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6871292d024e42ef"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4</revision>
  <dcterms:created xsi:type="dcterms:W3CDTF">2019-04-03T12:36:00.0000000Z</dcterms:created>
  <dcterms:modified xsi:type="dcterms:W3CDTF">2020-10-06T14:24:46.6068311Z</dcterms:modified>
</coreProperties>
</file>