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987F1E4"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987F1E4" w14:paraId="2AABFF45" w14:textId="77777777">
        <w:tc>
          <w:tcPr>
            <w:tcW w:w="4500" w:type="dxa"/>
            <w:tcMar/>
          </w:tcPr>
          <w:p w:rsidRPr="000838E6" w:rsidR="0072768E" w:rsidP="51377ECE" w:rsidRDefault="0072768E" w14:paraId="68626E05" w14:textId="5327EBC5">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Issue No.: 0</w:t>
            </w:r>
            <w:r w:rsidRPr="0072768E" w:rsidR="31908ECF">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2323ACE1" w14:textId="421BD53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w:t>
            </w:r>
            <w:r w:rsidR="0058477B">
              <w:rPr>
                <w:rFonts w:ascii="Calibri" w:hAnsi="Calibri" w:eastAsia="Times New Roman" w:cs="Times New Roman"/>
                <w:color w:val="4B658D"/>
                <w:sz w:val="22"/>
                <w:szCs w:val="22"/>
                <w:bdr w:val="none" w:color="auto" w:sz="0" w:space="0" w:frame="1"/>
                <w:lang w:eastAsia="zh-CN"/>
              </w:rPr>
              <w:t>520014</w:t>
            </w:r>
          </w:p>
        </w:tc>
      </w:tr>
      <w:tr w:rsidR="0072768E" w:rsidTr="6987F1E4" w14:paraId="413148C3" w14:textId="77777777">
        <w:tc>
          <w:tcPr>
            <w:tcW w:w="4500" w:type="dxa"/>
            <w:shd w:val="clear" w:color="auto" w:fill="4B658D"/>
            <w:tcMar/>
          </w:tcPr>
          <w:p w:rsidRPr="000838E6" w:rsidR="0072768E" w:rsidP="51377ECE" w:rsidRDefault="0072768E" w14:paraId="236CB124" w14:textId="12A0AF1A">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58477B">
              <w:rPr>
                <w:rFonts w:ascii="Calibri" w:hAnsi="Calibri" w:eastAsia="Times New Roman" w:cs="Times New Roman"/>
                <w:color w:val="FFFFFF" w:themeColor="background1"/>
                <w:sz w:val="22"/>
                <w:szCs w:val="22"/>
                <w:bdr w:val="none" w:color="auto" w:sz="0" w:space="0" w:frame="1"/>
                <w:lang w:eastAsia="zh-CN"/>
              </w:rPr>
              <w:t>11</w:t>
            </w:r>
            <w:r w:rsidRPr="0058477B" w:rsidR="0058477B">
              <w:rPr>
                <w:rFonts w:ascii="Calibri" w:hAnsi="Calibri" w:eastAsia="Times New Roman" w:cs="Times New Roman"/>
                <w:color w:val="FFFFFF" w:themeColor="background1"/>
                <w:sz w:val="22"/>
                <w:szCs w:val="22"/>
                <w:bdr w:val="none" w:color="auto" w:sz="0" w:space="0" w:frame="1"/>
                <w:vertAlign w:val="superscript"/>
                <w:lang w:eastAsia="zh-CN"/>
              </w:rPr>
              <w:t>th</w:t>
            </w:r>
            <w:r w:rsidR="0058477B">
              <w:rPr>
                <w:rFonts w:ascii="Calibri" w:hAnsi="Calibri" w:eastAsia="Times New Roman" w:cs="Times New Roman"/>
                <w:color w:val="FFFFFF" w:themeColor="background1"/>
                <w:sz w:val="22"/>
                <w:szCs w:val="22"/>
                <w:bdr w:val="none" w:color="auto" w:sz="0" w:space="0" w:frame="1"/>
                <w:lang w:eastAsia="zh-CN"/>
              </w:rPr>
              <w:t xml:space="preserve"> April</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7104D43F">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58477B">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6987F1E4" w14:paraId="4B113E32" w14:textId="77777777">
        <w:tc>
          <w:tcPr>
            <w:tcW w:w="4500" w:type="dxa"/>
            <w:tcMar/>
          </w:tcPr>
          <w:p w:rsidRPr="000838E6" w:rsidR="0072768E" w:rsidP="38DA33A9" w:rsidRDefault="0072768E" w14:paraId="1AC1410D" w14:textId="4C2015CD">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62A99A3B">
              <w:rPr>
                <w:rFonts w:ascii="Calibri" w:hAnsi="Calibri" w:eastAsia="Times New Roman" w:cs="Times New Roman"/>
                <w:color w:val="4B658D"/>
                <w:sz w:val="22"/>
                <w:szCs w:val="22"/>
                <w:bdr w:val="none" w:color="auto" w:sz="0" w:space="0" w:frame="1"/>
                <w:lang w:eastAsia="zh-CN"/>
              </w:rPr>
              <w:t>8</w:t>
            </w:r>
          </w:p>
        </w:tc>
        <w:tc>
          <w:tcPr>
            <w:tcW w:w="4500" w:type="dxa"/>
            <w:tcMar/>
          </w:tcPr>
          <w:p w:rsidRPr="000838E6" w:rsidR="0072768E" w:rsidP="51377ECE" w:rsidRDefault="0072768E" w14:paraId="02E94BE5" w14:textId="64ED6CC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58477B">
              <w:rPr>
                <w:rFonts w:ascii="Calibri" w:hAnsi="Calibri" w:eastAsia="Times New Roman" w:cs="Times New Roman"/>
                <w:color w:val="4B658D"/>
                <w:sz w:val="22"/>
                <w:szCs w:val="22"/>
                <w:bdr w:val="none" w:color="auto" w:sz="0" w:space="0" w:frame="1"/>
                <w:lang w:eastAsia="zh-CN"/>
              </w:rPr>
              <w:t>Pricinpal</w:t>
            </w:r>
          </w:p>
        </w:tc>
      </w:tr>
      <w:tr w:rsidR="0072768E" w:rsidTr="6987F1E4"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5967AC11">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0058477B">
              <w:rPr>
                <w:rFonts w:ascii="Calibri" w:hAnsi="Calibri" w:eastAsia="Times New Roman" w:cs="Times New Roman"/>
                <w:color w:val="FFFFFF" w:themeColor="background1"/>
                <w:sz w:val="22"/>
                <w:szCs w:val="22"/>
                <w:bdr w:val="none" w:color="auto" w:sz="0" w:space="0" w:frame="1"/>
                <w:lang w:eastAsia="zh-CN"/>
              </w:rPr>
              <w:t>14</w:t>
            </w:r>
            <w:r w:rsidRPr="0058477B" w:rsidR="0058477B">
              <w:rPr>
                <w:rFonts w:ascii="Calibri" w:hAnsi="Calibri" w:eastAsia="Times New Roman" w:cs="Times New Roman"/>
                <w:color w:val="FFFFFF" w:themeColor="background1"/>
                <w:sz w:val="22"/>
                <w:szCs w:val="22"/>
                <w:bdr w:val="none" w:color="auto" w:sz="0" w:space="0" w:frame="1"/>
                <w:vertAlign w:val="superscript"/>
                <w:lang w:eastAsia="zh-CN"/>
              </w:rPr>
              <w:t>th</w:t>
            </w:r>
            <w:r w:rsidR="0058477B">
              <w:rPr>
                <w:rFonts w:ascii="Calibri" w:hAnsi="Calibri" w:eastAsia="Times New Roman" w:cs="Times New Roman"/>
                <w:color w:val="FFFFFF" w:themeColor="background1"/>
                <w:sz w:val="22"/>
                <w:szCs w:val="22"/>
                <w:bdr w:val="none" w:color="auto" w:sz="0" w:space="0" w:frame="1"/>
                <w:lang w:eastAsia="zh-CN"/>
              </w:rPr>
              <w:t xml:space="preserve"> </w:t>
            </w:r>
            <w:r w:rsidR="04F671D2">
              <w:rPr>
                <w:rFonts w:ascii="Calibri" w:hAnsi="Calibri" w:eastAsia="Times New Roman" w:cs="Times New Roman"/>
                <w:color w:val="FFFFFF" w:themeColor="background1"/>
                <w:sz w:val="22"/>
                <w:szCs w:val="22"/>
                <w:bdr w:val="none" w:color="auto" w:sz="0" w:space="0" w:frame="1"/>
                <w:lang w:eastAsia="zh-CN"/>
              </w:rPr>
              <w:t xml:space="preserve">December 2020</w:t>
            </w:r>
          </w:p>
        </w:tc>
      </w:tr>
      <w:tr w:rsidR="0072768E" w:rsidTr="6987F1E4"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030B80DF" w:rsidRDefault="51377ECE" w14:paraId="30E4B249" w14:textId="7BDFE114">
            <w:pPr>
              <w:pStyle w:val="paragraph"/>
              <w:spacing w:before="0" w:beforeAutospacing="off" w:after="0" w:afterAutospacing="off"/>
              <w:textAlignment w:val="baseline"/>
              <w:rPr>
                <w:rStyle w:val="normaltextrun"/>
                <w:rFonts w:ascii="Calibri" w:hAnsi="Calibri" w:cs="Arial"/>
                <w:color w:val="4B658D"/>
                <w:sz w:val="22"/>
                <w:szCs w:val="22"/>
              </w:rPr>
            </w:pPr>
            <w:r w:rsidRPr="6987F1E4" w:rsidR="030B80DF">
              <w:rPr>
                <w:rStyle w:val="normaltextrun"/>
                <w:rFonts w:ascii="Calibri" w:hAnsi="Calibri" w:cs="Arial"/>
                <w:color w:val="4B658D"/>
                <w:sz w:val="22"/>
                <w:szCs w:val="22"/>
              </w:rPr>
              <w:t xml:space="preserve">Date: </w:t>
            </w:r>
            <w:r w:rsidRPr="6987F1E4" w:rsidR="030B80DF">
              <w:rPr>
                <w:rStyle w:val="normaltextrun"/>
                <w:rFonts w:ascii="Calibri" w:hAnsi="Calibri" w:cs="Arial"/>
                <w:color w:val="4B658D"/>
                <w:sz w:val="22"/>
                <w:szCs w:val="22"/>
              </w:rPr>
              <w:t>0</w:t>
            </w:r>
            <w:r w:rsidRPr="6987F1E4" w:rsidR="242CD3F5">
              <w:rPr>
                <w:rStyle w:val="normaltextrun"/>
                <w:rFonts w:ascii="Calibri" w:hAnsi="Calibri" w:cs="Arial"/>
                <w:color w:val="4B658D"/>
                <w:sz w:val="22"/>
                <w:szCs w:val="22"/>
              </w:rPr>
              <w:t>8</w:t>
            </w:r>
            <w:r w:rsidRPr="6987F1E4" w:rsidR="030B80DF">
              <w:rPr>
                <w:rStyle w:val="normaltextrun"/>
                <w:rFonts w:ascii="Calibri" w:hAnsi="Calibri" w:cs="Arial"/>
                <w:color w:val="4B658D"/>
                <w:sz w:val="22"/>
                <w:szCs w:val="22"/>
              </w:rPr>
              <w:t>/0</w:t>
            </w:r>
            <w:r w:rsidRPr="6987F1E4" w:rsidR="5DD1F753">
              <w:rPr>
                <w:rStyle w:val="normaltextrun"/>
                <w:rFonts w:ascii="Calibri" w:hAnsi="Calibri" w:cs="Arial"/>
                <w:color w:val="4B658D"/>
                <w:sz w:val="22"/>
                <w:szCs w:val="22"/>
              </w:rPr>
              <w:t>4</w:t>
            </w:r>
            <w:r w:rsidRPr="6987F1E4" w:rsidR="030B80DF">
              <w:rPr>
                <w:rStyle w:val="normaltextrun"/>
                <w:rFonts w:ascii="Calibri" w:hAnsi="Calibri" w:cs="Arial"/>
                <w:color w:val="4B658D"/>
                <w:sz w:val="22"/>
                <w:szCs w:val="22"/>
              </w:rPr>
              <w:t>/202</w:t>
            </w:r>
            <w:r w:rsidRPr="6987F1E4" w:rsidR="73732FCC">
              <w:rPr>
                <w:rStyle w:val="normaltextrun"/>
                <w:rFonts w:ascii="Calibri" w:hAnsi="Calibri" w:cs="Arial"/>
                <w:color w:val="4B658D"/>
                <w:sz w:val="22"/>
                <w:szCs w:val="22"/>
              </w:rPr>
              <w:t>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58477B" w:rsidR="0058477B" w:rsidP="0058477B" w:rsidRDefault="0058477B" w14:paraId="2971AE50"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lang w:val="en-US" w:eastAsia="en-GB"/>
        </w:rPr>
        <w:t> </w:t>
      </w:r>
    </w:p>
    <w:p w:rsidRPr="0058477B" w:rsidR="0058477B" w:rsidP="0058477B" w:rsidRDefault="0058477B" w14:paraId="0938EF7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At St. Andrew’s College Cambridge, those who are identified as being able, gifted or talented will be known as 'the most able'.</w:t>
      </w:r>
      <w:r w:rsidRPr="0058477B">
        <w:rPr>
          <w:rFonts w:ascii="Calibri" w:hAnsi="Calibri" w:eastAsia="Times New Roman" w:cs="Calibri"/>
          <w:noProof w:val="0"/>
          <w:lang w:val="en-US" w:eastAsia="en-GB"/>
        </w:rPr>
        <w:t> </w:t>
      </w:r>
    </w:p>
    <w:p w:rsidRPr="0058477B" w:rsidR="0058477B" w:rsidP="0058477B" w:rsidRDefault="0058477B" w14:paraId="68471E6A"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B66AA38"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St. Andrew’s College Cambridge recognises that there are able, gifted and talented pupils with the potential for higher level performance across a range of abilities in curricular, creative, artistic, physical and leadership contexts and in the processing of ideas and information. As well as the most gifted children in the college, who will be registered in accordance with identification criteria established later, we recognise that within every cohort of students there will be the most able who need to be challenged appropriately.</w:t>
      </w:r>
      <w:r w:rsidRPr="0058477B">
        <w:rPr>
          <w:rFonts w:ascii="Calibri" w:hAnsi="Calibri" w:eastAsia="Times New Roman" w:cs="Calibri"/>
          <w:noProof w:val="0"/>
          <w:lang w:val="en-US" w:eastAsia="en-GB"/>
        </w:rPr>
        <w:t> </w:t>
      </w:r>
    </w:p>
    <w:p w:rsidRPr="0058477B" w:rsidR="0058477B" w:rsidP="0058477B" w:rsidRDefault="0058477B" w14:paraId="7C9CD46C"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78E2846" w14:textId="661D36B6">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A policy for the most able pupils will assist us in providing the best possible education for all pupils in our college community. We recognise that our most able students have </w:t>
      </w:r>
      <w:r w:rsidRPr="0058477B" w:rsidR="00155C4E">
        <w:rPr>
          <w:rFonts w:ascii="Calibri" w:hAnsi="Calibri" w:eastAsia="Times New Roman" w:cs="Calibri"/>
          <w:noProof w:val="0"/>
          <w:color w:val="000000"/>
          <w:lang w:val="en-US" w:eastAsia="en-GB"/>
        </w:rPr>
        <w:t>needs</w:t>
      </w:r>
      <w:r w:rsidRPr="0058477B">
        <w:rPr>
          <w:rFonts w:ascii="Calibri" w:hAnsi="Calibri" w:eastAsia="Times New Roman" w:cs="Calibri"/>
          <w:noProof w:val="0"/>
          <w:color w:val="000000"/>
          <w:lang w:val="en-US" w:eastAsia="en-GB"/>
        </w:rPr>
        <w:t xml:space="preserve"> which we should meet if they are to realise their potential. A consistent and coordinated gifted and talented policy will have the effect of raising standards of teaching and learning in all areas and for all pupils.</w:t>
      </w:r>
      <w:r w:rsidRPr="0058477B">
        <w:rPr>
          <w:rFonts w:ascii="Calibri" w:hAnsi="Calibri" w:eastAsia="Times New Roman" w:cs="Calibri"/>
          <w:noProof w:val="0"/>
          <w:lang w:val="en-US" w:eastAsia="en-GB"/>
        </w:rPr>
        <w:t> </w:t>
      </w:r>
    </w:p>
    <w:p w:rsidRPr="0058477B" w:rsidR="0058477B" w:rsidP="0058477B" w:rsidRDefault="0058477B" w14:paraId="13ABD4C8"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20EBDD8"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How the Policy for Gifted and Talented Relates to St. Andrew’s College Cambridge Aims and Philosophy</w:t>
      </w:r>
      <w:r w:rsidRPr="0058477B">
        <w:rPr>
          <w:rFonts w:ascii="Calibri" w:hAnsi="Calibri" w:eastAsia="Times New Roman" w:cs="Calibri"/>
          <w:noProof w:val="0"/>
          <w:lang w:val="en-US" w:eastAsia="en-GB"/>
        </w:rPr>
        <w:t> </w:t>
      </w:r>
    </w:p>
    <w:p w:rsidRPr="0058477B" w:rsidR="0058477B" w:rsidP="0058477B" w:rsidRDefault="0058477B" w14:paraId="4A95E25B"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7319A38F" w14:textId="1758A9F9">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St. Andrew’s College Cambridge philosophy arises from a firm belief in the individuality and the emotional well-being of all students. Their strengths and weaknesses are </w:t>
      </w:r>
      <w:r w:rsidRPr="0058477B" w:rsidR="00155C4E">
        <w:rPr>
          <w:rFonts w:ascii="Calibri" w:hAnsi="Calibri" w:eastAsia="Times New Roman" w:cs="Calibri"/>
          <w:noProof w:val="0"/>
          <w:color w:val="000000"/>
          <w:lang w:val="en-US" w:eastAsia="en-GB"/>
        </w:rPr>
        <w:t>individual,</w:t>
      </w:r>
      <w:r w:rsidRPr="0058477B">
        <w:rPr>
          <w:rFonts w:ascii="Calibri" w:hAnsi="Calibri" w:eastAsia="Times New Roman" w:cs="Calibri"/>
          <w:noProof w:val="0"/>
          <w:color w:val="000000"/>
          <w:lang w:val="en-US" w:eastAsia="en-GB"/>
        </w:rPr>
        <w:t xml:space="preserve"> and we celebrate this diversity. We aim to identify specific talents and areas for development in all aspects of college life and respond accordingly to the needs of the children. We therefore expect staff to know their pupils’ individual learning styles and abilities, </w:t>
      </w:r>
      <w:r w:rsidRPr="0058477B" w:rsidR="00155C4E">
        <w:rPr>
          <w:rFonts w:ascii="Calibri" w:hAnsi="Calibri" w:eastAsia="Times New Roman" w:cs="Calibri"/>
          <w:noProof w:val="0"/>
          <w:color w:val="000000"/>
          <w:lang w:val="en-US" w:eastAsia="en-GB"/>
        </w:rPr>
        <w:t>to</w:t>
      </w:r>
      <w:r w:rsidRPr="0058477B">
        <w:rPr>
          <w:rFonts w:ascii="Calibri" w:hAnsi="Calibri" w:eastAsia="Times New Roman" w:cs="Calibri"/>
          <w:noProof w:val="0"/>
          <w:color w:val="000000"/>
          <w:lang w:val="en-US" w:eastAsia="en-GB"/>
        </w:rPr>
        <w:t xml:space="preserve"> discover and promote their unique talents.</w:t>
      </w:r>
      <w:r w:rsidRPr="0058477B">
        <w:rPr>
          <w:rFonts w:ascii="Calibri" w:hAnsi="Calibri" w:eastAsia="Times New Roman" w:cs="Calibri"/>
          <w:noProof w:val="0"/>
          <w:lang w:val="en-US" w:eastAsia="en-GB"/>
        </w:rPr>
        <w:t> </w:t>
      </w:r>
    </w:p>
    <w:p w:rsidRPr="0058477B" w:rsidR="0058477B" w:rsidP="0058477B" w:rsidRDefault="0058477B" w14:paraId="39A4915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Aims of the Gifted and Talented Policy</w:t>
      </w:r>
      <w:r w:rsidRPr="0058477B">
        <w:rPr>
          <w:rFonts w:ascii="Calibri" w:hAnsi="Calibri" w:eastAsia="Times New Roman" w:cs="Calibri"/>
          <w:noProof w:val="0"/>
          <w:lang w:val="en-US" w:eastAsia="en-GB"/>
        </w:rPr>
        <w:t> </w:t>
      </w:r>
    </w:p>
    <w:p w:rsidRPr="0058477B" w:rsidR="0058477B" w:rsidP="0058477B" w:rsidRDefault="0058477B" w14:paraId="7969BD0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886B03A" w14:textId="77777777">
      <w:pPr>
        <w:numPr>
          <w:ilvl w:val="0"/>
          <w:numId w:val="18"/>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to ensure that all students receive the education appropriate to their needs</w:t>
      </w:r>
      <w:r w:rsidRPr="0058477B">
        <w:rPr>
          <w:rFonts w:ascii="Calibri" w:hAnsi="Calibri" w:eastAsia="Times New Roman" w:cs="Calibri"/>
          <w:noProof w:val="0"/>
          <w:lang w:val="en-US" w:eastAsia="en-GB"/>
        </w:rPr>
        <w:t> </w:t>
      </w:r>
    </w:p>
    <w:p w:rsidRPr="0058477B" w:rsidR="0058477B" w:rsidP="0058477B" w:rsidRDefault="0058477B" w14:paraId="1223A1E0" w14:textId="77777777">
      <w:pPr>
        <w:numPr>
          <w:ilvl w:val="0"/>
          <w:numId w:val="18"/>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to provide a focus for teaching and learning which will have a positive impact on the curriculum as a whole;</w:t>
      </w:r>
      <w:r w:rsidRPr="0058477B">
        <w:rPr>
          <w:rFonts w:ascii="Calibri" w:hAnsi="Calibri" w:eastAsia="Times New Roman" w:cs="Calibri"/>
          <w:noProof w:val="0"/>
          <w:lang w:val="en-US" w:eastAsia="en-GB"/>
        </w:rPr>
        <w:t> </w:t>
      </w:r>
    </w:p>
    <w:p w:rsidRPr="0058477B" w:rsidR="0058477B" w:rsidP="0058477B" w:rsidRDefault="0058477B" w14:paraId="7C05CB10" w14:textId="77777777">
      <w:pPr>
        <w:numPr>
          <w:ilvl w:val="0"/>
          <w:numId w:val="18"/>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to have a whole-school impact on self-esteem and attainment for all pupils by fostering an achievement culture</w:t>
      </w:r>
      <w:r w:rsidRPr="0058477B">
        <w:rPr>
          <w:rFonts w:ascii="Calibri" w:hAnsi="Calibri" w:eastAsia="Times New Roman" w:cs="Calibri"/>
          <w:noProof w:val="0"/>
          <w:lang w:val="en-US" w:eastAsia="en-GB"/>
        </w:rPr>
        <w:t> </w:t>
      </w:r>
    </w:p>
    <w:p w:rsidRPr="0058477B" w:rsidR="0058477B" w:rsidP="0058477B" w:rsidRDefault="0058477B" w14:paraId="054C29F7" w14:textId="77777777">
      <w:pPr>
        <w:numPr>
          <w:ilvl w:val="0"/>
          <w:numId w:val="19"/>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to enable pupils to work at higher cognitive abilities;</w:t>
      </w:r>
      <w:r w:rsidRPr="0058477B">
        <w:rPr>
          <w:rFonts w:ascii="Calibri" w:hAnsi="Calibri" w:eastAsia="Times New Roman" w:cs="Calibri"/>
          <w:noProof w:val="0"/>
          <w:lang w:val="en-US" w:eastAsia="en-GB"/>
        </w:rPr>
        <w:t> </w:t>
      </w:r>
    </w:p>
    <w:p w:rsidRPr="0058477B" w:rsidR="0058477B" w:rsidP="0058477B" w:rsidRDefault="0058477B" w14:paraId="55F293AA" w14:textId="77777777">
      <w:pPr>
        <w:numPr>
          <w:ilvl w:val="0"/>
          <w:numId w:val="19"/>
        </w:numPr>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lastRenderedPageBreak/>
        <w:t>to provide opportunities to develop specific skills or talents;</w:t>
      </w:r>
      <w:r w:rsidRPr="0058477B">
        <w:rPr>
          <w:rFonts w:ascii="Calibri" w:hAnsi="Calibri" w:eastAsia="Times New Roman" w:cs="Calibri"/>
          <w:noProof w:val="0"/>
          <w:lang w:val="en-US" w:eastAsia="en-GB"/>
        </w:rPr>
        <w:t> </w:t>
      </w:r>
    </w:p>
    <w:p w:rsidRPr="0058477B" w:rsidR="0058477B" w:rsidP="0058477B" w:rsidRDefault="0058477B" w14:paraId="5617BDAB" w14:textId="77777777">
      <w:pPr>
        <w:numPr>
          <w:ilvl w:val="0"/>
          <w:numId w:val="19"/>
        </w:numPr>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to improve motivation and achievement of gifted and talented pupils;</w:t>
      </w:r>
      <w:r w:rsidRPr="0058477B">
        <w:rPr>
          <w:rFonts w:ascii="Calibri" w:hAnsi="Calibri" w:eastAsia="Times New Roman" w:cs="Calibri"/>
          <w:noProof w:val="0"/>
          <w:lang w:val="en-US" w:eastAsia="en-GB"/>
        </w:rPr>
        <w:t> </w:t>
      </w:r>
    </w:p>
    <w:p w:rsidRPr="0058477B" w:rsidR="0058477B" w:rsidP="0058477B" w:rsidRDefault="0058477B" w14:paraId="67D42BF3"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1A6F98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Key Personnel</w:t>
      </w:r>
      <w:r w:rsidRPr="0058477B">
        <w:rPr>
          <w:rFonts w:ascii="Calibri" w:hAnsi="Calibri" w:eastAsia="Times New Roman" w:cs="Calibri"/>
          <w:noProof w:val="0"/>
          <w:lang w:val="en-US" w:eastAsia="en-GB"/>
        </w:rPr>
        <w:t> </w:t>
      </w:r>
    </w:p>
    <w:p w:rsidRPr="0058477B" w:rsidR="0058477B" w:rsidP="0058477B" w:rsidRDefault="0058477B" w14:paraId="0DBF40E8"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7D29B2BC"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Every classroom teacher plays a central role in the effective provision for the most able pupils.</w:t>
      </w:r>
      <w:r w:rsidRPr="0058477B">
        <w:rPr>
          <w:rFonts w:ascii="Calibri" w:hAnsi="Calibri" w:eastAsia="Times New Roman" w:cs="Calibri"/>
          <w:noProof w:val="0"/>
          <w:lang w:val="en-US" w:eastAsia="en-GB"/>
        </w:rPr>
        <w:t> </w:t>
      </w:r>
    </w:p>
    <w:p w:rsidRPr="0058477B" w:rsidR="0058477B" w:rsidP="0058477B" w:rsidRDefault="0058477B" w14:paraId="43BAC7D0"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Specifically, the College Gifted and Talented Co-coordinator (SENCo) advises staff on matters related to pupils identified as able, gifted and talented. Further support is available from Heads of Department and the Principal. </w:t>
      </w:r>
      <w:r w:rsidRPr="0058477B">
        <w:rPr>
          <w:rFonts w:ascii="Calibri" w:hAnsi="Calibri" w:eastAsia="Times New Roman" w:cs="Calibri"/>
          <w:noProof w:val="0"/>
          <w:lang w:val="en-US" w:eastAsia="en-GB"/>
        </w:rPr>
        <w:t> </w:t>
      </w:r>
    </w:p>
    <w:p w:rsidRPr="0058477B" w:rsidR="0058477B" w:rsidP="0058477B" w:rsidRDefault="0058477B" w14:paraId="6F905798"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F7D44A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Principal provides resources for CPD and the whole SMT is committed to providing the environment in which this policy can be successful.</w:t>
      </w:r>
      <w:r w:rsidRPr="0058477B">
        <w:rPr>
          <w:rFonts w:ascii="Calibri" w:hAnsi="Calibri" w:eastAsia="Times New Roman" w:cs="Calibri"/>
          <w:noProof w:val="0"/>
          <w:lang w:val="en-US" w:eastAsia="en-GB"/>
        </w:rPr>
        <w:t> </w:t>
      </w:r>
    </w:p>
    <w:p w:rsidRPr="0058477B" w:rsidR="0058477B" w:rsidP="0058477B" w:rsidRDefault="0058477B" w14:paraId="53C06E6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Directors of the school have an interest in and support the ethos of this policy. Advice is sought form and feedback provided quarterly management meetings. </w:t>
      </w:r>
      <w:r w:rsidRPr="0058477B">
        <w:rPr>
          <w:rFonts w:ascii="Calibri" w:hAnsi="Calibri" w:eastAsia="Times New Roman" w:cs="Calibri"/>
          <w:noProof w:val="0"/>
          <w:lang w:val="en-US" w:eastAsia="en-GB"/>
        </w:rPr>
        <w:t> </w:t>
      </w:r>
    </w:p>
    <w:p w:rsidRPr="0058477B" w:rsidR="0058477B" w:rsidP="0058477B" w:rsidRDefault="0058477B" w14:paraId="185818D2"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6BCFAF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Identification and Definitions</w:t>
      </w:r>
      <w:r w:rsidRPr="0058477B">
        <w:rPr>
          <w:rFonts w:ascii="Calibri" w:hAnsi="Calibri" w:eastAsia="Times New Roman" w:cs="Calibri"/>
          <w:noProof w:val="0"/>
          <w:lang w:val="en-US" w:eastAsia="en-GB"/>
        </w:rPr>
        <w:t> </w:t>
      </w:r>
    </w:p>
    <w:p w:rsidRPr="0058477B" w:rsidR="0058477B" w:rsidP="0058477B" w:rsidRDefault="0058477B" w14:paraId="1AF5BFC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0CB4FD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A register of gifted and talented students will be maintained by the coordinator and both hard copies and electronic version made readily available to staff.</w:t>
      </w:r>
      <w:r w:rsidRPr="0058477B">
        <w:rPr>
          <w:rFonts w:ascii="Calibri" w:hAnsi="Calibri" w:eastAsia="Times New Roman" w:cs="Calibri"/>
          <w:noProof w:val="0"/>
          <w:lang w:val="en-US" w:eastAsia="en-GB"/>
        </w:rPr>
        <w:t> </w:t>
      </w:r>
    </w:p>
    <w:p w:rsidRPr="0058477B" w:rsidR="0058477B" w:rsidP="0058477B" w:rsidRDefault="0058477B" w14:paraId="72C3ED48"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A child may be gifted or talented in many fields or in one area only. Signs of exceptional ability should be looked for, identified and addressed appropriately in the same way as signs of specific learning difficulties.</w:t>
      </w:r>
      <w:r w:rsidRPr="0058477B">
        <w:rPr>
          <w:rFonts w:ascii="Calibri" w:hAnsi="Calibri" w:eastAsia="Times New Roman" w:cs="Calibri"/>
          <w:noProof w:val="0"/>
          <w:lang w:val="en-US" w:eastAsia="en-GB"/>
        </w:rPr>
        <w:t> </w:t>
      </w:r>
    </w:p>
    <w:p w:rsidRPr="0058477B" w:rsidR="0058477B" w:rsidP="0058477B" w:rsidRDefault="0058477B" w14:paraId="6172EA1A"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08BC688"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In drawing up the register of gifted and talented pupil the following is considered:</w:t>
      </w:r>
      <w:r w:rsidRPr="0058477B">
        <w:rPr>
          <w:rFonts w:ascii="Calibri" w:hAnsi="Calibri" w:eastAsia="Times New Roman" w:cs="Calibri"/>
          <w:noProof w:val="0"/>
          <w:lang w:val="en-US" w:eastAsia="en-GB"/>
        </w:rPr>
        <w:t> </w:t>
      </w:r>
    </w:p>
    <w:p w:rsidRPr="0058477B" w:rsidR="0058477B" w:rsidP="0058477B" w:rsidRDefault="0058477B" w14:paraId="5D4C1623"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AFA2889" w14:textId="77777777">
      <w:pPr>
        <w:numPr>
          <w:ilvl w:val="0"/>
          <w:numId w:val="20"/>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Identification should be inclusive rather than exclusive, but students should not be registered without clear evidence of ability.</w:t>
      </w:r>
      <w:r w:rsidRPr="0058477B">
        <w:rPr>
          <w:rFonts w:ascii="Calibri" w:hAnsi="Calibri" w:eastAsia="Times New Roman" w:cs="Calibri"/>
          <w:noProof w:val="0"/>
          <w:lang w:val="en-US" w:eastAsia="en-GB"/>
        </w:rPr>
        <w:t> </w:t>
      </w:r>
    </w:p>
    <w:p w:rsidRPr="0058477B" w:rsidR="0058477B" w:rsidP="0058477B" w:rsidRDefault="0058477B" w14:paraId="79F1F837" w14:textId="77777777">
      <w:pPr>
        <w:numPr>
          <w:ilvl w:val="0"/>
          <w:numId w:val="21"/>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Addition to the register should be encouraged, but deregistration should be avoided.</w:t>
      </w:r>
      <w:r w:rsidRPr="0058477B">
        <w:rPr>
          <w:rFonts w:ascii="Calibri" w:hAnsi="Calibri" w:eastAsia="Times New Roman" w:cs="Calibri"/>
          <w:noProof w:val="0"/>
          <w:lang w:val="en-US" w:eastAsia="en-GB"/>
        </w:rPr>
        <w:t> </w:t>
      </w:r>
    </w:p>
    <w:p w:rsidRPr="0058477B" w:rsidR="0058477B" w:rsidP="0058477B" w:rsidRDefault="0058477B" w14:paraId="52CC5E20" w14:textId="77777777">
      <w:pPr>
        <w:numPr>
          <w:ilvl w:val="0"/>
          <w:numId w:val="21"/>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The target group should be wide and varied.</w:t>
      </w:r>
      <w:r w:rsidRPr="0058477B">
        <w:rPr>
          <w:rFonts w:ascii="Calibri" w:hAnsi="Calibri" w:eastAsia="Times New Roman" w:cs="Calibri"/>
          <w:noProof w:val="0"/>
          <w:lang w:val="en-US" w:eastAsia="en-GB"/>
        </w:rPr>
        <w:t> </w:t>
      </w:r>
    </w:p>
    <w:p w:rsidRPr="0058477B" w:rsidR="0058477B" w:rsidP="0058477B" w:rsidRDefault="0058477B" w14:paraId="0543CD1E" w14:textId="77777777">
      <w:pPr>
        <w:numPr>
          <w:ilvl w:val="0"/>
          <w:numId w:val="21"/>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Ability is longitudinal – people develop at different rates.</w:t>
      </w:r>
      <w:r w:rsidRPr="0058477B">
        <w:rPr>
          <w:rFonts w:ascii="Calibri" w:hAnsi="Calibri" w:eastAsia="Times New Roman" w:cs="Calibri"/>
          <w:noProof w:val="0"/>
          <w:lang w:val="en-US" w:eastAsia="en-GB"/>
        </w:rPr>
        <w:t> </w:t>
      </w:r>
    </w:p>
    <w:p w:rsidRPr="0058477B" w:rsidR="0058477B" w:rsidP="0058477B" w:rsidRDefault="0058477B" w14:paraId="41367631" w14:textId="2C691ABB">
      <w:pPr>
        <w:numPr>
          <w:ilvl w:val="0"/>
          <w:numId w:val="21"/>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Staff must retain an open mind as to who are the gifted and talented.</w:t>
      </w:r>
      <w:r w:rsidRPr="0058477B">
        <w:rPr>
          <w:rFonts w:ascii="Calibri" w:hAnsi="Calibri" w:eastAsia="Times New Roman" w:cs="Calibri"/>
          <w:noProof w:val="0"/>
          <w:lang w:val="en-US" w:eastAsia="en-GB"/>
        </w:rPr>
        <w:t> </w:t>
      </w:r>
    </w:p>
    <w:p w:rsidRPr="0058477B" w:rsidR="0058477B" w:rsidP="0058477B" w:rsidRDefault="0058477B" w14:paraId="6160FA22"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068DD5D"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201320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following strategies are used to identify pupils for inclusion on the Gifted and talented</w:t>
      </w:r>
      <w:r w:rsidRPr="0058477B">
        <w:rPr>
          <w:rFonts w:ascii="Calibri" w:hAnsi="Calibri" w:eastAsia="Times New Roman" w:cs="Calibri"/>
          <w:noProof w:val="0"/>
          <w:lang w:val="en-US" w:eastAsia="en-GB"/>
        </w:rPr>
        <w:t> </w:t>
      </w:r>
    </w:p>
    <w:p w:rsidRPr="0058477B" w:rsidR="0058477B" w:rsidP="0058477B" w:rsidRDefault="0058477B" w14:paraId="72E8BF9B"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Register at St. Andrew’s College Cambridge.</w:t>
      </w:r>
      <w:r w:rsidRPr="0058477B">
        <w:rPr>
          <w:rFonts w:ascii="Calibri" w:hAnsi="Calibri" w:eastAsia="Times New Roman" w:cs="Calibri"/>
          <w:noProof w:val="0"/>
          <w:lang w:val="en-US" w:eastAsia="en-GB"/>
        </w:rPr>
        <w:t> </w:t>
      </w:r>
    </w:p>
    <w:p w:rsidRPr="0058477B" w:rsidR="0058477B" w:rsidP="0058477B" w:rsidRDefault="0058477B" w14:paraId="660B9CAF"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686DDA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Definitions and Strategies for Identification</w:t>
      </w:r>
      <w:r w:rsidRPr="0058477B">
        <w:rPr>
          <w:rFonts w:ascii="Calibri" w:hAnsi="Calibri" w:eastAsia="Times New Roman" w:cs="Calibri"/>
          <w:noProof w:val="0"/>
          <w:lang w:val="en-US" w:eastAsia="en-GB"/>
        </w:rPr>
        <w:t> </w:t>
      </w:r>
    </w:p>
    <w:p w:rsidRPr="0058477B" w:rsidR="0058477B" w:rsidP="0058477B" w:rsidRDefault="0058477B" w14:paraId="5EF362E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A2734E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Pupils performing ahead of their year group or in the top 10% nationally Pupils of observably high intelligence and / or achieving high scores in nationally standardized tests or examinations.</w:t>
      </w:r>
      <w:r w:rsidRPr="0058477B">
        <w:rPr>
          <w:rFonts w:ascii="Calibri" w:hAnsi="Calibri" w:eastAsia="Times New Roman" w:cs="Calibri"/>
          <w:noProof w:val="0"/>
          <w:lang w:val="en-US" w:eastAsia="en-GB"/>
        </w:rPr>
        <w:t> </w:t>
      </w:r>
    </w:p>
    <w:p w:rsidRPr="0058477B" w:rsidR="0058477B" w:rsidP="0058477B" w:rsidRDefault="0058477B" w14:paraId="0D265A97"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Pupils who are exhibiting </w:t>
      </w:r>
      <w:bookmarkStart w:name="_GoBack" w:id="0"/>
      <w:proofErr w:type="spellStart"/>
      <w:r w:rsidRPr="0058477B">
        <w:rPr>
          <w:rFonts w:ascii="Calibri" w:hAnsi="Calibri" w:eastAsia="Times New Roman" w:cs="Calibri"/>
          <w:noProof w:val="0"/>
          <w:color w:val="000000"/>
          <w:lang w:val="en-US" w:eastAsia="en-GB"/>
        </w:rPr>
        <w:t>behaviour</w:t>
      </w:r>
      <w:bookmarkEnd w:id="0"/>
      <w:proofErr w:type="spellEnd"/>
      <w:r w:rsidRPr="0058477B">
        <w:rPr>
          <w:rFonts w:ascii="Calibri" w:hAnsi="Calibri" w:eastAsia="Times New Roman" w:cs="Calibri"/>
          <w:noProof w:val="0"/>
          <w:color w:val="000000"/>
          <w:lang w:val="en-US" w:eastAsia="en-GB"/>
        </w:rPr>
        <w:t xml:space="preserve"> traits for which a more challenging approach is effective</w:t>
      </w:r>
      <w:r w:rsidRPr="0058477B">
        <w:rPr>
          <w:rFonts w:ascii="Calibri" w:hAnsi="Calibri" w:eastAsia="Times New Roman" w:cs="Calibri"/>
          <w:noProof w:val="0"/>
          <w:lang w:val="en-US" w:eastAsia="en-GB"/>
        </w:rPr>
        <w:t> </w:t>
      </w:r>
    </w:p>
    <w:p w:rsidRPr="0058477B" w:rsidR="0058477B" w:rsidP="0058477B" w:rsidRDefault="0058477B" w14:paraId="136E1B50"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lastRenderedPageBreak/>
        <w:t xml:space="preserve">Pupils for whom parents and teachers have </w:t>
      </w:r>
      <w:proofErr w:type="spellStart"/>
      <w:r w:rsidRPr="0058477B">
        <w:rPr>
          <w:rFonts w:ascii="Calibri" w:hAnsi="Calibri" w:eastAsia="Times New Roman" w:cs="Calibri"/>
          <w:noProof w:val="0"/>
          <w:color w:val="000000"/>
          <w:lang w:val="en-US" w:eastAsia="en-GB"/>
        </w:rPr>
        <w:t>recognised</w:t>
      </w:r>
      <w:proofErr w:type="spellEnd"/>
      <w:r w:rsidRPr="0058477B">
        <w:rPr>
          <w:rFonts w:ascii="Calibri" w:hAnsi="Calibri" w:eastAsia="Times New Roman" w:cs="Calibri"/>
          <w:noProof w:val="0"/>
          <w:color w:val="000000"/>
          <w:lang w:val="en-US" w:eastAsia="en-GB"/>
        </w:rPr>
        <w:t xml:space="preserve"> a </w:t>
      </w:r>
      <w:proofErr w:type="gramStart"/>
      <w:r w:rsidRPr="0058477B">
        <w:rPr>
          <w:rFonts w:ascii="Calibri" w:hAnsi="Calibri" w:eastAsia="Times New Roman" w:cs="Calibri"/>
          <w:noProof w:val="0"/>
          <w:color w:val="000000"/>
          <w:lang w:val="en-US" w:eastAsia="en-GB"/>
        </w:rPr>
        <w:t>particular gift</w:t>
      </w:r>
      <w:proofErr w:type="gramEnd"/>
      <w:r w:rsidRPr="0058477B">
        <w:rPr>
          <w:rFonts w:ascii="Calibri" w:hAnsi="Calibri" w:eastAsia="Times New Roman" w:cs="Calibri"/>
          <w:noProof w:val="0"/>
          <w:color w:val="000000"/>
          <w:lang w:val="en-US" w:eastAsia="en-GB"/>
        </w:rPr>
        <w:t xml:space="preserve"> or talent which could include physical talent, mechanical ingenuity, ability in expressive, visual and performing arts, outstanding leadership and social awareness and creativity.</w:t>
      </w:r>
      <w:r w:rsidRPr="0058477B">
        <w:rPr>
          <w:rFonts w:ascii="Calibri" w:hAnsi="Calibri" w:eastAsia="Times New Roman" w:cs="Calibri"/>
          <w:noProof w:val="0"/>
          <w:lang w:val="en-US" w:eastAsia="en-GB"/>
        </w:rPr>
        <w:t> </w:t>
      </w:r>
    </w:p>
    <w:p w:rsidRPr="0058477B" w:rsidR="0058477B" w:rsidP="0058477B" w:rsidRDefault="0058477B" w14:paraId="021A9858"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15317F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Development of the Gifted and Talented</w:t>
      </w:r>
      <w:r w:rsidRPr="0058477B">
        <w:rPr>
          <w:rFonts w:ascii="Calibri" w:hAnsi="Calibri" w:eastAsia="Times New Roman" w:cs="Calibri"/>
          <w:noProof w:val="0"/>
          <w:lang w:val="en-US" w:eastAsia="en-GB"/>
        </w:rPr>
        <w:t> </w:t>
      </w:r>
    </w:p>
    <w:p w:rsidRPr="0058477B" w:rsidR="0058477B" w:rsidP="0058477B" w:rsidRDefault="0058477B" w14:paraId="7BCC7C0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EBF5369"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Key to St. Andrew’s approach to our most able students is suitable differentiation;</w:t>
      </w:r>
      <w:r w:rsidRPr="0058477B">
        <w:rPr>
          <w:rFonts w:ascii="Calibri" w:hAnsi="Calibri" w:eastAsia="Times New Roman" w:cs="Calibri"/>
          <w:noProof w:val="0"/>
          <w:lang w:val="en-US" w:eastAsia="en-GB"/>
        </w:rPr>
        <w:t> </w:t>
      </w:r>
    </w:p>
    <w:p w:rsidRPr="0058477B" w:rsidR="0058477B" w:rsidP="0058477B" w:rsidRDefault="0058477B" w14:paraId="3CEFE3F2" w14:textId="62377FC1">
      <w:pPr>
        <w:numPr>
          <w:ilvl w:val="0"/>
          <w:numId w:val="22"/>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in lessons,</w:t>
      </w:r>
      <w:r w:rsidRPr="0058477B">
        <w:rPr>
          <w:rFonts w:ascii="Calibri" w:hAnsi="Calibri" w:eastAsia="Times New Roman" w:cs="Calibri"/>
          <w:noProof w:val="0"/>
          <w:lang w:val="en-US" w:eastAsia="en-GB"/>
        </w:rPr>
        <w:t> </w:t>
      </w:r>
    </w:p>
    <w:p w:rsidRPr="0058477B" w:rsidR="0058477B" w:rsidP="0058477B" w:rsidRDefault="0058477B" w14:paraId="5A089E0B" w14:textId="04BDC122">
      <w:pPr>
        <w:numPr>
          <w:ilvl w:val="0"/>
          <w:numId w:val="22"/>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for prep,</w:t>
      </w:r>
      <w:r w:rsidRPr="0058477B">
        <w:rPr>
          <w:rFonts w:ascii="Calibri" w:hAnsi="Calibri" w:eastAsia="Times New Roman" w:cs="Calibri"/>
          <w:noProof w:val="0"/>
          <w:lang w:val="en-US" w:eastAsia="en-GB"/>
        </w:rPr>
        <w:t> </w:t>
      </w:r>
    </w:p>
    <w:p w:rsidRPr="0058477B" w:rsidR="0058477B" w:rsidP="0058477B" w:rsidRDefault="0058477B" w14:paraId="17A3F1C0" w14:textId="6652A6C3">
      <w:pPr>
        <w:numPr>
          <w:ilvl w:val="0"/>
          <w:numId w:val="22"/>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through assessment feedback,</w:t>
      </w:r>
      <w:r w:rsidRPr="0058477B">
        <w:rPr>
          <w:rFonts w:ascii="Calibri" w:hAnsi="Calibri" w:eastAsia="Times New Roman" w:cs="Calibri"/>
          <w:noProof w:val="0"/>
          <w:lang w:val="en-US" w:eastAsia="en-GB"/>
        </w:rPr>
        <w:t> </w:t>
      </w:r>
    </w:p>
    <w:p w:rsidRPr="0058477B" w:rsidR="0058477B" w:rsidP="0058477B" w:rsidRDefault="0058477B" w14:paraId="077E1FDB" w14:textId="6E3A3D1F">
      <w:pPr>
        <w:numPr>
          <w:ilvl w:val="0"/>
          <w:numId w:val="23"/>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through discrete enrichment,</w:t>
      </w:r>
      <w:r w:rsidRPr="0058477B">
        <w:rPr>
          <w:rFonts w:ascii="Calibri" w:hAnsi="Calibri" w:eastAsia="Times New Roman" w:cs="Calibri"/>
          <w:noProof w:val="0"/>
          <w:lang w:val="en-US" w:eastAsia="en-GB"/>
        </w:rPr>
        <w:t> </w:t>
      </w:r>
    </w:p>
    <w:p w:rsidRPr="0058477B" w:rsidR="0058477B" w:rsidP="0058477B" w:rsidRDefault="0058477B" w14:paraId="0C98C484" w14:textId="1A27DB3E">
      <w:pPr>
        <w:numPr>
          <w:ilvl w:val="0"/>
          <w:numId w:val="23"/>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in provision of resources</w:t>
      </w:r>
      <w:r w:rsidRPr="0058477B">
        <w:rPr>
          <w:rFonts w:ascii="Calibri" w:hAnsi="Calibri" w:eastAsia="Times New Roman" w:cs="Calibri"/>
          <w:noProof w:val="0"/>
          <w:lang w:val="en-US" w:eastAsia="en-GB"/>
        </w:rPr>
        <w:t> </w:t>
      </w:r>
    </w:p>
    <w:p w:rsidRPr="0058477B" w:rsidR="0058477B" w:rsidP="0058477B" w:rsidRDefault="0058477B" w14:paraId="5BB7B905" w14:textId="77777777">
      <w:pPr>
        <w:ind w:left="-360"/>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241D015" w14:textId="77777777">
      <w:pPr>
        <w:ind w:left="-360"/>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Other forms of support include;</w:t>
      </w:r>
      <w:r w:rsidRPr="0058477B">
        <w:rPr>
          <w:rFonts w:ascii="Calibri" w:hAnsi="Calibri" w:eastAsia="Times New Roman" w:cs="Calibri"/>
          <w:noProof w:val="0"/>
          <w:lang w:val="en-US" w:eastAsia="en-GB"/>
        </w:rPr>
        <w:t> </w:t>
      </w:r>
    </w:p>
    <w:p w:rsidRPr="0058477B" w:rsidR="0058477B" w:rsidP="0058477B" w:rsidRDefault="0058477B" w14:paraId="21D87240" w14:textId="127B565F">
      <w:pPr>
        <w:numPr>
          <w:ilvl w:val="0"/>
          <w:numId w:val="24"/>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setting where appropriate</w:t>
      </w:r>
      <w:r w:rsidRPr="0058477B">
        <w:rPr>
          <w:rFonts w:ascii="Calibri" w:hAnsi="Calibri" w:eastAsia="Times New Roman" w:cs="Calibri"/>
          <w:noProof w:val="0"/>
          <w:lang w:val="en-US" w:eastAsia="en-GB"/>
        </w:rPr>
        <w:t> </w:t>
      </w:r>
    </w:p>
    <w:p w:rsidRPr="0058477B" w:rsidR="0058477B" w:rsidP="0058477B" w:rsidRDefault="0058477B" w14:paraId="07A3B2B5" w14:textId="2F7F2C70">
      <w:pPr>
        <w:numPr>
          <w:ilvl w:val="0"/>
          <w:numId w:val="25"/>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tutorial advice and guidance</w:t>
      </w:r>
      <w:r w:rsidRPr="0058477B">
        <w:rPr>
          <w:rFonts w:ascii="Calibri" w:hAnsi="Calibri" w:eastAsia="Times New Roman" w:cs="Calibri"/>
          <w:noProof w:val="0"/>
          <w:lang w:val="en-US" w:eastAsia="en-GB"/>
        </w:rPr>
        <w:t> </w:t>
      </w:r>
    </w:p>
    <w:p w:rsidRPr="0058477B" w:rsidR="0058477B" w:rsidP="0058477B" w:rsidRDefault="0058477B" w14:paraId="2E0B78BC" w14:textId="58CB8651">
      <w:pPr>
        <w:numPr>
          <w:ilvl w:val="0"/>
          <w:numId w:val="25"/>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parental/agent involvement encouraging a partnership approach</w:t>
      </w:r>
      <w:r w:rsidRPr="0058477B">
        <w:rPr>
          <w:rFonts w:ascii="Calibri" w:hAnsi="Calibri" w:eastAsia="Times New Roman" w:cs="Calibri"/>
          <w:noProof w:val="0"/>
          <w:lang w:val="en-US" w:eastAsia="en-GB"/>
        </w:rPr>
        <w:t> </w:t>
      </w:r>
    </w:p>
    <w:p w:rsidRPr="0058477B" w:rsidR="0058477B" w:rsidP="0058477B" w:rsidRDefault="0058477B" w14:paraId="092399DE" w14:textId="1B95CB56">
      <w:pPr>
        <w:numPr>
          <w:ilvl w:val="0"/>
          <w:numId w:val="25"/>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a wide range of extra and cross-curricular </w:t>
      </w:r>
      <w:proofErr w:type="spellStart"/>
      <w:r w:rsidRPr="0058477B">
        <w:rPr>
          <w:rFonts w:ascii="Calibri" w:hAnsi="Calibri" w:eastAsia="Times New Roman" w:cs="Calibri"/>
          <w:noProof w:val="0"/>
          <w:color w:val="000000"/>
          <w:lang w:val="en-US" w:eastAsia="en-GB"/>
        </w:rPr>
        <w:t>programmes</w:t>
      </w:r>
      <w:proofErr w:type="spellEnd"/>
      <w:r w:rsidRPr="0058477B">
        <w:rPr>
          <w:rFonts w:ascii="Calibri" w:hAnsi="Calibri" w:eastAsia="Times New Roman" w:cs="Calibri"/>
          <w:noProof w:val="0"/>
          <w:color w:val="000000"/>
          <w:lang w:val="en-US" w:eastAsia="en-GB"/>
        </w:rPr>
        <w:t>,</w:t>
      </w:r>
      <w:r w:rsidRPr="0058477B">
        <w:rPr>
          <w:rFonts w:ascii="Calibri" w:hAnsi="Calibri" w:eastAsia="Times New Roman" w:cs="Calibri"/>
          <w:noProof w:val="0"/>
          <w:lang w:val="en-US" w:eastAsia="en-GB"/>
        </w:rPr>
        <w:t> </w:t>
      </w:r>
    </w:p>
    <w:p w:rsidRPr="0058477B" w:rsidR="0058477B" w:rsidP="0058477B" w:rsidRDefault="0058477B" w14:paraId="35D29DC2"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BFAF99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Achievements Outside School</w:t>
      </w:r>
      <w:r w:rsidRPr="0058477B">
        <w:rPr>
          <w:rFonts w:ascii="Calibri" w:hAnsi="Calibri" w:eastAsia="Times New Roman" w:cs="Calibri"/>
          <w:noProof w:val="0"/>
          <w:lang w:val="en-US" w:eastAsia="en-GB"/>
        </w:rPr>
        <w:t> </w:t>
      </w:r>
    </w:p>
    <w:p w:rsidRPr="0058477B" w:rsidR="0058477B" w:rsidP="0058477B" w:rsidRDefault="0058477B" w14:paraId="1645CEBB"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F188A51"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St. Andrew’s seeks to support activities and achievement outside school by celebrating awards in newsletters and on notice boards. Being flexible about attendance when pupils are given opportunities to develop their talents e.g. film roles.</w:t>
      </w:r>
      <w:r w:rsidRPr="0058477B">
        <w:rPr>
          <w:rFonts w:ascii="Calibri" w:hAnsi="Calibri" w:eastAsia="Times New Roman" w:cs="Calibri"/>
          <w:noProof w:val="0"/>
          <w:lang w:val="en-US" w:eastAsia="en-GB"/>
        </w:rPr>
        <w:t> </w:t>
      </w:r>
    </w:p>
    <w:p w:rsidRPr="0058477B" w:rsidR="0058477B" w:rsidP="0058477B" w:rsidRDefault="0058477B" w14:paraId="3B7F099C"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3A08AC1"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Principal encourages able, gifted and talented pupils, supported by staff, to consider Oxbridge visits and applications and provides the necessary advice and encouragement.</w:t>
      </w:r>
      <w:r w:rsidRPr="0058477B">
        <w:rPr>
          <w:rFonts w:ascii="Calibri" w:hAnsi="Calibri" w:eastAsia="Times New Roman" w:cs="Calibri"/>
          <w:noProof w:val="0"/>
          <w:lang w:val="en-US" w:eastAsia="en-GB"/>
        </w:rPr>
        <w:t> </w:t>
      </w:r>
    </w:p>
    <w:p w:rsidRPr="0058477B" w:rsidR="0058477B" w:rsidP="0058477B" w:rsidRDefault="0058477B" w14:paraId="10F7C2D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BFB6D5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Registration: Information Gathering, Storage and Use</w:t>
      </w:r>
      <w:r w:rsidRPr="0058477B">
        <w:rPr>
          <w:rFonts w:ascii="Calibri" w:hAnsi="Calibri" w:eastAsia="Times New Roman" w:cs="Calibri"/>
          <w:noProof w:val="0"/>
          <w:lang w:val="en-US" w:eastAsia="en-GB"/>
        </w:rPr>
        <w:t> </w:t>
      </w:r>
    </w:p>
    <w:p w:rsidRPr="0058477B" w:rsidR="0058477B" w:rsidP="0058477B" w:rsidRDefault="0058477B" w14:paraId="479E0F93"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5C84F00" w14:textId="03DBBCF0">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Registers of the Able, Gifted and Talented Pupils are updated annually in October and when necessary during the year, e.g. when the talents of a pupil new to the school become clear or an existing pupil begins to display traits appropriate to enrolment on the register.</w:t>
      </w:r>
      <w:r w:rsidRPr="0058477B">
        <w:rPr>
          <w:rFonts w:ascii="Calibri" w:hAnsi="Calibri" w:eastAsia="Times New Roman" w:cs="Calibri"/>
          <w:noProof w:val="0"/>
          <w:lang w:val="en-US" w:eastAsia="en-GB"/>
        </w:rPr>
        <w:t> </w:t>
      </w:r>
    </w:p>
    <w:p w:rsidRPr="0058477B" w:rsidR="0058477B" w:rsidP="0058477B" w:rsidRDefault="0058477B" w14:paraId="408B6940"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F518335" w14:textId="3820E36D">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The information is used in updating schemes of work, the allocation and choice of resources, including setting (if appropriate) and the development of the enrichment </w:t>
      </w:r>
      <w:proofErr w:type="spellStart"/>
      <w:r w:rsidRPr="0058477B">
        <w:rPr>
          <w:rFonts w:ascii="Calibri" w:hAnsi="Calibri" w:eastAsia="Times New Roman" w:cs="Calibri"/>
          <w:noProof w:val="0"/>
          <w:color w:val="000000"/>
          <w:lang w:val="en-US" w:eastAsia="en-GB"/>
        </w:rPr>
        <w:t>programme</w:t>
      </w:r>
      <w:proofErr w:type="spellEnd"/>
      <w:r w:rsidRPr="0058477B">
        <w:rPr>
          <w:rFonts w:ascii="Calibri" w:hAnsi="Calibri" w:eastAsia="Times New Roman" w:cs="Calibri"/>
          <w:noProof w:val="0"/>
          <w:color w:val="000000"/>
          <w:lang w:val="en-US" w:eastAsia="en-GB"/>
        </w:rPr>
        <w:t>.</w:t>
      </w:r>
      <w:r w:rsidRPr="0058477B">
        <w:rPr>
          <w:rFonts w:ascii="Calibri" w:hAnsi="Calibri" w:eastAsia="Times New Roman" w:cs="Calibri"/>
          <w:noProof w:val="0"/>
          <w:lang w:val="en-US" w:eastAsia="en-GB"/>
        </w:rPr>
        <w:t> </w:t>
      </w:r>
    </w:p>
    <w:p w:rsidRPr="0058477B" w:rsidR="0058477B" w:rsidP="0058477B" w:rsidRDefault="0058477B" w14:paraId="3523629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Targets</w:t>
      </w:r>
      <w:r w:rsidRPr="0058477B">
        <w:rPr>
          <w:rFonts w:ascii="Calibri" w:hAnsi="Calibri" w:eastAsia="Times New Roman" w:cs="Calibri"/>
          <w:noProof w:val="0"/>
          <w:lang w:val="en-US" w:eastAsia="en-GB"/>
        </w:rPr>
        <w:t> </w:t>
      </w:r>
    </w:p>
    <w:p w:rsidRPr="0058477B" w:rsidR="0058477B" w:rsidP="0058477B" w:rsidRDefault="0058477B" w14:paraId="298B237D"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9DD2EF3"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Targets are set for able, gifted and talented students, as with all students, at the end of written</w:t>
      </w:r>
      <w:r w:rsidRPr="0058477B">
        <w:rPr>
          <w:rFonts w:ascii="Calibri" w:hAnsi="Calibri" w:eastAsia="Times New Roman" w:cs="Calibri"/>
          <w:noProof w:val="0"/>
          <w:lang w:val="en-US" w:eastAsia="en-GB"/>
        </w:rPr>
        <w:t> </w:t>
      </w:r>
    </w:p>
    <w:p w:rsidRPr="0058477B" w:rsidR="0058477B" w:rsidP="0058477B" w:rsidRDefault="0058477B" w14:paraId="155F177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work, in oral feedback with teachers and tutors and on reports, at present written termly. In addition, able, gifted and talented pupils should aim to sustain their high levels of achievement. Scrutiny of work by the Principal and monitoring teachers’ feedback. Pupils, </w:t>
      </w:r>
      <w:r w:rsidRPr="0058477B">
        <w:rPr>
          <w:rFonts w:ascii="Calibri" w:hAnsi="Calibri" w:eastAsia="Times New Roman" w:cs="Calibri"/>
          <w:noProof w:val="0"/>
          <w:color w:val="000000"/>
          <w:lang w:val="en-US" w:eastAsia="en-GB"/>
        </w:rPr>
        <w:lastRenderedPageBreak/>
        <w:t>who are exceptionally gifted, will also have an Individual Education Plan written by the coordinator and assisted by tutors.</w:t>
      </w:r>
      <w:r w:rsidRPr="0058477B">
        <w:rPr>
          <w:rFonts w:ascii="Calibri" w:hAnsi="Calibri" w:eastAsia="Times New Roman" w:cs="Calibri"/>
          <w:noProof w:val="0"/>
          <w:lang w:val="en-US" w:eastAsia="en-GB"/>
        </w:rPr>
        <w:t> </w:t>
      </w:r>
    </w:p>
    <w:p w:rsidRPr="0058477B" w:rsidR="0058477B" w:rsidP="0058477B" w:rsidRDefault="0058477B" w14:paraId="7C14EFDF"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A433991"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Targets are monitored by pupils, teachers and tutors and progress is reported to parents/agents.</w:t>
      </w:r>
      <w:r w:rsidRPr="0058477B">
        <w:rPr>
          <w:rFonts w:ascii="Calibri" w:hAnsi="Calibri" w:eastAsia="Times New Roman" w:cs="Calibri"/>
          <w:noProof w:val="0"/>
          <w:lang w:val="en-US" w:eastAsia="en-GB"/>
        </w:rPr>
        <w:t> </w:t>
      </w:r>
    </w:p>
    <w:p w:rsidRPr="0058477B" w:rsidR="0058477B" w:rsidP="0058477B" w:rsidRDefault="0058477B" w14:paraId="10045DC0"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28D3BB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4. Range of Teaching and Learning Styles</w:t>
      </w:r>
      <w:r w:rsidRPr="0058477B">
        <w:rPr>
          <w:rFonts w:ascii="Calibri" w:hAnsi="Calibri" w:eastAsia="Times New Roman" w:cs="Calibri"/>
          <w:noProof w:val="0"/>
          <w:lang w:val="en-US" w:eastAsia="en-GB"/>
        </w:rPr>
        <w:t> </w:t>
      </w:r>
    </w:p>
    <w:p w:rsidRPr="0058477B" w:rsidR="0058477B" w:rsidP="0058477B" w:rsidRDefault="0058477B" w14:paraId="4F3867F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1FA61ED"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needs of the more able pupil include:</w:t>
      </w:r>
      <w:r w:rsidRPr="0058477B">
        <w:rPr>
          <w:rFonts w:ascii="Calibri" w:hAnsi="Calibri" w:eastAsia="Times New Roman" w:cs="Calibri"/>
          <w:noProof w:val="0"/>
          <w:lang w:val="en-US" w:eastAsia="en-GB"/>
        </w:rPr>
        <w:t> </w:t>
      </w:r>
    </w:p>
    <w:p w:rsidRPr="0058477B" w:rsidR="0058477B" w:rsidP="0058477B" w:rsidRDefault="0058477B" w14:paraId="3D8B9518"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EE384F3"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Space to make individual contributions from open-ended situations;</w:t>
      </w:r>
      <w:r w:rsidRPr="0058477B">
        <w:rPr>
          <w:rFonts w:ascii="Calibri" w:hAnsi="Calibri" w:eastAsia="Times New Roman" w:cs="Calibri"/>
          <w:noProof w:val="0"/>
          <w:lang w:val="en-US" w:eastAsia="en-GB"/>
        </w:rPr>
        <w:t> </w:t>
      </w:r>
    </w:p>
    <w:p w:rsidRPr="0058477B" w:rsidR="0058477B" w:rsidP="0058477B" w:rsidRDefault="0058477B" w14:paraId="69701FD6"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 xml:space="preserve">The opportunity to take risks in an </w:t>
      </w:r>
      <w:proofErr w:type="spellStart"/>
      <w:r w:rsidRPr="0058477B">
        <w:rPr>
          <w:rFonts w:ascii="Calibri" w:hAnsi="Calibri" w:eastAsia="Times New Roman" w:cs="Calibri"/>
          <w:noProof w:val="0"/>
          <w:color w:val="000000"/>
          <w:lang w:val="en-US" w:eastAsia="en-GB"/>
        </w:rPr>
        <w:t>organised</w:t>
      </w:r>
      <w:proofErr w:type="spellEnd"/>
      <w:r w:rsidRPr="0058477B">
        <w:rPr>
          <w:rFonts w:ascii="Calibri" w:hAnsi="Calibri" w:eastAsia="Times New Roman" w:cs="Calibri"/>
          <w:noProof w:val="0"/>
          <w:color w:val="000000"/>
          <w:lang w:val="en-US" w:eastAsia="en-GB"/>
        </w:rPr>
        <w:t xml:space="preserve"> way with the facility to fail without threat;</w:t>
      </w:r>
      <w:r w:rsidRPr="0058477B">
        <w:rPr>
          <w:rFonts w:ascii="Calibri" w:hAnsi="Calibri" w:eastAsia="Times New Roman" w:cs="Calibri"/>
          <w:noProof w:val="0"/>
          <w:lang w:val="en-US" w:eastAsia="en-GB"/>
        </w:rPr>
        <w:t> </w:t>
      </w:r>
    </w:p>
    <w:p w:rsidRPr="0058477B" w:rsidR="0058477B" w:rsidP="0058477B" w:rsidRDefault="0058477B" w14:paraId="0D82527A"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Contact with like-minded people, either peers or adults;</w:t>
      </w:r>
      <w:r w:rsidRPr="0058477B">
        <w:rPr>
          <w:rFonts w:ascii="Calibri" w:hAnsi="Calibri" w:eastAsia="Times New Roman" w:cs="Calibri"/>
          <w:noProof w:val="0"/>
          <w:lang w:val="en-US" w:eastAsia="en-GB"/>
        </w:rPr>
        <w:t> </w:t>
      </w:r>
    </w:p>
    <w:p w:rsidRPr="0058477B" w:rsidR="0058477B" w:rsidP="0058477B" w:rsidRDefault="0058477B" w14:paraId="5BA2BDDA"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 fair proportion of teachers’ time but deployed differently than for other pupils;</w:t>
      </w:r>
      <w:r w:rsidRPr="0058477B">
        <w:rPr>
          <w:rFonts w:ascii="Calibri" w:hAnsi="Calibri" w:eastAsia="Times New Roman" w:cs="Calibri"/>
          <w:noProof w:val="0"/>
          <w:lang w:val="en-US" w:eastAsia="en-GB"/>
        </w:rPr>
        <w:t> </w:t>
      </w:r>
    </w:p>
    <w:p w:rsidRPr="0058477B" w:rsidR="0058477B" w:rsidP="0058477B" w:rsidRDefault="0058477B" w14:paraId="0D5A427E"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 good balance of working with urgency and pace, and time to reflect;</w:t>
      </w:r>
      <w:r w:rsidRPr="0058477B">
        <w:rPr>
          <w:rFonts w:ascii="Calibri" w:hAnsi="Calibri" w:eastAsia="Times New Roman" w:cs="Calibri"/>
          <w:noProof w:val="0"/>
          <w:lang w:val="en-US" w:eastAsia="en-GB"/>
        </w:rPr>
        <w:t> </w:t>
      </w:r>
    </w:p>
    <w:p w:rsidRPr="0058477B" w:rsidR="0058477B" w:rsidP="0058477B" w:rsidRDefault="0058477B" w14:paraId="5AB59DA2"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Question and answer sessions that play to the higher-order thinking skills;</w:t>
      </w:r>
      <w:r w:rsidRPr="0058477B">
        <w:rPr>
          <w:rFonts w:ascii="Calibri" w:hAnsi="Calibri" w:eastAsia="Times New Roman" w:cs="Calibri"/>
          <w:noProof w:val="0"/>
          <w:lang w:val="en-US" w:eastAsia="en-GB"/>
        </w:rPr>
        <w:t> </w:t>
      </w:r>
    </w:p>
    <w:p w:rsidRPr="0058477B" w:rsidR="0058477B" w:rsidP="0058477B" w:rsidRDefault="0058477B" w14:paraId="046D4318"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Only as much instruction as is needed, thus allowing the able to interpret what is required for themselves;</w:t>
      </w:r>
      <w:r w:rsidRPr="0058477B">
        <w:rPr>
          <w:rFonts w:ascii="Calibri" w:hAnsi="Calibri" w:eastAsia="Times New Roman" w:cs="Calibri"/>
          <w:noProof w:val="0"/>
          <w:lang w:val="en-US" w:eastAsia="en-GB"/>
        </w:rPr>
        <w:t> </w:t>
      </w:r>
    </w:p>
    <w:p w:rsidRPr="0058477B" w:rsidR="0058477B" w:rsidP="0058477B" w:rsidRDefault="0058477B" w14:paraId="6EB3B121"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Opportunities to develop further work;</w:t>
      </w:r>
      <w:r w:rsidRPr="0058477B">
        <w:rPr>
          <w:rFonts w:ascii="Calibri" w:hAnsi="Calibri" w:eastAsia="Times New Roman" w:cs="Calibri"/>
          <w:noProof w:val="0"/>
          <w:lang w:val="en-US" w:eastAsia="en-GB"/>
        </w:rPr>
        <w:t> </w:t>
      </w:r>
    </w:p>
    <w:p w:rsidRPr="0058477B" w:rsidR="0058477B" w:rsidP="0058477B" w:rsidRDefault="0058477B" w14:paraId="7E9F2EC7"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An environment in which alternative methods and alternative answers are encouraged;</w:t>
      </w:r>
      <w:r w:rsidRPr="0058477B">
        <w:rPr>
          <w:rFonts w:ascii="Calibri" w:hAnsi="Calibri" w:eastAsia="Times New Roman" w:cs="Calibri"/>
          <w:noProof w:val="0"/>
          <w:lang w:val="en-US" w:eastAsia="en-GB"/>
        </w:rPr>
        <w:t> </w:t>
      </w:r>
    </w:p>
    <w:p w:rsidRPr="0058477B" w:rsidR="0058477B" w:rsidP="0058477B" w:rsidRDefault="0058477B" w14:paraId="3BD288CC"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Work set in such a way that creativity and imagination are involved extensively;</w:t>
      </w:r>
      <w:r w:rsidRPr="0058477B">
        <w:rPr>
          <w:rFonts w:ascii="Calibri" w:hAnsi="Calibri" w:eastAsia="Times New Roman" w:cs="Calibri"/>
          <w:noProof w:val="0"/>
          <w:lang w:val="en-US" w:eastAsia="en-GB"/>
        </w:rPr>
        <w:t> </w:t>
      </w:r>
    </w:p>
    <w:p w:rsidRPr="0058477B" w:rsidR="0058477B" w:rsidP="0058477B" w:rsidRDefault="0058477B" w14:paraId="16D6C15E"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An appreciation that ability is not always matched by social and emotional development;</w:t>
      </w:r>
      <w:r w:rsidRPr="0058477B">
        <w:rPr>
          <w:rFonts w:ascii="Calibri" w:hAnsi="Calibri" w:eastAsia="Times New Roman" w:cs="Calibri"/>
          <w:noProof w:val="0"/>
          <w:lang w:val="en-US" w:eastAsia="en-GB"/>
        </w:rPr>
        <w:t> </w:t>
      </w:r>
    </w:p>
    <w:p w:rsidRPr="0058477B" w:rsidR="0058477B" w:rsidP="0058477B" w:rsidRDefault="0058477B" w14:paraId="47C50306"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 variety of teaching styles to accommodate the individual needs of different pupils.</w:t>
      </w:r>
      <w:r w:rsidRPr="0058477B">
        <w:rPr>
          <w:rFonts w:ascii="Calibri" w:hAnsi="Calibri" w:eastAsia="Times New Roman" w:cs="Calibri"/>
          <w:noProof w:val="0"/>
          <w:lang w:val="en-US" w:eastAsia="en-GB"/>
        </w:rPr>
        <w:t> </w:t>
      </w:r>
    </w:p>
    <w:p w:rsidRPr="0058477B" w:rsidR="0058477B" w:rsidP="0058477B" w:rsidRDefault="0058477B" w14:paraId="6C11C8C8"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The curriculum – In class approach:</w:t>
      </w:r>
      <w:r w:rsidRPr="0058477B">
        <w:rPr>
          <w:rFonts w:ascii="Calibri" w:hAnsi="Calibri" w:eastAsia="Times New Roman" w:cs="Calibri"/>
          <w:noProof w:val="0"/>
          <w:lang w:val="en-US" w:eastAsia="en-GB"/>
        </w:rPr>
        <w:t> </w:t>
      </w:r>
    </w:p>
    <w:p w:rsidRPr="0058477B" w:rsidR="0058477B" w:rsidP="0058477B" w:rsidRDefault="0058477B" w14:paraId="01508510"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enrichment/extension/differentiation of classwork and homework;</w:t>
      </w:r>
      <w:r w:rsidRPr="0058477B">
        <w:rPr>
          <w:rFonts w:ascii="Calibri" w:hAnsi="Calibri" w:eastAsia="Times New Roman" w:cs="Calibri"/>
          <w:noProof w:val="0"/>
          <w:lang w:val="en-US" w:eastAsia="en-GB"/>
        </w:rPr>
        <w:t> </w:t>
      </w:r>
    </w:p>
    <w:p w:rsidRPr="0058477B" w:rsidR="0058477B" w:rsidP="0058477B" w:rsidRDefault="0058477B" w14:paraId="090D7994"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 greater emphasis on higher order thinking skills;</w:t>
      </w:r>
      <w:r w:rsidRPr="0058477B">
        <w:rPr>
          <w:rFonts w:ascii="Calibri" w:hAnsi="Calibri" w:eastAsia="Times New Roman" w:cs="Calibri"/>
          <w:noProof w:val="0"/>
          <w:lang w:val="en-US" w:eastAsia="en-GB"/>
        </w:rPr>
        <w:t> </w:t>
      </w:r>
    </w:p>
    <w:p w:rsidRPr="0058477B" w:rsidR="0058477B" w:rsidP="0058477B" w:rsidRDefault="0058477B" w14:paraId="64FDD02C"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 xml:space="preserve">varied and flexible </w:t>
      </w:r>
      <w:proofErr w:type="gramStart"/>
      <w:r w:rsidRPr="0058477B">
        <w:rPr>
          <w:rFonts w:ascii="Calibri" w:hAnsi="Calibri" w:eastAsia="Times New Roman" w:cs="Calibri"/>
          <w:noProof w:val="0"/>
          <w:color w:val="000000"/>
          <w:lang w:val="en-US" w:eastAsia="en-GB"/>
        </w:rPr>
        <w:t>pupils</w:t>
      </w:r>
      <w:proofErr w:type="gramEnd"/>
      <w:r w:rsidRPr="0058477B">
        <w:rPr>
          <w:rFonts w:ascii="Calibri" w:hAnsi="Calibri" w:eastAsia="Times New Roman" w:cs="Calibri"/>
          <w:noProof w:val="0"/>
          <w:color w:val="000000"/>
          <w:lang w:val="en-US" w:eastAsia="en-GB"/>
        </w:rPr>
        <w:t xml:space="preserve"> groupings, sometimes allowing able pupils to work together;</w:t>
      </w:r>
      <w:r w:rsidRPr="0058477B">
        <w:rPr>
          <w:rFonts w:ascii="Calibri" w:hAnsi="Calibri" w:eastAsia="Times New Roman" w:cs="Calibri"/>
          <w:noProof w:val="0"/>
          <w:lang w:val="en-US" w:eastAsia="en-GB"/>
        </w:rPr>
        <w:t> </w:t>
      </w:r>
    </w:p>
    <w:p w:rsidRPr="0058477B" w:rsidR="0058477B" w:rsidP="0058477B" w:rsidRDefault="0058477B" w14:paraId="7828102B"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encouraging pupils to become ‘independent learners’;</w:t>
      </w:r>
      <w:r w:rsidRPr="0058477B">
        <w:rPr>
          <w:rFonts w:ascii="Calibri" w:hAnsi="Calibri" w:eastAsia="Times New Roman" w:cs="Calibri"/>
          <w:noProof w:val="0"/>
          <w:lang w:val="en-US" w:eastAsia="en-GB"/>
        </w:rPr>
        <w:t> </w:t>
      </w:r>
    </w:p>
    <w:p w:rsidRPr="0058477B" w:rsidR="0058477B" w:rsidP="0058477B" w:rsidRDefault="0058477B" w14:paraId="34014499"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challenge within subject areas;</w:t>
      </w:r>
      <w:r w:rsidRPr="0058477B">
        <w:rPr>
          <w:rFonts w:ascii="Calibri" w:hAnsi="Calibri" w:eastAsia="Times New Roman" w:cs="Calibri"/>
          <w:noProof w:val="0"/>
          <w:lang w:val="en-US" w:eastAsia="en-GB"/>
        </w:rPr>
        <w:t> </w:t>
      </w:r>
    </w:p>
    <w:p w:rsidRPr="0058477B" w:rsidR="0058477B" w:rsidP="0058477B" w:rsidRDefault="0058477B" w14:paraId="660CABA4" w14:textId="0A561FD9">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short, medium and long-term planning to reflect the needs of the most able pupils.</w:t>
      </w:r>
      <w:r w:rsidRPr="0058477B">
        <w:rPr>
          <w:rFonts w:ascii="Calibri" w:hAnsi="Calibri" w:eastAsia="Times New Roman" w:cs="Calibri"/>
          <w:noProof w:val="0"/>
          <w:lang w:val="en-US" w:eastAsia="en-GB"/>
        </w:rPr>
        <w:t> </w:t>
      </w:r>
    </w:p>
    <w:p w:rsidRPr="0058477B" w:rsidR="0058477B" w:rsidP="0058477B" w:rsidRDefault="0058477B" w14:paraId="0F218EB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56DD28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1329E7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lang w:val="en-US" w:eastAsia="en-GB"/>
        </w:rPr>
        <w:t>Out of class activities:</w:t>
      </w:r>
      <w:r w:rsidRPr="0058477B">
        <w:rPr>
          <w:rFonts w:ascii="Calibri" w:hAnsi="Calibri" w:eastAsia="Times New Roman" w:cs="Calibri"/>
          <w:noProof w:val="0"/>
          <w:lang w:val="en-US" w:eastAsia="en-GB"/>
        </w:rPr>
        <w:t> </w:t>
      </w:r>
    </w:p>
    <w:p w:rsidRPr="0058477B" w:rsidR="0058477B" w:rsidP="0058477B" w:rsidRDefault="0058477B" w14:paraId="7DF747F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291137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Providing a wide range of extra-curricular activities including:</w:t>
      </w:r>
      <w:r w:rsidRPr="0058477B">
        <w:rPr>
          <w:rFonts w:ascii="Calibri" w:hAnsi="Calibri" w:eastAsia="Times New Roman" w:cs="Calibri"/>
          <w:noProof w:val="0"/>
          <w:lang w:val="en-US" w:eastAsia="en-GB"/>
        </w:rPr>
        <w:t> </w:t>
      </w:r>
    </w:p>
    <w:p w:rsidRPr="0058477B" w:rsidR="0058477B" w:rsidP="0058477B" w:rsidRDefault="0058477B" w14:paraId="62A5A250"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750B33A" w14:textId="77777777">
      <w:pPr>
        <w:numPr>
          <w:ilvl w:val="0"/>
          <w:numId w:val="26"/>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enrichment activities and visits;</w:t>
      </w:r>
      <w:r w:rsidRPr="0058477B">
        <w:rPr>
          <w:rFonts w:ascii="Calibri" w:hAnsi="Calibri" w:eastAsia="Times New Roman" w:cs="Calibri"/>
          <w:noProof w:val="0"/>
          <w:lang w:val="en-US" w:eastAsia="en-GB"/>
        </w:rPr>
        <w:t> </w:t>
      </w:r>
    </w:p>
    <w:p w:rsidRPr="0058477B" w:rsidR="0058477B" w:rsidP="0058477B" w:rsidRDefault="0058477B" w14:paraId="3DF87B95" w14:textId="77777777">
      <w:pPr>
        <w:numPr>
          <w:ilvl w:val="0"/>
          <w:numId w:val="26"/>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school clubs;</w:t>
      </w:r>
      <w:r w:rsidRPr="0058477B">
        <w:rPr>
          <w:rFonts w:ascii="Calibri" w:hAnsi="Calibri" w:eastAsia="Times New Roman" w:cs="Calibri"/>
          <w:noProof w:val="0"/>
          <w:lang w:val="en-US" w:eastAsia="en-GB"/>
        </w:rPr>
        <w:t> </w:t>
      </w:r>
    </w:p>
    <w:p w:rsidRPr="0058477B" w:rsidR="0058477B" w:rsidP="0058477B" w:rsidRDefault="0058477B" w14:paraId="00A9CFDC" w14:textId="77777777">
      <w:pPr>
        <w:numPr>
          <w:ilvl w:val="0"/>
          <w:numId w:val="26"/>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sporting opportunities;</w:t>
      </w:r>
      <w:r w:rsidRPr="0058477B">
        <w:rPr>
          <w:rFonts w:ascii="Calibri" w:hAnsi="Calibri" w:eastAsia="Times New Roman" w:cs="Calibri"/>
          <w:noProof w:val="0"/>
          <w:lang w:val="en-US" w:eastAsia="en-GB"/>
        </w:rPr>
        <w:t> </w:t>
      </w:r>
    </w:p>
    <w:p w:rsidRPr="0058477B" w:rsidR="0058477B" w:rsidP="0058477B" w:rsidRDefault="0058477B" w14:paraId="0D97DE67" w14:textId="77777777">
      <w:pPr>
        <w:numPr>
          <w:ilvl w:val="0"/>
          <w:numId w:val="26"/>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competitions;</w:t>
      </w:r>
      <w:r w:rsidRPr="0058477B">
        <w:rPr>
          <w:rFonts w:ascii="Calibri" w:hAnsi="Calibri" w:eastAsia="Times New Roman" w:cs="Calibri"/>
          <w:noProof w:val="0"/>
          <w:lang w:val="en-US" w:eastAsia="en-GB"/>
        </w:rPr>
        <w:t> </w:t>
      </w:r>
    </w:p>
    <w:p w:rsidRPr="0058477B" w:rsidR="0058477B" w:rsidP="0058477B" w:rsidRDefault="0058477B" w14:paraId="163BC0BB" w14:textId="77777777">
      <w:pPr>
        <w:numPr>
          <w:ilvl w:val="0"/>
          <w:numId w:val="27"/>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learning mentors;</w:t>
      </w:r>
      <w:r w:rsidRPr="0058477B">
        <w:rPr>
          <w:rFonts w:ascii="Calibri" w:hAnsi="Calibri" w:eastAsia="Times New Roman" w:cs="Calibri"/>
          <w:noProof w:val="0"/>
          <w:lang w:val="en-US" w:eastAsia="en-GB"/>
        </w:rPr>
        <w:t> </w:t>
      </w:r>
    </w:p>
    <w:p w:rsidRPr="0058477B" w:rsidR="0058477B" w:rsidP="0058477B" w:rsidRDefault="0058477B" w14:paraId="0D5D8477" w14:textId="77777777">
      <w:pPr>
        <w:numPr>
          <w:ilvl w:val="0"/>
          <w:numId w:val="27"/>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close monitoring of pupils identified as under-achieving.</w:t>
      </w:r>
      <w:r w:rsidRPr="0058477B">
        <w:rPr>
          <w:rFonts w:ascii="Calibri" w:hAnsi="Calibri" w:eastAsia="Times New Roman" w:cs="Calibri"/>
          <w:noProof w:val="0"/>
          <w:lang w:val="en-US" w:eastAsia="en-GB"/>
        </w:rPr>
        <w:t> </w:t>
      </w:r>
    </w:p>
    <w:p w:rsidRPr="0058477B" w:rsidR="0058477B" w:rsidP="0058477B" w:rsidRDefault="0058477B" w14:paraId="57AF7FBD"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2C46831"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STRATEGIES FOR PROVISION</w:t>
      </w:r>
      <w:r w:rsidRPr="0058477B">
        <w:rPr>
          <w:rFonts w:ascii="Calibri" w:hAnsi="Calibri" w:eastAsia="Times New Roman" w:cs="Calibri"/>
          <w:noProof w:val="0"/>
          <w:lang w:val="en-US" w:eastAsia="en-GB"/>
        </w:rPr>
        <w:t> </w:t>
      </w:r>
    </w:p>
    <w:p w:rsidRPr="0058477B" w:rsidR="0058477B" w:rsidP="0058477B" w:rsidRDefault="0058477B" w14:paraId="43DDD89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0CB3349"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lastRenderedPageBreak/>
        <w:t>Able, gifted and talented pupils are often more flexible in their approach to learning. Approaches recommended include: a faster pace, more open questions, opportunities to shine in areas that suit individual talents e.g. artwork, presentations, debates, independent research, exploratory work and problem solving. </w:t>
      </w:r>
      <w:r w:rsidRPr="0058477B">
        <w:rPr>
          <w:rFonts w:ascii="Calibri" w:hAnsi="Calibri" w:eastAsia="Times New Roman" w:cs="Calibri"/>
          <w:noProof w:val="0"/>
          <w:lang w:val="en-US" w:eastAsia="en-GB"/>
        </w:rPr>
        <w:t> </w:t>
      </w:r>
    </w:p>
    <w:p w:rsidRPr="0058477B" w:rsidR="0058477B" w:rsidP="0058477B" w:rsidRDefault="0058477B" w14:paraId="7E7B4FDB"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BB38AA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Teaching and learning is monitored to ensure that it meets the needs of able, gifted &amp; talented</w:t>
      </w:r>
      <w:r w:rsidRPr="0058477B">
        <w:rPr>
          <w:rFonts w:ascii="Calibri" w:hAnsi="Calibri" w:eastAsia="Times New Roman" w:cs="Calibri"/>
          <w:noProof w:val="0"/>
          <w:lang w:val="en-US" w:eastAsia="en-GB"/>
        </w:rPr>
        <w:t> </w:t>
      </w:r>
    </w:p>
    <w:p w:rsidRPr="0058477B" w:rsidR="0058477B" w:rsidP="0058477B" w:rsidRDefault="0058477B" w14:paraId="11DC1473"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pupils by observation of lessons, scrutiny of schemes of work and monitoring of pupil written work by the Principal and Heads of Department</w:t>
      </w:r>
      <w:r w:rsidRPr="0058477B">
        <w:rPr>
          <w:rFonts w:ascii="Calibri" w:hAnsi="Calibri" w:eastAsia="Times New Roman" w:cs="Calibri"/>
          <w:noProof w:val="0"/>
          <w:lang w:val="en-US" w:eastAsia="en-GB"/>
        </w:rPr>
        <w:t> </w:t>
      </w:r>
    </w:p>
    <w:p w:rsidRPr="0058477B" w:rsidR="0058477B" w:rsidP="0058477B" w:rsidRDefault="0058477B" w14:paraId="43092E15"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239BF3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lang w:val="en-US" w:eastAsia="en-GB"/>
        </w:rPr>
        <w:t>Identification of Underachievement</w:t>
      </w:r>
      <w:r w:rsidRPr="0058477B">
        <w:rPr>
          <w:rFonts w:ascii="Calibri" w:hAnsi="Calibri" w:eastAsia="Times New Roman" w:cs="Calibri"/>
          <w:noProof w:val="0"/>
          <w:lang w:val="en-US" w:eastAsia="en-GB"/>
        </w:rPr>
        <w:t> </w:t>
      </w:r>
    </w:p>
    <w:p w:rsidRPr="0058477B" w:rsidR="0058477B" w:rsidP="0058477B" w:rsidRDefault="0058477B" w14:paraId="0C693D75"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C6765E1"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achievement of groups and individuals is monitored by Heads of Department, overseen by the Principal and reported annually. </w:t>
      </w:r>
      <w:r w:rsidRPr="0058477B">
        <w:rPr>
          <w:rFonts w:ascii="Calibri" w:hAnsi="Calibri" w:eastAsia="Times New Roman" w:cs="Calibri"/>
          <w:noProof w:val="0"/>
          <w:lang w:val="en-US" w:eastAsia="en-GB"/>
        </w:rPr>
        <w:t> </w:t>
      </w:r>
    </w:p>
    <w:p w:rsidRPr="0058477B" w:rsidR="0058477B" w:rsidP="0058477B" w:rsidRDefault="0058477B" w14:paraId="65BC414D"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2221BA4"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gifted child might downgrade his or her effort if under-stimulated. The teachers’ expectations and strategies for stimulation are the key to successful development and the realisation of potential.</w:t>
      </w:r>
      <w:r w:rsidRPr="0058477B">
        <w:rPr>
          <w:rFonts w:ascii="Calibri" w:hAnsi="Calibri" w:eastAsia="Times New Roman" w:cs="Calibri"/>
          <w:noProof w:val="0"/>
          <w:lang w:val="en-US" w:eastAsia="en-GB"/>
        </w:rPr>
        <w:t> </w:t>
      </w:r>
    </w:p>
    <w:p w:rsidRPr="0058477B" w:rsidR="0058477B" w:rsidP="0058477B" w:rsidRDefault="0058477B" w14:paraId="718B0EEF"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7EC8D50B"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Underachievement of individual pupils is identified by tracking of progress on grades and report. Cause for concern reports are to be used to report to the Principal. Strategies such as an individual education plan, extra meetings with the tutor, the Principal and contact with parents/agents.</w:t>
      </w:r>
      <w:r w:rsidRPr="0058477B">
        <w:rPr>
          <w:rFonts w:ascii="Calibri" w:hAnsi="Calibri" w:eastAsia="Times New Roman" w:cs="Calibri"/>
          <w:noProof w:val="0"/>
          <w:lang w:val="en-US" w:eastAsia="en-GB"/>
        </w:rPr>
        <w:t> </w:t>
      </w:r>
    </w:p>
    <w:p w:rsidRPr="0058477B" w:rsidR="0058477B" w:rsidP="0058477B" w:rsidRDefault="0058477B" w14:paraId="79A1FF41"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6CA4EFB"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Commitment to Improve the Skills of All Staff in the School</w:t>
      </w:r>
      <w:r w:rsidRPr="0058477B">
        <w:rPr>
          <w:rFonts w:ascii="Calibri" w:hAnsi="Calibri" w:eastAsia="Times New Roman" w:cs="Calibri"/>
          <w:noProof w:val="0"/>
          <w:lang w:val="en-US" w:eastAsia="en-GB"/>
        </w:rPr>
        <w:t> </w:t>
      </w:r>
    </w:p>
    <w:p w:rsidRPr="0058477B" w:rsidR="0058477B" w:rsidP="0058477B" w:rsidRDefault="0058477B" w14:paraId="2A44E274"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FB04BD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There will be regular Inset and formal Staff Induction on provision for the Able, Gifted and Talented covering differentiation and Preferred Learning Styles.</w:t>
      </w:r>
      <w:r w:rsidRPr="0058477B">
        <w:rPr>
          <w:rFonts w:ascii="Calibri" w:hAnsi="Calibri" w:eastAsia="Times New Roman" w:cs="Calibri"/>
          <w:noProof w:val="0"/>
          <w:lang w:val="en-US" w:eastAsia="en-GB"/>
        </w:rPr>
        <w:t> </w:t>
      </w:r>
    </w:p>
    <w:p w:rsidRPr="0058477B" w:rsidR="0058477B" w:rsidP="0058477B" w:rsidRDefault="0058477B" w14:paraId="195B4151"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CE586B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Principal will work closely with the Gifted and Talented Co-coordinator to identify CPD opportunities for staff in relation to able, gifted and talented pupils.</w:t>
      </w:r>
      <w:r w:rsidRPr="0058477B">
        <w:rPr>
          <w:rFonts w:ascii="Calibri" w:hAnsi="Calibri" w:eastAsia="Times New Roman" w:cs="Calibri"/>
          <w:noProof w:val="0"/>
          <w:lang w:val="en-US" w:eastAsia="en-GB"/>
        </w:rPr>
        <w:t> </w:t>
      </w:r>
    </w:p>
    <w:p w:rsidRPr="0058477B" w:rsidR="0058477B" w:rsidP="0058477B" w:rsidRDefault="0058477B" w14:paraId="6C6DB620"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7F0EACD"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06C9A03"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15D08E7"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Provision for Exceptionally Able, Gifted and Talented Pupils</w:t>
      </w:r>
      <w:r w:rsidRPr="0058477B">
        <w:rPr>
          <w:rFonts w:ascii="Calibri" w:hAnsi="Calibri" w:eastAsia="Times New Roman" w:cs="Calibri"/>
          <w:noProof w:val="0"/>
          <w:lang w:val="en-US" w:eastAsia="en-GB"/>
        </w:rPr>
        <w:t> </w:t>
      </w:r>
    </w:p>
    <w:p w:rsidRPr="0058477B" w:rsidR="0058477B" w:rsidP="0058477B" w:rsidRDefault="0058477B" w14:paraId="492B7F61"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4C27C0A"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All teachers are obliged to provide good differentiation within lessons and for prep. Where possible, we set pupils according to subject-specific ability in academic subjects and sport. This does not remove the need to think about the pupil as an individual with specific individual needs and to provide individually tailored work.</w:t>
      </w:r>
      <w:r w:rsidRPr="0058477B">
        <w:rPr>
          <w:rFonts w:ascii="Calibri" w:hAnsi="Calibri" w:eastAsia="Times New Roman" w:cs="Calibri"/>
          <w:noProof w:val="0"/>
          <w:lang w:val="en-US" w:eastAsia="en-GB"/>
        </w:rPr>
        <w:t> </w:t>
      </w:r>
    </w:p>
    <w:p w:rsidRPr="0058477B" w:rsidR="0058477B" w:rsidP="0058477B" w:rsidRDefault="0058477B" w14:paraId="541D5044"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39D293B" w14:textId="7DB0E429">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It is not acceptable to set class or group work and accept the pupils’ excellent, good, average or poor results. Challenges must be set according to the child’s ability. The responsibility for planning for and providing challenges to stimulate the gifted or talented child rests with the individual teacher. Individual teaching staff must make provision for the </w:t>
      </w:r>
      <w:r w:rsidRPr="0058477B">
        <w:rPr>
          <w:rFonts w:ascii="Calibri" w:hAnsi="Calibri" w:eastAsia="Times New Roman" w:cs="Calibri"/>
          <w:noProof w:val="0"/>
          <w:color w:val="000000"/>
          <w:lang w:val="en-US" w:eastAsia="en-GB"/>
        </w:rPr>
        <w:lastRenderedPageBreak/>
        <w:t>gifted or talented child in their individual lesson plans, their half termly and their long-term planning. Differentiation must be by design as well as by outcome.</w:t>
      </w:r>
      <w:r w:rsidRPr="0058477B">
        <w:rPr>
          <w:rFonts w:ascii="Calibri" w:hAnsi="Calibri" w:eastAsia="Times New Roman" w:cs="Calibri"/>
          <w:noProof w:val="0"/>
          <w:lang w:val="en-US" w:eastAsia="en-GB"/>
        </w:rPr>
        <w:t> </w:t>
      </w:r>
    </w:p>
    <w:p w:rsidRPr="0058477B" w:rsidR="0058477B" w:rsidP="0058477B" w:rsidRDefault="0058477B" w14:paraId="3F437ED2"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B65159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Parental/Agent Involvement</w:t>
      </w:r>
      <w:r w:rsidRPr="0058477B">
        <w:rPr>
          <w:rFonts w:ascii="Calibri" w:hAnsi="Calibri" w:eastAsia="Times New Roman" w:cs="Calibri"/>
          <w:noProof w:val="0"/>
          <w:lang w:val="en-US" w:eastAsia="en-GB"/>
        </w:rPr>
        <w:t> </w:t>
      </w:r>
    </w:p>
    <w:p w:rsidRPr="0058477B" w:rsidR="0058477B" w:rsidP="0058477B" w:rsidRDefault="0058477B" w14:paraId="0FF9C00F"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7B49CB80"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Parents/agents will be asked to nominate children for inclusion in the gifted and talented register by letter from the Principal. If any such nominations are received, the Gifted and Talented Co-coordinator will seek evidence from parents to support the application and ask the head of the relevant department to consider the issue. The decision to place a pupil on the register in such circumstances will be made by the coordinator after considering all views.</w:t>
      </w:r>
      <w:r w:rsidRPr="0058477B">
        <w:rPr>
          <w:rFonts w:ascii="Calibri" w:hAnsi="Calibri" w:eastAsia="Times New Roman" w:cs="Calibri"/>
          <w:noProof w:val="0"/>
          <w:lang w:val="en-US" w:eastAsia="en-GB"/>
        </w:rPr>
        <w:t> </w:t>
      </w:r>
    </w:p>
    <w:p w:rsidRPr="0058477B" w:rsidR="0058477B" w:rsidP="0058477B" w:rsidRDefault="0058477B" w14:paraId="5910D55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75D5AE3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Parents/agents will be advised of the school policy towards able, gifted and talented pupils and told when their children have been so identified.</w:t>
      </w:r>
      <w:r w:rsidRPr="0058477B">
        <w:rPr>
          <w:rFonts w:ascii="Calibri" w:hAnsi="Calibri" w:eastAsia="Times New Roman" w:cs="Calibri"/>
          <w:noProof w:val="0"/>
          <w:lang w:val="en-US" w:eastAsia="en-GB"/>
        </w:rPr>
        <w:t> </w:t>
      </w:r>
    </w:p>
    <w:p w:rsidRPr="0058477B" w:rsidR="0058477B" w:rsidP="0058477B" w:rsidRDefault="0058477B" w14:paraId="218A647B"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53D822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Parents/agents will be involved in discussions of their children’s progress.</w:t>
      </w:r>
      <w:r w:rsidRPr="0058477B">
        <w:rPr>
          <w:rFonts w:ascii="Calibri" w:hAnsi="Calibri" w:eastAsia="Times New Roman" w:cs="Calibri"/>
          <w:noProof w:val="0"/>
          <w:lang w:val="en-US" w:eastAsia="en-GB"/>
        </w:rPr>
        <w:t> </w:t>
      </w:r>
    </w:p>
    <w:p w:rsidRPr="0058477B" w:rsidR="0058477B" w:rsidP="0058477B" w:rsidRDefault="0058477B" w14:paraId="33B6BFE0"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4EBC693"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Parents/agents know the key personnel involved with able, gifted and talented pupils from the St. Andrew’s website and from letters home.</w:t>
      </w:r>
      <w:r w:rsidRPr="0058477B">
        <w:rPr>
          <w:rFonts w:ascii="Calibri" w:hAnsi="Calibri" w:eastAsia="Times New Roman" w:cs="Calibri"/>
          <w:noProof w:val="0"/>
          <w:lang w:val="en-US" w:eastAsia="en-GB"/>
        </w:rPr>
        <w:t> </w:t>
      </w:r>
    </w:p>
    <w:p w:rsidRPr="0058477B" w:rsidR="0058477B" w:rsidP="0058477B" w:rsidRDefault="0058477B" w14:paraId="642DB2D7"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832E03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Monitoring the Action Plan and Reviewing the Policy</w:t>
      </w:r>
      <w:r w:rsidRPr="0058477B">
        <w:rPr>
          <w:rFonts w:ascii="Calibri" w:hAnsi="Calibri" w:eastAsia="Times New Roman" w:cs="Calibri"/>
          <w:noProof w:val="0"/>
          <w:lang w:val="en-US" w:eastAsia="en-GB"/>
        </w:rPr>
        <w:t> </w:t>
      </w:r>
    </w:p>
    <w:p w:rsidRPr="0058477B" w:rsidR="0058477B" w:rsidP="0058477B" w:rsidRDefault="0058477B" w14:paraId="62D045F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B19FAF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policy is reviewed annually by the Able, Gifted and Talented Coordinator and ratified by the Principal. </w:t>
      </w:r>
      <w:r w:rsidRPr="0058477B">
        <w:rPr>
          <w:rFonts w:ascii="Calibri" w:hAnsi="Calibri" w:eastAsia="Times New Roman" w:cs="Calibri"/>
          <w:noProof w:val="0"/>
          <w:lang w:val="en-US" w:eastAsia="en-GB"/>
        </w:rPr>
        <w:t> </w:t>
      </w:r>
    </w:p>
    <w:p w:rsidRPr="0058477B" w:rsidR="0058477B" w:rsidP="0058477B" w:rsidRDefault="0058477B" w14:paraId="5EBD9977"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AB54BDD"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MONITORING AND EVALUATION</w:t>
      </w:r>
      <w:r w:rsidRPr="0058477B">
        <w:rPr>
          <w:rFonts w:ascii="Calibri" w:hAnsi="Calibri" w:eastAsia="Times New Roman" w:cs="Calibri"/>
          <w:noProof w:val="0"/>
          <w:lang w:val="en-US" w:eastAsia="en-GB"/>
        </w:rPr>
        <w:t> </w:t>
      </w:r>
    </w:p>
    <w:p w:rsidRPr="0058477B" w:rsidR="0058477B" w:rsidP="0058477B" w:rsidRDefault="0058477B" w14:paraId="082C2AC4"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1714DA3"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Policies and procedures will be monitored and evaluated on a regular basis, to inform future planning and action that will lead to even more effective provision.</w:t>
      </w:r>
      <w:r w:rsidRPr="0058477B">
        <w:rPr>
          <w:rFonts w:ascii="Calibri" w:hAnsi="Calibri" w:eastAsia="Times New Roman" w:cs="Calibri"/>
          <w:noProof w:val="0"/>
          <w:lang w:val="en-US" w:eastAsia="en-GB"/>
        </w:rPr>
        <w:t> </w:t>
      </w:r>
    </w:p>
    <w:p w:rsidRPr="0058477B" w:rsidR="0058477B" w:rsidP="0058477B" w:rsidRDefault="0058477B" w14:paraId="12BC350B"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94B9DC4"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lang w:val="en-US" w:eastAsia="en-GB"/>
        </w:rPr>
        <w:t> </w:t>
      </w:r>
    </w:p>
    <w:p w:rsidRPr="0058477B" w:rsidR="0058477B" w:rsidP="030B80DF" w:rsidRDefault="0058477B" w14:paraId="44F05FF0" w14:textId="019BC6DB">
      <w:pPr>
        <w:textAlignment w:val="baseline"/>
        <w:rPr>
          <w:rFonts w:ascii="Calibri" w:hAnsi="Calibri" w:eastAsia="Times New Roman" w:cs="Calibri"/>
          <w:noProof w:val="0"/>
          <w:lang w:val="en-US" w:eastAsia="en-GB"/>
        </w:rPr>
      </w:pPr>
      <w:r w:rsidRPr="6987F1E4" w:rsidR="030B80DF">
        <w:rPr>
          <w:rFonts w:ascii="Calibri" w:hAnsi="Calibri" w:eastAsia="Times New Roman" w:cs="Calibri"/>
          <w:b w:val="1"/>
          <w:bCs w:val="1"/>
          <w:noProof w:val="0"/>
          <w:lang w:val="en-US" w:eastAsia="en-GB"/>
        </w:rPr>
        <w:t xml:space="preserve">Review: </w:t>
      </w:r>
      <w:r w:rsidRPr="6987F1E4" w:rsidR="030B80DF">
        <w:rPr>
          <w:rFonts w:ascii="Calibri" w:hAnsi="Calibri" w:eastAsia="Times New Roman" w:cs="Calibri"/>
          <w:b w:val="0"/>
          <w:bCs w:val="0"/>
          <w:noProof w:val="0"/>
          <w:lang w:val="en-US" w:eastAsia="en-GB"/>
        </w:rPr>
        <w:t>July 2014, July 2015, July 2016, August 2017</w:t>
      </w:r>
      <w:r w:rsidRPr="6987F1E4" w:rsidR="030B80DF">
        <w:rPr>
          <w:rFonts w:ascii="Calibri" w:hAnsi="Calibri" w:eastAsia="Times New Roman" w:cs="Calibri"/>
          <w:b w:val="0"/>
          <w:bCs w:val="0"/>
          <w:noProof w:val="0"/>
          <w:lang w:val="en-US" w:eastAsia="en-GB"/>
        </w:rPr>
        <w:t xml:space="preserve">, </w:t>
      </w:r>
      <w:r w:rsidRPr="6987F1E4" w:rsidR="030B80DF">
        <w:rPr>
          <w:rFonts w:ascii="Calibri" w:hAnsi="Calibri" w:eastAsia="Times New Roman" w:cs="Calibri"/>
          <w:b w:val="0"/>
          <w:bCs w:val="0"/>
          <w:noProof w:val="0"/>
          <w:lang w:val="en-US" w:eastAsia="en-GB"/>
        </w:rPr>
        <w:t>July 2018</w:t>
      </w:r>
      <w:r w:rsidRPr="6987F1E4" w:rsidR="030B80DF">
        <w:rPr>
          <w:rFonts w:ascii="Calibri" w:hAnsi="Calibri" w:eastAsia="Times New Roman" w:cs="Calibri"/>
          <w:b w:val="0"/>
          <w:bCs w:val="0"/>
          <w:noProof w:val="0"/>
          <w:lang w:val="en-US" w:eastAsia="en-GB"/>
        </w:rPr>
        <w:t>, August 2019</w:t>
      </w:r>
      <w:r w:rsidRPr="6987F1E4" w:rsidR="14EBC321">
        <w:rPr>
          <w:rFonts w:ascii="Calibri" w:hAnsi="Calibri" w:eastAsia="Times New Roman" w:cs="Calibri"/>
          <w:b w:val="0"/>
          <w:bCs w:val="0"/>
          <w:noProof w:val="0"/>
          <w:lang w:val="en-US" w:eastAsia="en-GB"/>
        </w:rPr>
        <w:t xml:space="preserve">, </w:t>
      </w:r>
      <w:r w:rsidRPr="6987F1E4" w:rsidR="66B6DD31">
        <w:rPr>
          <w:rFonts w:ascii="Calibri" w:hAnsi="Calibri" w:eastAsia="Times New Roman" w:cs="Calibri"/>
          <w:b w:val="0"/>
          <w:bCs w:val="0"/>
          <w:noProof w:val="0"/>
          <w:lang w:val="en-US" w:eastAsia="en-GB"/>
        </w:rPr>
        <w:t>August 2020</w:t>
      </w:r>
      <w:r w:rsidRPr="6987F1E4" w:rsidR="71BC04AC">
        <w:rPr>
          <w:rFonts w:ascii="Calibri" w:hAnsi="Calibri" w:eastAsia="Times New Roman" w:cs="Calibri"/>
          <w:b w:val="0"/>
          <w:bCs w:val="0"/>
          <w:noProof w:val="0"/>
          <w:lang w:val="en-US" w:eastAsia="en-GB"/>
        </w:rPr>
        <w:t xml:space="preserve"> and April 2021</w:t>
      </w:r>
    </w:p>
    <w:p w:rsidRPr="0058477B" w:rsidR="0058477B" w:rsidP="0058477B" w:rsidRDefault="0058477B" w14:paraId="549D5E11"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lang w:val="en-US" w:eastAsia="en-GB"/>
        </w:rPr>
        <w:t> </w:t>
      </w:r>
    </w:p>
    <w:p w:rsidRPr="0058477B" w:rsidR="0058477B" w:rsidP="0058477B" w:rsidRDefault="0058477B" w14:paraId="342E90E3"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lang w:val="en-US" w:eastAsia="en-GB"/>
        </w:rPr>
        <w:t> </w:t>
      </w:r>
    </w:p>
    <w:p w:rsidRPr="0058477B" w:rsidR="0058477B" w:rsidP="030B80DF" w:rsidRDefault="0058477B" w14:paraId="79791EB7" w14:textId="4FAE4411">
      <w:pPr>
        <w:textAlignment w:val="baseline"/>
        <w:rPr>
          <w:rFonts w:ascii="Times New Roman" w:hAnsi="Times New Roman" w:eastAsia="Times New Roman" w:cs="Times New Roman"/>
          <w:noProof w:val="0"/>
          <w:lang w:val="en-US" w:eastAsia="en-GB"/>
        </w:rPr>
      </w:pPr>
      <w:r w:rsidRPr="0E300D1C" w:rsidR="030B80DF">
        <w:rPr>
          <w:rFonts w:ascii="Calibri" w:hAnsi="Calibri" w:eastAsia="Times New Roman" w:cs="Calibri"/>
          <w:b w:val="1"/>
          <w:bCs w:val="1"/>
          <w:noProof w:val="0"/>
          <w:sz w:val="28"/>
          <w:szCs w:val="28"/>
          <w:lang w:val="en-US" w:eastAsia="en-GB"/>
        </w:rPr>
        <w:t>Next Review: August 20</w:t>
      </w:r>
      <w:r w:rsidRPr="0E300D1C" w:rsidR="030B80DF">
        <w:rPr>
          <w:rFonts w:ascii="Calibri" w:hAnsi="Calibri" w:eastAsia="Times New Roman" w:cs="Calibri"/>
          <w:b w:val="1"/>
          <w:bCs w:val="1"/>
          <w:noProof w:val="0"/>
          <w:sz w:val="28"/>
          <w:szCs w:val="28"/>
          <w:lang w:val="en-US" w:eastAsia="en-GB"/>
        </w:rPr>
        <w:t>2</w:t>
      </w:r>
      <w:r w:rsidRPr="0E300D1C" w:rsidR="351CBD54">
        <w:rPr>
          <w:rFonts w:ascii="Calibri" w:hAnsi="Calibri" w:eastAsia="Times New Roman" w:cs="Calibri"/>
          <w:b w:val="1"/>
          <w:bCs w:val="1"/>
          <w:noProof w:val="0"/>
          <w:sz w:val="28"/>
          <w:szCs w:val="28"/>
          <w:lang w:val="en-US" w:eastAsia="en-GB"/>
        </w:rPr>
        <w:t>1</w:t>
      </w:r>
      <w:r w:rsidRPr="0E300D1C" w:rsidR="030B80DF">
        <w:rPr>
          <w:rFonts w:ascii="Calibri" w:hAnsi="Calibri" w:eastAsia="Times New Roman" w:cs="Calibri"/>
          <w:b w:val="1"/>
          <w:bCs w:val="1"/>
          <w:noProof w:val="0"/>
          <w:sz w:val="28"/>
          <w:szCs w:val="28"/>
          <w:lang w:val="en-US" w:eastAsia="en-GB"/>
        </w:rPr>
        <w:t>.</w:t>
      </w:r>
      <w:r w:rsidRPr="0E300D1C" w:rsidR="030B80DF">
        <w:rPr>
          <w:rFonts w:ascii="Calibri" w:hAnsi="Calibri" w:eastAsia="Times New Roman" w:cs="Calibri"/>
          <w:noProof w:val="0"/>
          <w:sz w:val="28"/>
          <w:szCs w:val="28"/>
          <w:lang w:val="en-US" w:eastAsia="en-GB"/>
        </w:rPr>
        <w:t> </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footerReference w:type="default" r:id="R9aad4428845f4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812F775" w:rsidTr="3812F775" w14:paraId="45B8BCD2">
      <w:tc>
        <w:tcPr>
          <w:tcW w:w="3005" w:type="dxa"/>
          <w:tcMar/>
        </w:tcPr>
        <w:p w:rsidR="3812F775" w:rsidP="3812F775" w:rsidRDefault="3812F775" w14:paraId="073ABA31" w14:textId="1FB989BB">
          <w:pPr>
            <w:pStyle w:val="Header"/>
            <w:bidi w:val="0"/>
            <w:ind w:left="-115"/>
            <w:jc w:val="left"/>
          </w:pPr>
        </w:p>
      </w:tc>
      <w:tc>
        <w:tcPr>
          <w:tcW w:w="3005" w:type="dxa"/>
          <w:tcMar/>
        </w:tcPr>
        <w:p w:rsidR="3812F775" w:rsidP="3812F775" w:rsidRDefault="3812F775" w14:paraId="2409DA8C" w14:textId="7388E854">
          <w:pPr>
            <w:pStyle w:val="Header"/>
            <w:bidi w:val="0"/>
            <w:jc w:val="center"/>
          </w:pPr>
        </w:p>
      </w:tc>
      <w:tc>
        <w:tcPr>
          <w:tcW w:w="3005" w:type="dxa"/>
          <w:tcMar/>
        </w:tcPr>
        <w:p w:rsidR="3812F775" w:rsidP="3812F775" w:rsidRDefault="3812F775" w14:paraId="4FE51AFD" w14:textId="68D7ADCB">
          <w:pPr>
            <w:pStyle w:val="Header"/>
            <w:bidi w:val="0"/>
            <w:ind w:right="-115"/>
            <w:jc w:val="right"/>
          </w:pPr>
        </w:p>
      </w:tc>
    </w:tr>
  </w:tbl>
  <w:p w:rsidR="3812F775" w:rsidP="3812F775" w:rsidRDefault="3812F775" w14:paraId="02C7814E" w14:textId="1D1ECAA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6987F1E4" w14:paraId="65A3A8EB" w14:textId="77777777">
      <w:tc>
        <w:tcPr>
          <w:tcW w:w="4505" w:type="dxa"/>
          <w:shd w:val="clear" w:color="auto" w:fill="auto"/>
          <w:tcMar/>
          <w:vAlign w:val="center"/>
        </w:tcPr>
        <w:p w:rsidRPr="00CB4A10" w:rsidR="005501B4" w:rsidP="005501B4" w:rsidRDefault="0058477B" w14:paraId="3E05C51C" w14:textId="1670AEDC">
          <w:pPr>
            <w:pStyle w:val="Header"/>
            <w:rPr>
              <w:b/>
              <w:bCs/>
              <w:color w:val="4B658D"/>
              <w:sz w:val="40"/>
              <w:szCs w:val="40"/>
            </w:rPr>
          </w:pPr>
          <w:r>
            <w:rPr>
              <w:b/>
              <w:bCs/>
              <w:color w:val="4B658D"/>
              <w:sz w:val="40"/>
              <w:szCs w:val="40"/>
            </w:rPr>
            <w:t>Able, Gifted and Talented Policy</w:t>
          </w:r>
        </w:p>
      </w:tc>
      <w:tc>
        <w:tcPr>
          <w:tcW w:w="4505" w:type="dxa"/>
          <w:shd w:val="clear" w:color="auto" w:fill="auto"/>
          <w:tcMar/>
          <w:vAlign w:val="center"/>
        </w:tcPr>
        <w:p w:rsidR="00CB4A10" w:rsidP="00CB4A10" w:rsidRDefault="00CB4A10" w14:paraId="7E678D46" w14:textId="77777777">
          <w:pPr>
            <w:pStyle w:val="Header"/>
            <w:jc w:val="right"/>
          </w:pPr>
          <w:r w:rsidR="6987F1E4">
            <w:drawing>
              <wp:inline wp14:editId="3B9A9F2C"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9dc8190b65df434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48B70DE"/>
    <w:multiLevelType w:val="multilevel"/>
    <w:tmpl w:val="A6C090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3B5D0A"/>
    <w:multiLevelType w:val="hybridMultilevel"/>
    <w:tmpl w:val="0C72CB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9064C8C"/>
    <w:multiLevelType w:val="multilevel"/>
    <w:tmpl w:val="DC322D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9F060B5"/>
    <w:multiLevelType w:val="hybridMultilevel"/>
    <w:tmpl w:val="D16E1514"/>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235E8A"/>
    <w:multiLevelType w:val="multilevel"/>
    <w:tmpl w:val="47223E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2ABB72C2"/>
    <w:multiLevelType w:val="hybridMultilevel"/>
    <w:tmpl w:val="BD5862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B1B55BD"/>
    <w:multiLevelType w:val="hybridMultilevel"/>
    <w:tmpl w:val="D5944F3A"/>
    <w:lvl w:ilvl="0" w:tplc="D73CADCC">
      <w:start w:val="1"/>
      <w:numFmt w:val="bullet"/>
      <w:lvlText w:val=""/>
      <w:lvlJc w:val="left"/>
      <w:pPr>
        <w:ind w:left="720" w:hanging="360"/>
      </w:pPr>
      <w:rPr>
        <w:rFonts w:hint="default" w:ascii="Symbol" w:hAnsi="Symbol"/>
      </w:rPr>
    </w:lvl>
    <w:lvl w:ilvl="1" w:tplc="1BDAC86A">
      <w:start w:val="1"/>
      <w:numFmt w:val="bullet"/>
      <w:lvlText w:val="o"/>
      <w:lvlJc w:val="left"/>
      <w:pPr>
        <w:ind w:left="1440" w:hanging="360"/>
      </w:pPr>
      <w:rPr>
        <w:rFonts w:hint="default" w:ascii="Courier New" w:hAnsi="Courier New"/>
      </w:rPr>
    </w:lvl>
    <w:lvl w:ilvl="2" w:tplc="2BB06952">
      <w:start w:val="1"/>
      <w:numFmt w:val="bullet"/>
      <w:lvlText w:val=""/>
      <w:lvlJc w:val="left"/>
      <w:pPr>
        <w:ind w:left="2160" w:hanging="360"/>
      </w:pPr>
      <w:rPr>
        <w:rFonts w:hint="default" w:ascii="Wingdings" w:hAnsi="Wingdings"/>
      </w:rPr>
    </w:lvl>
    <w:lvl w:ilvl="3" w:tplc="DA3253D0">
      <w:start w:val="1"/>
      <w:numFmt w:val="bullet"/>
      <w:lvlText w:val=""/>
      <w:lvlJc w:val="left"/>
      <w:pPr>
        <w:ind w:left="2880" w:hanging="360"/>
      </w:pPr>
      <w:rPr>
        <w:rFonts w:hint="default" w:ascii="Symbol" w:hAnsi="Symbol"/>
      </w:rPr>
    </w:lvl>
    <w:lvl w:ilvl="4" w:tplc="E35E4CB2">
      <w:start w:val="1"/>
      <w:numFmt w:val="bullet"/>
      <w:lvlText w:val="o"/>
      <w:lvlJc w:val="left"/>
      <w:pPr>
        <w:ind w:left="3600" w:hanging="360"/>
      </w:pPr>
      <w:rPr>
        <w:rFonts w:hint="default" w:ascii="Courier New" w:hAnsi="Courier New"/>
      </w:rPr>
    </w:lvl>
    <w:lvl w:ilvl="5" w:tplc="B5A2B648">
      <w:start w:val="1"/>
      <w:numFmt w:val="bullet"/>
      <w:lvlText w:val=""/>
      <w:lvlJc w:val="left"/>
      <w:pPr>
        <w:ind w:left="4320" w:hanging="360"/>
      </w:pPr>
      <w:rPr>
        <w:rFonts w:hint="default" w:ascii="Wingdings" w:hAnsi="Wingdings"/>
      </w:rPr>
    </w:lvl>
    <w:lvl w:ilvl="6" w:tplc="57189DF0">
      <w:start w:val="1"/>
      <w:numFmt w:val="bullet"/>
      <w:lvlText w:val=""/>
      <w:lvlJc w:val="left"/>
      <w:pPr>
        <w:ind w:left="5040" w:hanging="360"/>
      </w:pPr>
      <w:rPr>
        <w:rFonts w:hint="default" w:ascii="Symbol" w:hAnsi="Symbol"/>
      </w:rPr>
    </w:lvl>
    <w:lvl w:ilvl="7" w:tplc="88B658BE">
      <w:start w:val="1"/>
      <w:numFmt w:val="bullet"/>
      <w:lvlText w:val="o"/>
      <w:lvlJc w:val="left"/>
      <w:pPr>
        <w:ind w:left="5760" w:hanging="360"/>
      </w:pPr>
      <w:rPr>
        <w:rFonts w:hint="default" w:ascii="Courier New" w:hAnsi="Courier New"/>
      </w:rPr>
    </w:lvl>
    <w:lvl w:ilvl="8" w:tplc="DFF69BE2">
      <w:start w:val="1"/>
      <w:numFmt w:val="bullet"/>
      <w:lvlText w:val=""/>
      <w:lvlJc w:val="left"/>
      <w:pPr>
        <w:ind w:left="6480" w:hanging="360"/>
      </w:pPr>
      <w:rPr>
        <w:rFonts w:hint="default" w:ascii="Wingdings" w:hAnsi="Wingdings"/>
      </w:rPr>
    </w:lvl>
  </w:abstractNum>
  <w:abstractNum w:abstractNumId="12"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360476DD"/>
    <w:multiLevelType w:val="multilevel"/>
    <w:tmpl w:val="7B98F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9301B61"/>
    <w:multiLevelType w:val="hybridMultilevel"/>
    <w:tmpl w:val="2760EA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C7B0D41"/>
    <w:multiLevelType w:val="hybridMultilevel"/>
    <w:tmpl w:val="0809000F"/>
    <w:lvl w:ilvl="0">
      <w:start w:val="1"/>
      <w:numFmt w:val="decimal"/>
      <w:lvlText w:val="%1."/>
      <w:lvlJc w:val="left"/>
      <w:pPr>
        <w:ind w:left="720" w:hanging="360"/>
      </w:pPr>
    </w:lvl>
  </w:abstractNum>
  <w:abstractNum w:abstractNumId="16"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E5808FB"/>
    <w:multiLevelType w:val="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4E345DA8"/>
    <w:multiLevelType w:val="multilevel"/>
    <w:tmpl w:val="6400E57A"/>
    <w:lvl w:ilvl="0" w:tplc="3CF04AD8">
      <w:start w:val="1"/>
      <w:numFmt w:val="bullet"/>
      <w:lvlText w:val=""/>
      <w:lvlJc w:val="left"/>
      <w:pPr>
        <w:ind w:left="720" w:hanging="360"/>
      </w:pPr>
      <w:rPr>
        <w:rFonts w:hint="default" w:ascii="Symbol" w:hAnsi="Symbol"/>
      </w:rPr>
    </w:lvl>
    <w:lvl w:ilvl="1" w:tplc="CAE6869E">
      <w:start w:val="1"/>
      <w:numFmt w:val="bullet"/>
      <w:lvlText w:val="o"/>
      <w:lvlJc w:val="left"/>
      <w:pPr>
        <w:ind w:left="1440" w:hanging="360"/>
      </w:pPr>
      <w:rPr>
        <w:rFonts w:hint="default" w:ascii="Courier New" w:hAnsi="Courier New"/>
      </w:rPr>
    </w:lvl>
    <w:lvl w:ilvl="2" w:tplc="C4C41466">
      <w:start w:val="1"/>
      <w:numFmt w:val="bullet"/>
      <w:lvlText w:val=""/>
      <w:lvlJc w:val="left"/>
      <w:pPr>
        <w:ind w:left="2160" w:hanging="360"/>
      </w:pPr>
      <w:rPr>
        <w:rFonts w:hint="default" w:ascii="Wingdings" w:hAnsi="Wingdings"/>
      </w:rPr>
    </w:lvl>
    <w:lvl w:ilvl="3" w:tplc="01DA860E">
      <w:start w:val="1"/>
      <w:numFmt w:val="bullet"/>
      <w:lvlText w:val=""/>
      <w:lvlJc w:val="left"/>
      <w:pPr>
        <w:ind w:left="2880" w:hanging="360"/>
      </w:pPr>
      <w:rPr>
        <w:rFonts w:hint="default" w:ascii="Symbol" w:hAnsi="Symbol"/>
      </w:rPr>
    </w:lvl>
    <w:lvl w:ilvl="4" w:tplc="711EE76E">
      <w:start w:val="1"/>
      <w:numFmt w:val="bullet"/>
      <w:lvlText w:val="o"/>
      <w:lvlJc w:val="left"/>
      <w:pPr>
        <w:ind w:left="3600" w:hanging="360"/>
      </w:pPr>
      <w:rPr>
        <w:rFonts w:hint="default" w:ascii="Courier New" w:hAnsi="Courier New"/>
      </w:rPr>
    </w:lvl>
    <w:lvl w:ilvl="5" w:tplc="F4FAD870">
      <w:start w:val="1"/>
      <w:numFmt w:val="bullet"/>
      <w:lvlText w:val=""/>
      <w:lvlJc w:val="left"/>
      <w:pPr>
        <w:ind w:left="4320" w:hanging="360"/>
      </w:pPr>
      <w:rPr>
        <w:rFonts w:hint="default" w:ascii="Wingdings" w:hAnsi="Wingdings"/>
      </w:rPr>
    </w:lvl>
    <w:lvl w:ilvl="6" w:tplc="E5347FD2">
      <w:start w:val="1"/>
      <w:numFmt w:val="bullet"/>
      <w:lvlText w:val=""/>
      <w:lvlJc w:val="left"/>
      <w:pPr>
        <w:ind w:left="5040" w:hanging="360"/>
      </w:pPr>
      <w:rPr>
        <w:rFonts w:hint="default" w:ascii="Symbol" w:hAnsi="Symbol"/>
      </w:rPr>
    </w:lvl>
    <w:lvl w:ilvl="7" w:tplc="142C4B46">
      <w:start w:val="1"/>
      <w:numFmt w:val="bullet"/>
      <w:lvlText w:val="o"/>
      <w:lvlJc w:val="left"/>
      <w:pPr>
        <w:ind w:left="5760" w:hanging="360"/>
      </w:pPr>
      <w:rPr>
        <w:rFonts w:hint="default" w:ascii="Courier New" w:hAnsi="Courier New"/>
      </w:rPr>
    </w:lvl>
    <w:lvl w:ilvl="8" w:tplc="40A8D86A">
      <w:start w:val="1"/>
      <w:numFmt w:val="bullet"/>
      <w:lvlText w:val=""/>
      <w:lvlJc w:val="left"/>
      <w:pPr>
        <w:ind w:left="6480" w:hanging="360"/>
      </w:pPr>
      <w:rPr>
        <w:rFonts w:hint="default" w:ascii="Wingdings" w:hAnsi="Wingdings"/>
      </w:rPr>
    </w:lvl>
  </w:abstractNum>
  <w:abstractNum w:abstractNumId="19" w15:restartNumberingAfterBreak="0">
    <w:nsid w:val="58586A3C"/>
    <w:multiLevelType w:val="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5A703E8F"/>
    <w:multiLevelType w:val="hybridMultilevel"/>
    <w:tmpl w:val="47B2FC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1AF4307"/>
    <w:multiLevelType w:val="multilevel"/>
    <w:tmpl w:val="6DD4C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44A410A"/>
    <w:multiLevelType w:val="multilevel"/>
    <w:tmpl w:val="DDAE1F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7FB46478"/>
    <w:multiLevelType w:val="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18"/>
  </w:num>
  <w:num w:numId="3">
    <w:abstractNumId w:val="5"/>
  </w:num>
  <w:num w:numId="4">
    <w:abstractNumId w:val="8"/>
  </w:num>
  <w:num w:numId="5">
    <w:abstractNumId w:val="12"/>
  </w:num>
  <w:num w:numId="6">
    <w:abstractNumId w:val="21"/>
  </w:num>
  <w:num w:numId="7">
    <w:abstractNumId w:val="0"/>
  </w:num>
  <w:num w:numId="8">
    <w:abstractNumId w:val="26"/>
  </w:num>
  <w:num w:numId="9">
    <w:abstractNumId w:val="7"/>
  </w:num>
  <w:num w:numId="10">
    <w:abstractNumId w:val="25"/>
  </w:num>
  <w:num w:numId="11">
    <w:abstractNumId w:val="1"/>
  </w:num>
  <w:num w:numId="12">
    <w:abstractNumId w:val="17"/>
  </w:num>
  <w:num w:numId="13">
    <w:abstractNumId w:val="24"/>
  </w:num>
  <w:num w:numId="14">
    <w:abstractNumId w:val="16"/>
  </w:num>
  <w:num w:numId="15">
    <w:abstractNumId w:val="19"/>
  </w:num>
  <w:num w:numId="16">
    <w:abstractNumId w:val="9"/>
  </w:num>
  <w:num w:numId="17">
    <w:abstractNumId w:val="15"/>
  </w:num>
  <w:num w:numId="18">
    <w:abstractNumId w:val="20"/>
  </w:num>
  <w:num w:numId="19">
    <w:abstractNumId w:val="2"/>
  </w:num>
  <w:num w:numId="20">
    <w:abstractNumId w:val="3"/>
  </w:num>
  <w:num w:numId="21">
    <w:abstractNumId w:val="4"/>
  </w:num>
  <w:num w:numId="22">
    <w:abstractNumId w:val="6"/>
  </w:num>
  <w:num w:numId="23">
    <w:abstractNumId w:val="10"/>
  </w:num>
  <w:num w:numId="24">
    <w:abstractNumId w:val="22"/>
  </w:num>
  <w:num w:numId="25">
    <w:abstractNumId w:val="14"/>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155C4E"/>
    <w:rsid w:val="002A4166"/>
    <w:rsid w:val="0042040D"/>
    <w:rsid w:val="004578B6"/>
    <w:rsid w:val="004A6FAA"/>
    <w:rsid w:val="005501B4"/>
    <w:rsid w:val="0058477B"/>
    <w:rsid w:val="0072768E"/>
    <w:rsid w:val="008B7A49"/>
    <w:rsid w:val="00CB4A10"/>
    <w:rsid w:val="00CB5ECD"/>
    <w:rsid w:val="00D42BA0"/>
    <w:rsid w:val="00EA6352"/>
    <w:rsid w:val="00F54DE0"/>
    <w:rsid w:val="00FE436E"/>
    <w:rsid w:val="030B80DF"/>
    <w:rsid w:val="04F671D2"/>
    <w:rsid w:val="0C4F92B6"/>
    <w:rsid w:val="0E300D1C"/>
    <w:rsid w:val="12E121B7"/>
    <w:rsid w:val="14EBC321"/>
    <w:rsid w:val="2297A440"/>
    <w:rsid w:val="242CD3F5"/>
    <w:rsid w:val="31908ECF"/>
    <w:rsid w:val="351CBD54"/>
    <w:rsid w:val="3812F775"/>
    <w:rsid w:val="38DA33A9"/>
    <w:rsid w:val="51377ECE"/>
    <w:rsid w:val="553FF3B5"/>
    <w:rsid w:val="5D156F00"/>
    <w:rsid w:val="5DD1F753"/>
    <w:rsid w:val="62A99A3B"/>
    <w:rsid w:val="66B6DD31"/>
    <w:rsid w:val="679AEE69"/>
    <w:rsid w:val="6987F1E4"/>
    <w:rsid w:val="6E6E4386"/>
    <w:rsid w:val="71BC04AC"/>
    <w:rsid w:val="7373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017731853">
      <w:bodyDiv w:val="1"/>
      <w:marLeft w:val="0"/>
      <w:marRight w:val="0"/>
      <w:marTop w:val="0"/>
      <w:marBottom w:val="0"/>
      <w:divBdr>
        <w:top w:val="none" w:sz="0" w:space="0" w:color="auto"/>
        <w:left w:val="none" w:sz="0" w:space="0" w:color="auto"/>
        <w:bottom w:val="none" w:sz="0" w:space="0" w:color="auto"/>
        <w:right w:val="none" w:sz="0" w:space="0" w:color="auto"/>
      </w:divBdr>
      <w:divsChild>
        <w:div w:id="319817778">
          <w:marLeft w:val="0"/>
          <w:marRight w:val="0"/>
          <w:marTop w:val="0"/>
          <w:marBottom w:val="0"/>
          <w:divBdr>
            <w:top w:val="none" w:sz="0" w:space="0" w:color="auto"/>
            <w:left w:val="none" w:sz="0" w:space="0" w:color="auto"/>
            <w:bottom w:val="none" w:sz="0" w:space="0" w:color="auto"/>
            <w:right w:val="none" w:sz="0" w:space="0" w:color="auto"/>
          </w:divBdr>
          <w:divsChild>
            <w:div w:id="1746491125">
              <w:marLeft w:val="0"/>
              <w:marRight w:val="0"/>
              <w:marTop w:val="0"/>
              <w:marBottom w:val="0"/>
              <w:divBdr>
                <w:top w:val="none" w:sz="0" w:space="0" w:color="auto"/>
                <w:left w:val="none" w:sz="0" w:space="0" w:color="auto"/>
                <w:bottom w:val="none" w:sz="0" w:space="0" w:color="auto"/>
                <w:right w:val="none" w:sz="0" w:space="0" w:color="auto"/>
              </w:divBdr>
              <w:divsChild>
                <w:div w:id="1203323204">
                  <w:marLeft w:val="0"/>
                  <w:marRight w:val="0"/>
                  <w:marTop w:val="0"/>
                  <w:marBottom w:val="0"/>
                  <w:divBdr>
                    <w:top w:val="none" w:sz="0" w:space="0" w:color="auto"/>
                    <w:left w:val="none" w:sz="0" w:space="0" w:color="auto"/>
                    <w:bottom w:val="none" w:sz="0" w:space="0" w:color="auto"/>
                    <w:right w:val="none" w:sz="0" w:space="0" w:color="auto"/>
                  </w:divBdr>
                  <w:divsChild>
                    <w:div w:id="1492595624">
                      <w:marLeft w:val="0"/>
                      <w:marRight w:val="0"/>
                      <w:marTop w:val="0"/>
                      <w:marBottom w:val="0"/>
                      <w:divBdr>
                        <w:top w:val="none" w:sz="0" w:space="0" w:color="auto"/>
                        <w:left w:val="none" w:sz="0" w:space="0" w:color="auto"/>
                        <w:bottom w:val="none" w:sz="0" w:space="0" w:color="auto"/>
                        <w:right w:val="none" w:sz="0" w:space="0" w:color="auto"/>
                      </w:divBdr>
                      <w:divsChild>
                        <w:div w:id="677196279">
                          <w:marLeft w:val="0"/>
                          <w:marRight w:val="0"/>
                          <w:marTop w:val="0"/>
                          <w:marBottom w:val="0"/>
                          <w:divBdr>
                            <w:top w:val="none" w:sz="0" w:space="0" w:color="auto"/>
                            <w:left w:val="none" w:sz="0" w:space="0" w:color="auto"/>
                            <w:bottom w:val="none" w:sz="0" w:space="0" w:color="auto"/>
                            <w:right w:val="none" w:sz="0" w:space="0" w:color="auto"/>
                          </w:divBdr>
                          <w:divsChild>
                            <w:div w:id="1527519094">
                              <w:marLeft w:val="0"/>
                              <w:marRight w:val="0"/>
                              <w:marTop w:val="0"/>
                              <w:marBottom w:val="0"/>
                              <w:divBdr>
                                <w:top w:val="none" w:sz="0" w:space="0" w:color="auto"/>
                                <w:left w:val="none" w:sz="0" w:space="0" w:color="auto"/>
                                <w:bottom w:val="none" w:sz="0" w:space="0" w:color="auto"/>
                                <w:right w:val="none" w:sz="0" w:space="0" w:color="auto"/>
                              </w:divBdr>
                              <w:divsChild>
                                <w:div w:id="818612230">
                                  <w:marLeft w:val="0"/>
                                  <w:marRight w:val="0"/>
                                  <w:marTop w:val="0"/>
                                  <w:marBottom w:val="0"/>
                                  <w:divBdr>
                                    <w:top w:val="none" w:sz="0" w:space="0" w:color="auto"/>
                                    <w:left w:val="none" w:sz="0" w:space="0" w:color="auto"/>
                                    <w:bottom w:val="none" w:sz="0" w:space="0" w:color="auto"/>
                                    <w:right w:val="none" w:sz="0" w:space="0" w:color="auto"/>
                                  </w:divBdr>
                                  <w:divsChild>
                                    <w:div w:id="1340350004">
                                      <w:marLeft w:val="0"/>
                                      <w:marRight w:val="0"/>
                                      <w:marTop w:val="0"/>
                                      <w:marBottom w:val="0"/>
                                      <w:divBdr>
                                        <w:top w:val="none" w:sz="0" w:space="0" w:color="auto"/>
                                        <w:left w:val="none" w:sz="0" w:space="0" w:color="auto"/>
                                        <w:bottom w:val="none" w:sz="0" w:space="0" w:color="auto"/>
                                        <w:right w:val="none" w:sz="0" w:space="0" w:color="auto"/>
                                      </w:divBdr>
                                      <w:divsChild>
                                        <w:div w:id="1636636522">
                                          <w:marLeft w:val="0"/>
                                          <w:marRight w:val="0"/>
                                          <w:marTop w:val="0"/>
                                          <w:marBottom w:val="0"/>
                                          <w:divBdr>
                                            <w:top w:val="none" w:sz="0" w:space="0" w:color="auto"/>
                                            <w:left w:val="none" w:sz="0" w:space="0" w:color="auto"/>
                                            <w:bottom w:val="none" w:sz="0" w:space="0" w:color="auto"/>
                                            <w:right w:val="none" w:sz="0" w:space="0" w:color="auto"/>
                                          </w:divBdr>
                                          <w:divsChild>
                                            <w:div w:id="817958298">
                                              <w:marLeft w:val="0"/>
                                              <w:marRight w:val="0"/>
                                              <w:marTop w:val="0"/>
                                              <w:marBottom w:val="0"/>
                                              <w:divBdr>
                                                <w:top w:val="none" w:sz="0" w:space="0" w:color="auto"/>
                                                <w:left w:val="none" w:sz="0" w:space="0" w:color="auto"/>
                                                <w:bottom w:val="none" w:sz="0" w:space="0" w:color="auto"/>
                                                <w:right w:val="none" w:sz="0" w:space="0" w:color="auto"/>
                                              </w:divBdr>
                                              <w:divsChild>
                                                <w:div w:id="54161777">
                                                  <w:marLeft w:val="0"/>
                                                  <w:marRight w:val="0"/>
                                                  <w:marTop w:val="0"/>
                                                  <w:marBottom w:val="0"/>
                                                  <w:divBdr>
                                                    <w:top w:val="none" w:sz="0" w:space="0" w:color="auto"/>
                                                    <w:left w:val="none" w:sz="0" w:space="0" w:color="auto"/>
                                                    <w:bottom w:val="none" w:sz="0" w:space="0" w:color="auto"/>
                                                    <w:right w:val="none" w:sz="0" w:space="0" w:color="auto"/>
                                                  </w:divBdr>
                                                  <w:divsChild>
                                                    <w:div w:id="1459882819">
                                                      <w:marLeft w:val="0"/>
                                                      <w:marRight w:val="0"/>
                                                      <w:marTop w:val="0"/>
                                                      <w:marBottom w:val="0"/>
                                                      <w:divBdr>
                                                        <w:top w:val="single" w:sz="6" w:space="0" w:color="ABABAB"/>
                                                        <w:left w:val="single" w:sz="6" w:space="0" w:color="ABABAB"/>
                                                        <w:bottom w:val="none" w:sz="0" w:space="0" w:color="auto"/>
                                                        <w:right w:val="single" w:sz="6" w:space="0" w:color="ABABAB"/>
                                                      </w:divBdr>
                                                      <w:divsChild>
                                                        <w:div w:id="1357578382">
                                                          <w:marLeft w:val="0"/>
                                                          <w:marRight w:val="0"/>
                                                          <w:marTop w:val="0"/>
                                                          <w:marBottom w:val="0"/>
                                                          <w:divBdr>
                                                            <w:top w:val="none" w:sz="0" w:space="0" w:color="auto"/>
                                                            <w:left w:val="none" w:sz="0" w:space="0" w:color="auto"/>
                                                            <w:bottom w:val="none" w:sz="0" w:space="0" w:color="auto"/>
                                                            <w:right w:val="none" w:sz="0" w:space="0" w:color="auto"/>
                                                          </w:divBdr>
                                                          <w:divsChild>
                                                            <w:div w:id="1980265175">
                                                              <w:marLeft w:val="0"/>
                                                              <w:marRight w:val="0"/>
                                                              <w:marTop w:val="0"/>
                                                              <w:marBottom w:val="0"/>
                                                              <w:divBdr>
                                                                <w:top w:val="none" w:sz="0" w:space="0" w:color="auto"/>
                                                                <w:left w:val="none" w:sz="0" w:space="0" w:color="auto"/>
                                                                <w:bottom w:val="none" w:sz="0" w:space="0" w:color="auto"/>
                                                                <w:right w:val="none" w:sz="0" w:space="0" w:color="auto"/>
                                                              </w:divBdr>
                                                              <w:divsChild>
                                                                <w:div w:id="16318977">
                                                                  <w:marLeft w:val="0"/>
                                                                  <w:marRight w:val="0"/>
                                                                  <w:marTop w:val="0"/>
                                                                  <w:marBottom w:val="0"/>
                                                                  <w:divBdr>
                                                                    <w:top w:val="none" w:sz="0" w:space="0" w:color="auto"/>
                                                                    <w:left w:val="none" w:sz="0" w:space="0" w:color="auto"/>
                                                                    <w:bottom w:val="none" w:sz="0" w:space="0" w:color="auto"/>
                                                                    <w:right w:val="none" w:sz="0" w:space="0" w:color="auto"/>
                                                                  </w:divBdr>
                                                                  <w:divsChild>
                                                                    <w:div w:id="449937363">
                                                                      <w:marLeft w:val="0"/>
                                                                      <w:marRight w:val="0"/>
                                                                      <w:marTop w:val="0"/>
                                                                      <w:marBottom w:val="0"/>
                                                                      <w:divBdr>
                                                                        <w:top w:val="none" w:sz="0" w:space="0" w:color="auto"/>
                                                                        <w:left w:val="none" w:sz="0" w:space="0" w:color="auto"/>
                                                                        <w:bottom w:val="none" w:sz="0" w:space="0" w:color="auto"/>
                                                                        <w:right w:val="none" w:sz="0" w:space="0" w:color="auto"/>
                                                                      </w:divBdr>
                                                                      <w:divsChild>
                                                                        <w:div w:id="545067123">
                                                                          <w:marLeft w:val="0"/>
                                                                          <w:marRight w:val="0"/>
                                                                          <w:marTop w:val="0"/>
                                                                          <w:marBottom w:val="0"/>
                                                                          <w:divBdr>
                                                                            <w:top w:val="none" w:sz="0" w:space="0" w:color="auto"/>
                                                                            <w:left w:val="none" w:sz="0" w:space="0" w:color="auto"/>
                                                                            <w:bottom w:val="none" w:sz="0" w:space="0" w:color="auto"/>
                                                                            <w:right w:val="none" w:sz="0" w:space="0" w:color="auto"/>
                                                                          </w:divBdr>
                                                                          <w:divsChild>
                                                                            <w:div w:id="1172525486">
                                                                              <w:marLeft w:val="0"/>
                                                                              <w:marRight w:val="0"/>
                                                                              <w:marTop w:val="0"/>
                                                                              <w:marBottom w:val="0"/>
                                                                              <w:divBdr>
                                                                                <w:top w:val="none" w:sz="0" w:space="0" w:color="auto"/>
                                                                                <w:left w:val="none" w:sz="0" w:space="0" w:color="auto"/>
                                                                                <w:bottom w:val="none" w:sz="0" w:space="0" w:color="auto"/>
                                                                                <w:right w:val="none" w:sz="0" w:space="0" w:color="auto"/>
                                                                              </w:divBdr>
                                                                              <w:divsChild>
                                                                                <w:div w:id="1667132184">
                                                                                  <w:marLeft w:val="0"/>
                                                                                  <w:marRight w:val="0"/>
                                                                                  <w:marTop w:val="0"/>
                                                                                  <w:marBottom w:val="0"/>
                                                                                  <w:divBdr>
                                                                                    <w:top w:val="none" w:sz="0" w:space="0" w:color="auto"/>
                                                                                    <w:left w:val="none" w:sz="0" w:space="0" w:color="auto"/>
                                                                                    <w:bottom w:val="none" w:sz="0" w:space="0" w:color="auto"/>
                                                                                    <w:right w:val="none" w:sz="0" w:space="0" w:color="auto"/>
                                                                                  </w:divBdr>
                                                                                </w:div>
                                                                                <w:div w:id="780301651">
                                                                                  <w:marLeft w:val="0"/>
                                                                                  <w:marRight w:val="0"/>
                                                                                  <w:marTop w:val="0"/>
                                                                                  <w:marBottom w:val="0"/>
                                                                                  <w:divBdr>
                                                                                    <w:top w:val="none" w:sz="0" w:space="0" w:color="auto"/>
                                                                                    <w:left w:val="none" w:sz="0" w:space="0" w:color="auto"/>
                                                                                    <w:bottom w:val="none" w:sz="0" w:space="0" w:color="auto"/>
                                                                                    <w:right w:val="none" w:sz="0" w:space="0" w:color="auto"/>
                                                                                  </w:divBdr>
                                                                                </w:div>
                                                                                <w:div w:id="187765852">
                                                                                  <w:marLeft w:val="0"/>
                                                                                  <w:marRight w:val="0"/>
                                                                                  <w:marTop w:val="0"/>
                                                                                  <w:marBottom w:val="0"/>
                                                                                  <w:divBdr>
                                                                                    <w:top w:val="none" w:sz="0" w:space="0" w:color="auto"/>
                                                                                    <w:left w:val="none" w:sz="0" w:space="0" w:color="auto"/>
                                                                                    <w:bottom w:val="none" w:sz="0" w:space="0" w:color="auto"/>
                                                                                    <w:right w:val="none" w:sz="0" w:space="0" w:color="auto"/>
                                                                                  </w:divBdr>
                                                                                </w:div>
                                                                                <w:div w:id="497968024">
                                                                                  <w:marLeft w:val="0"/>
                                                                                  <w:marRight w:val="0"/>
                                                                                  <w:marTop w:val="0"/>
                                                                                  <w:marBottom w:val="0"/>
                                                                                  <w:divBdr>
                                                                                    <w:top w:val="none" w:sz="0" w:space="0" w:color="auto"/>
                                                                                    <w:left w:val="none" w:sz="0" w:space="0" w:color="auto"/>
                                                                                    <w:bottom w:val="none" w:sz="0" w:space="0" w:color="auto"/>
                                                                                    <w:right w:val="none" w:sz="0" w:space="0" w:color="auto"/>
                                                                                  </w:divBdr>
                                                                                </w:div>
                                                                                <w:div w:id="1927764029">
                                                                                  <w:marLeft w:val="0"/>
                                                                                  <w:marRight w:val="0"/>
                                                                                  <w:marTop w:val="0"/>
                                                                                  <w:marBottom w:val="0"/>
                                                                                  <w:divBdr>
                                                                                    <w:top w:val="none" w:sz="0" w:space="0" w:color="auto"/>
                                                                                    <w:left w:val="none" w:sz="0" w:space="0" w:color="auto"/>
                                                                                    <w:bottom w:val="none" w:sz="0" w:space="0" w:color="auto"/>
                                                                                    <w:right w:val="none" w:sz="0" w:space="0" w:color="auto"/>
                                                                                  </w:divBdr>
                                                                                </w:div>
                                                                                <w:div w:id="137772991">
                                                                                  <w:marLeft w:val="0"/>
                                                                                  <w:marRight w:val="0"/>
                                                                                  <w:marTop w:val="0"/>
                                                                                  <w:marBottom w:val="0"/>
                                                                                  <w:divBdr>
                                                                                    <w:top w:val="none" w:sz="0" w:space="0" w:color="auto"/>
                                                                                    <w:left w:val="none" w:sz="0" w:space="0" w:color="auto"/>
                                                                                    <w:bottom w:val="none" w:sz="0" w:space="0" w:color="auto"/>
                                                                                    <w:right w:val="none" w:sz="0" w:space="0" w:color="auto"/>
                                                                                  </w:divBdr>
                                                                                  <w:divsChild>
                                                                                    <w:div w:id="635531862">
                                                                                      <w:marLeft w:val="-75"/>
                                                                                      <w:marRight w:val="0"/>
                                                                                      <w:marTop w:val="30"/>
                                                                                      <w:marBottom w:val="30"/>
                                                                                      <w:divBdr>
                                                                                        <w:top w:val="none" w:sz="0" w:space="0" w:color="auto"/>
                                                                                        <w:left w:val="none" w:sz="0" w:space="0" w:color="auto"/>
                                                                                        <w:bottom w:val="none" w:sz="0" w:space="0" w:color="auto"/>
                                                                                        <w:right w:val="none" w:sz="0" w:space="0" w:color="auto"/>
                                                                                      </w:divBdr>
                                                                                      <w:divsChild>
                                                                                        <w:div w:id="1711496547">
                                                                                          <w:marLeft w:val="0"/>
                                                                                          <w:marRight w:val="0"/>
                                                                                          <w:marTop w:val="0"/>
                                                                                          <w:marBottom w:val="0"/>
                                                                                          <w:divBdr>
                                                                                            <w:top w:val="none" w:sz="0" w:space="0" w:color="auto"/>
                                                                                            <w:left w:val="none" w:sz="0" w:space="0" w:color="auto"/>
                                                                                            <w:bottom w:val="none" w:sz="0" w:space="0" w:color="auto"/>
                                                                                            <w:right w:val="none" w:sz="0" w:space="0" w:color="auto"/>
                                                                                          </w:divBdr>
                                                                                          <w:divsChild>
                                                                                            <w:div w:id="997000955">
                                                                                              <w:marLeft w:val="0"/>
                                                                                              <w:marRight w:val="0"/>
                                                                                              <w:marTop w:val="0"/>
                                                                                              <w:marBottom w:val="0"/>
                                                                                              <w:divBdr>
                                                                                                <w:top w:val="none" w:sz="0" w:space="0" w:color="auto"/>
                                                                                                <w:left w:val="none" w:sz="0" w:space="0" w:color="auto"/>
                                                                                                <w:bottom w:val="none" w:sz="0" w:space="0" w:color="auto"/>
                                                                                                <w:right w:val="none" w:sz="0" w:space="0" w:color="auto"/>
                                                                                              </w:divBdr>
                                                                                            </w:div>
                                                                                          </w:divsChild>
                                                                                        </w:div>
                                                                                        <w:div w:id="1287539079">
                                                                                          <w:marLeft w:val="0"/>
                                                                                          <w:marRight w:val="0"/>
                                                                                          <w:marTop w:val="0"/>
                                                                                          <w:marBottom w:val="0"/>
                                                                                          <w:divBdr>
                                                                                            <w:top w:val="none" w:sz="0" w:space="0" w:color="auto"/>
                                                                                            <w:left w:val="none" w:sz="0" w:space="0" w:color="auto"/>
                                                                                            <w:bottom w:val="none" w:sz="0" w:space="0" w:color="auto"/>
                                                                                            <w:right w:val="none" w:sz="0" w:space="0" w:color="auto"/>
                                                                                          </w:divBdr>
                                                                                          <w:divsChild>
                                                                                            <w:div w:id="1172254765">
                                                                                              <w:marLeft w:val="0"/>
                                                                                              <w:marRight w:val="0"/>
                                                                                              <w:marTop w:val="0"/>
                                                                                              <w:marBottom w:val="0"/>
                                                                                              <w:divBdr>
                                                                                                <w:top w:val="none" w:sz="0" w:space="0" w:color="auto"/>
                                                                                                <w:left w:val="none" w:sz="0" w:space="0" w:color="auto"/>
                                                                                                <w:bottom w:val="none" w:sz="0" w:space="0" w:color="auto"/>
                                                                                                <w:right w:val="none" w:sz="0" w:space="0" w:color="auto"/>
                                                                                              </w:divBdr>
                                                                                            </w:div>
                                                                                          </w:divsChild>
                                                                                        </w:div>
                                                                                        <w:div w:id="1978559672">
                                                                                          <w:marLeft w:val="0"/>
                                                                                          <w:marRight w:val="0"/>
                                                                                          <w:marTop w:val="0"/>
                                                                                          <w:marBottom w:val="0"/>
                                                                                          <w:divBdr>
                                                                                            <w:top w:val="none" w:sz="0" w:space="0" w:color="auto"/>
                                                                                            <w:left w:val="none" w:sz="0" w:space="0" w:color="auto"/>
                                                                                            <w:bottom w:val="none" w:sz="0" w:space="0" w:color="auto"/>
                                                                                            <w:right w:val="none" w:sz="0" w:space="0" w:color="auto"/>
                                                                                          </w:divBdr>
                                                                                          <w:divsChild>
                                                                                            <w:div w:id="1377505231">
                                                                                              <w:marLeft w:val="0"/>
                                                                                              <w:marRight w:val="0"/>
                                                                                              <w:marTop w:val="0"/>
                                                                                              <w:marBottom w:val="0"/>
                                                                                              <w:divBdr>
                                                                                                <w:top w:val="none" w:sz="0" w:space="0" w:color="auto"/>
                                                                                                <w:left w:val="none" w:sz="0" w:space="0" w:color="auto"/>
                                                                                                <w:bottom w:val="none" w:sz="0" w:space="0" w:color="auto"/>
                                                                                                <w:right w:val="none" w:sz="0" w:space="0" w:color="auto"/>
                                                                                              </w:divBdr>
                                                                                            </w:div>
                                                                                          </w:divsChild>
                                                                                        </w:div>
                                                                                        <w:div w:id="1370497995">
                                                                                          <w:marLeft w:val="0"/>
                                                                                          <w:marRight w:val="0"/>
                                                                                          <w:marTop w:val="0"/>
                                                                                          <w:marBottom w:val="0"/>
                                                                                          <w:divBdr>
                                                                                            <w:top w:val="none" w:sz="0" w:space="0" w:color="auto"/>
                                                                                            <w:left w:val="none" w:sz="0" w:space="0" w:color="auto"/>
                                                                                            <w:bottom w:val="none" w:sz="0" w:space="0" w:color="auto"/>
                                                                                            <w:right w:val="none" w:sz="0" w:space="0" w:color="auto"/>
                                                                                          </w:divBdr>
                                                                                          <w:divsChild>
                                                                                            <w:div w:id="2075621563">
                                                                                              <w:marLeft w:val="0"/>
                                                                                              <w:marRight w:val="0"/>
                                                                                              <w:marTop w:val="0"/>
                                                                                              <w:marBottom w:val="0"/>
                                                                                              <w:divBdr>
                                                                                                <w:top w:val="none" w:sz="0" w:space="0" w:color="auto"/>
                                                                                                <w:left w:val="none" w:sz="0" w:space="0" w:color="auto"/>
                                                                                                <w:bottom w:val="none" w:sz="0" w:space="0" w:color="auto"/>
                                                                                                <w:right w:val="none" w:sz="0" w:space="0" w:color="auto"/>
                                                                                              </w:divBdr>
                                                                                            </w:div>
                                                                                          </w:divsChild>
                                                                                        </w:div>
                                                                                        <w:div w:id="1820224925">
                                                                                          <w:marLeft w:val="0"/>
                                                                                          <w:marRight w:val="0"/>
                                                                                          <w:marTop w:val="0"/>
                                                                                          <w:marBottom w:val="0"/>
                                                                                          <w:divBdr>
                                                                                            <w:top w:val="none" w:sz="0" w:space="0" w:color="auto"/>
                                                                                            <w:left w:val="none" w:sz="0" w:space="0" w:color="auto"/>
                                                                                            <w:bottom w:val="none" w:sz="0" w:space="0" w:color="auto"/>
                                                                                            <w:right w:val="none" w:sz="0" w:space="0" w:color="auto"/>
                                                                                          </w:divBdr>
                                                                                          <w:divsChild>
                                                                                            <w:div w:id="861818618">
                                                                                              <w:marLeft w:val="0"/>
                                                                                              <w:marRight w:val="0"/>
                                                                                              <w:marTop w:val="0"/>
                                                                                              <w:marBottom w:val="0"/>
                                                                                              <w:divBdr>
                                                                                                <w:top w:val="none" w:sz="0" w:space="0" w:color="auto"/>
                                                                                                <w:left w:val="none" w:sz="0" w:space="0" w:color="auto"/>
                                                                                                <w:bottom w:val="none" w:sz="0" w:space="0" w:color="auto"/>
                                                                                                <w:right w:val="none" w:sz="0" w:space="0" w:color="auto"/>
                                                                                              </w:divBdr>
                                                                                            </w:div>
                                                                                          </w:divsChild>
                                                                                        </w:div>
                                                                                        <w:div w:id="2061779742">
                                                                                          <w:marLeft w:val="0"/>
                                                                                          <w:marRight w:val="0"/>
                                                                                          <w:marTop w:val="0"/>
                                                                                          <w:marBottom w:val="0"/>
                                                                                          <w:divBdr>
                                                                                            <w:top w:val="none" w:sz="0" w:space="0" w:color="auto"/>
                                                                                            <w:left w:val="none" w:sz="0" w:space="0" w:color="auto"/>
                                                                                            <w:bottom w:val="none" w:sz="0" w:space="0" w:color="auto"/>
                                                                                            <w:right w:val="none" w:sz="0" w:space="0" w:color="auto"/>
                                                                                          </w:divBdr>
                                                                                          <w:divsChild>
                                                                                            <w:div w:id="1158809440">
                                                                                              <w:marLeft w:val="0"/>
                                                                                              <w:marRight w:val="0"/>
                                                                                              <w:marTop w:val="0"/>
                                                                                              <w:marBottom w:val="0"/>
                                                                                              <w:divBdr>
                                                                                                <w:top w:val="none" w:sz="0" w:space="0" w:color="auto"/>
                                                                                                <w:left w:val="none" w:sz="0" w:space="0" w:color="auto"/>
                                                                                                <w:bottom w:val="none" w:sz="0" w:space="0" w:color="auto"/>
                                                                                                <w:right w:val="none" w:sz="0" w:space="0" w:color="auto"/>
                                                                                              </w:divBdr>
                                                                                            </w:div>
                                                                                          </w:divsChild>
                                                                                        </w:div>
                                                                                        <w:div w:id="1316181795">
                                                                                          <w:marLeft w:val="0"/>
                                                                                          <w:marRight w:val="0"/>
                                                                                          <w:marTop w:val="0"/>
                                                                                          <w:marBottom w:val="0"/>
                                                                                          <w:divBdr>
                                                                                            <w:top w:val="none" w:sz="0" w:space="0" w:color="auto"/>
                                                                                            <w:left w:val="none" w:sz="0" w:space="0" w:color="auto"/>
                                                                                            <w:bottom w:val="none" w:sz="0" w:space="0" w:color="auto"/>
                                                                                            <w:right w:val="none" w:sz="0" w:space="0" w:color="auto"/>
                                                                                          </w:divBdr>
                                                                                          <w:divsChild>
                                                                                            <w:div w:id="1762145099">
                                                                                              <w:marLeft w:val="0"/>
                                                                                              <w:marRight w:val="0"/>
                                                                                              <w:marTop w:val="0"/>
                                                                                              <w:marBottom w:val="0"/>
                                                                                              <w:divBdr>
                                                                                                <w:top w:val="none" w:sz="0" w:space="0" w:color="auto"/>
                                                                                                <w:left w:val="none" w:sz="0" w:space="0" w:color="auto"/>
                                                                                                <w:bottom w:val="none" w:sz="0" w:space="0" w:color="auto"/>
                                                                                                <w:right w:val="none" w:sz="0" w:space="0" w:color="auto"/>
                                                                                              </w:divBdr>
                                                                                            </w:div>
                                                                                          </w:divsChild>
                                                                                        </w:div>
                                                                                        <w:div w:id="75832350">
                                                                                          <w:marLeft w:val="0"/>
                                                                                          <w:marRight w:val="0"/>
                                                                                          <w:marTop w:val="0"/>
                                                                                          <w:marBottom w:val="0"/>
                                                                                          <w:divBdr>
                                                                                            <w:top w:val="none" w:sz="0" w:space="0" w:color="auto"/>
                                                                                            <w:left w:val="none" w:sz="0" w:space="0" w:color="auto"/>
                                                                                            <w:bottom w:val="none" w:sz="0" w:space="0" w:color="auto"/>
                                                                                            <w:right w:val="none" w:sz="0" w:space="0" w:color="auto"/>
                                                                                          </w:divBdr>
                                                                                          <w:divsChild>
                                                                                            <w:div w:id="1912110249">
                                                                                              <w:marLeft w:val="0"/>
                                                                                              <w:marRight w:val="0"/>
                                                                                              <w:marTop w:val="0"/>
                                                                                              <w:marBottom w:val="0"/>
                                                                                              <w:divBdr>
                                                                                                <w:top w:val="none" w:sz="0" w:space="0" w:color="auto"/>
                                                                                                <w:left w:val="none" w:sz="0" w:space="0" w:color="auto"/>
                                                                                                <w:bottom w:val="none" w:sz="0" w:space="0" w:color="auto"/>
                                                                                                <w:right w:val="none" w:sz="0" w:space="0" w:color="auto"/>
                                                                                              </w:divBdr>
                                                                                            </w:div>
                                                                                          </w:divsChild>
                                                                                        </w:div>
                                                                                        <w:div w:id="290596712">
                                                                                          <w:marLeft w:val="0"/>
                                                                                          <w:marRight w:val="0"/>
                                                                                          <w:marTop w:val="0"/>
                                                                                          <w:marBottom w:val="0"/>
                                                                                          <w:divBdr>
                                                                                            <w:top w:val="none" w:sz="0" w:space="0" w:color="auto"/>
                                                                                            <w:left w:val="none" w:sz="0" w:space="0" w:color="auto"/>
                                                                                            <w:bottom w:val="none" w:sz="0" w:space="0" w:color="auto"/>
                                                                                            <w:right w:val="none" w:sz="0" w:space="0" w:color="auto"/>
                                                                                          </w:divBdr>
                                                                                          <w:divsChild>
                                                                                            <w:div w:id="779566749">
                                                                                              <w:marLeft w:val="0"/>
                                                                                              <w:marRight w:val="0"/>
                                                                                              <w:marTop w:val="0"/>
                                                                                              <w:marBottom w:val="0"/>
                                                                                              <w:divBdr>
                                                                                                <w:top w:val="none" w:sz="0" w:space="0" w:color="auto"/>
                                                                                                <w:left w:val="none" w:sz="0" w:space="0" w:color="auto"/>
                                                                                                <w:bottom w:val="none" w:sz="0" w:space="0" w:color="auto"/>
                                                                                                <w:right w:val="none" w:sz="0" w:space="0" w:color="auto"/>
                                                                                              </w:divBdr>
                                                                                            </w:div>
                                                                                            <w:div w:id="561210515">
                                                                                              <w:marLeft w:val="0"/>
                                                                                              <w:marRight w:val="0"/>
                                                                                              <w:marTop w:val="0"/>
                                                                                              <w:marBottom w:val="0"/>
                                                                                              <w:divBdr>
                                                                                                <w:top w:val="none" w:sz="0" w:space="0" w:color="auto"/>
                                                                                                <w:left w:val="none" w:sz="0" w:space="0" w:color="auto"/>
                                                                                                <w:bottom w:val="none" w:sz="0" w:space="0" w:color="auto"/>
                                                                                                <w:right w:val="none" w:sz="0" w:space="0" w:color="auto"/>
                                                                                              </w:divBdr>
                                                                                            </w:div>
                                                                                          </w:divsChild>
                                                                                        </w:div>
                                                                                        <w:div w:id="248975353">
                                                                                          <w:marLeft w:val="0"/>
                                                                                          <w:marRight w:val="0"/>
                                                                                          <w:marTop w:val="0"/>
                                                                                          <w:marBottom w:val="0"/>
                                                                                          <w:divBdr>
                                                                                            <w:top w:val="none" w:sz="0" w:space="0" w:color="auto"/>
                                                                                            <w:left w:val="none" w:sz="0" w:space="0" w:color="auto"/>
                                                                                            <w:bottom w:val="none" w:sz="0" w:space="0" w:color="auto"/>
                                                                                            <w:right w:val="none" w:sz="0" w:space="0" w:color="auto"/>
                                                                                          </w:divBdr>
                                                                                          <w:divsChild>
                                                                                            <w:div w:id="1136409147">
                                                                                              <w:marLeft w:val="0"/>
                                                                                              <w:marRight w:val="0"/>
                                                                                              <w:marTop w:val="0"/>
                                                                                              <w:marBottom w:val="0"/>
                                                                                              <w:divBdr>
                                                                                                <w:top w:val="none" w:sz="0" w:space="0" w:color="auto"/>
                                                                                                <w:left w:val="none" w:sz="0" w:space="0" w:color="auto"/>
                                                                                                <w:bottom w:val="none" w:sz="0" w:space="0" w:color="auto"/>
                                                                                                <w:right w:val="none" w:sz="0" w:space="0" w:color="auto"/>
                                                                                              </w:divBdr>
                                                                                            </w:div>
                                                                                            <w:div w:id="99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3706">
                                                                                  <w:marLeft w:val="0"/>
                                                                                  <w:marRight w:val="0"/>
                                                                                  <w:marTop w:val="0"/>
                                                                                  <w:marBottom w:val="0"/>
                                                                                  <w:divBdr>
                                                                                    <w:top w:val="none" w:sz="0" w:space="0" w:color="auto"/>
                                                                                    <w:left w:val="none" w:sz="0" w:space="0" w:color="auto"/>
                                                                                    <w:bottom w:val="none" w:sz="0" w:space="0" w:color="auto"/>
                                                                                    <w:right w:val="none" w:sz="0" w:space="0" w:color="auto"/>
                                                                                  </w:divBdr>
                                                                                </w:div>
                                                                                <w:div w:id="1074476376">
                                                                                  <w:marLeft w:val="0"/>
                                                                                  <w:marRight w:val="0"/>
                                                                                  <w:marTop w:val="0"/>
                                                                                  <w:marBottom w:val="0"/>
                                                                                  <w:divBdr>
                                                                                    <w:top w:val="none" w:sz="0" w:space="0" w:color="auto"/>
                                                                                    <w:left w:val="none" w:sz="0" w:space="0" w:color="auto"/>
                                                                                    <w:bottom w:val="none" w:sz="0" w:space="0" w:color="auto"/>
                                                                                    <w:right w:val="none" w:sz="0" w:space="0" w:color="auto"/>
                                                                                  </w:divBdr>
                                                                                </w:div>
                                                                                <w:div w:id="296033835">
                                                                                  <w:marLeft w:val="0"/>
                                                                                  <w:marRight w:val="0"/>
                                                                                  <w:marTop w:val="0"/>
                                                                                  <w:marBottom w:val="0"/>
                                                                                  <w:divBdr>
                                                                                    <w:top w:val="none" w:sz="0" w:space="0" w:color="auto"/>
                                                                                    <w:left w:val="none" w:sz="0" w:space="0" w:color="auto"/>
                                                                                    <w:bottom w:val="none" w:sz="0" w:space="0" w:color="auto"/>
                                                                                    <w:right w:val="none" w:sz="0" w:space="0" w:color="auto"/>
                                                                                  </w:divBdr>
                                                                                </w:div>
                                                                                <w:div w:id="1625848599">
                                                                                  <w:marLeft w:val="0"/>
                                                                                  <w:marRight w:val="0"/>
                                                                                  <w:marTop w:val="0"/>
                                                                                  <w:marBottom w:val="0"/>
                                                                                  <w:divBdr>
                                                                                    <w:top w:val="none" w:sz="0" w:space="0" w:color="auto"/>
                                                                                    <w:left w:val="none" w:sz="0" w:space="0" w:color="auto"/>
                                                                                    <w:bottom w:val="none" w:sz="0" w:space="0" w:color="auto"/>
                                                                                    <w:right w:val="none" w:sz="0" w:space="0" w:color="auto"/>
                                                                                  </w:divBdr>
                                                                                </w:div>
                                                                                <w:div w:id="1094546421">
                                                                                  <w:marLeft w:val="0"/>
                                                                                  <w:marRight w:val="0"/>
                                                                                  <w:marTop w:val="0"/>
                                                                                  <w:marBottom w:val="0"/>
                                                                                  <w:divBdr>
                                                                                    <w:top w:val="none" w:sz="0" w:space="0" w:color="auto"/>
                                                                                    <w:left w:val="none" w:sz="0" w:space="0" w:color="auto"/>
                                                                                    <w:bottom w:val="none" w:sz="0" w:space="0" w:color="auto"/>
                                                                                    <w:right w:val="none" w:sz="0" w:space="0" w:color="auto"/>
                                                                                  </w:divBdr>
                                                                                </w:div>
                                                                                <w:div w:id="815343550">
                                                                                  <w:marLeft w:val="0"/>
                                                                                  <w:marRight w:val="0"/>
                                                                                  <w:marTop w:val="0"/>
                                                                                  <w:marBottom w:val="0"/>
                                                                                  <w:divBdr>
                                                                                    <w:top w:val="none" w:sz="0" w:space="0" w:color="auto"/>
                                                                                    <w:left w:val="none" w:sz="0" w:space="0" w:color="auto"/>
                                                                                    <w:bottom w:val="none" w:sz="0" w:space="0" w:color="auto"/>
                                                                                    <w:right w:val="none" w:sz="0" w:space="0" w:color="auto"/>
                                                                                  </w:divBdr>
                                                                                </w:div>
                                                                                <w:div w:id="765535146">
                                                                                  <w:marLeft w:val="0"/>
                                                                                  <w:marRight w:val="0"/>
                                                                                  <w:marTop w:val="0"/>
                                                                                  <w:marBottom w:val="0"/>
                                                                                  <w:divBdr>
                                                                                    <w:top w:val="none" w:sz="0" w:space="0" w:color="auto"/>
                                                                                    <w:left w:val="none" w:sz="0" w:space="0" w:color="auto"/>
                                                                                    <w:bottom w:val="none" w:sz="0" w:space="0" w:color="auto"/>
                                                                                    <w:right w:val="none" w:sz="0" w:space="0" w:color="auto"/>
                                                                                  </w:divBdr>
                                                                                </w:div>
                                                                                <w:div w:id="855118512">
                                                                                  <w:marLeft w:val="0"/>
                                                                                  <w:marRight w:val="0"/>
                                                                                  <w:marTop w:val="0"/>
                                                                                  <w:marBottom w:val="0"/>
                                                                                  <w:divBdr>
                                                                                    <w:top w:val="none" w:sz="0" w:space="0" w:color="auto"/>
                                                                                    <w:left w:val="none" w:sz="0" w:space="0" w:color="auto"/>
                                                                                    <w:bottom w:val="none" w:sz="0" w:space="0" w:color="auto"/>
                                                                                    <w:right w:val="none" w:sz="0" w:space="0" w:color="auto"/>
                                                                                  </w:divBdr>
                                                                                </w:div>
                                                                                <w:div w:id="1904832349">
                                                                                  <w:marLeft w:val="0"/>
                                                                                  <w:marRight w:val="0"/>
                                                                                  <w:marTop w:val="0"/>
                                                                                  <w:marBottom w:val="0"/>
                                                                                  <w:divBdr>
                                                                                    <w:top w:val="none" w:sz="0" w:space="0" w:color="auto"/>
                                                                                    <w:left w:val="none" w:sz="0" w:space="0" w:color="auto"/>
                                                                                    <w:bottom w:val="none" w:sz="0" w:space="0" w:color="auto"/>
                                                                                    <w:right w:val="none" w:sz="0" w:space="0" w:color="auto"/>
                                                                                  </w:divBdr>
                                                                                </w:div>
                                                                                <w:div w:id="2112042197">
                                                                                  <w:marLeft w:val="0"/>
                                                                                  <w:marRight w:val="0"/>
                                                                                  <w:marTop w:val="0"/>
                                                                                  <w:marBottom w:val="0"/>
                                                                                  <w:divBdr>
                                                                                    <w:top w:val="none" w:sz="0" w:space="0" w:color="auto"/>
                                                                                    <w:left w:val="none" w:sz="0" w:space="0" w:color="auto"/>
                                                                                    <w:bottom w:val="none" w:sz="0" w:space="0" w:color="auto"/>
                                                                                    <w:right w:val="none" w:sz="0" w:space="0" w:color="auto"/>
                                                                                  </w:divBdr>
                                                                                </w:div>
                                                                                <w:div w:id="711659217">
                                                                                  <w:marLeft w:val="0"/>
                                                                                  <w:marRight w:val="0"/>
                                                                                  <w:marTop w:val="0"/>
                                                                                  <w:marBottom w:val="0"/>
                                                                                  <w:divBdr>
                                                                                    <w:top w:val="none" w:sz="0" w:space="0" w:color="auto"/>
                                                                                    <w:left w:val="none" w:sz="0" w:space="0" w:color="auto"/>
                                                                                    <w:bottom w:val="none" w:sz="0" w:space="0" w:color="auto"/>
                                                                                    <w:right w:val="none" w:sz="0" w:space="0" w:color="auto"/>
                                                                                  </w:divBdr>
                                                                                  <w:divsChild>
                                                                                    <w:div w:id="1835536218">
                                                                                      <w:marLeft w:val="0"/>
                                                                                      <w:marRight w:val="0"/>
                                                                                      <w:marTop w:val="0"/>
                                                                                      <w:marBottom w:val="0"/>
                                                                                      <w:divBdr>
                                                                                        <w:top w:val="none" w:sz="0" w:space="0" w:color="auto"/>
                                                                                        <w:left w:val="none" w:sz="0" w:space="0" w:color="auto"/>
                                                                                        <w:bottom w:val="none" w:sz="0" w:space="0" w:color="auto"/>
                                                                                        <w:right w:val="none" w:sz="0" w:space="0" w:color="auto"/>
                                                                                      </w:divBdr>
                                                                                    </w:div>
                                                                                    <w:div w:id="2023125322">
                                                                                      <w:marLeft w:val="0"/>
                                                                                      <w:marRight w:val="0"/>
                                                                                      <w:marTop w:val="0"/>
                                                                                      <w:marBottom w:val="0"/>
                                                                                      <w:divBdr>
                                                                                        <w:top w:val="none" w:sz="0" w:space="0" w:color="auto"/>
                                                                                        <w:left w:val="none" w:sz="0" w:space="0" w:color="auto"/>
                                                                                        <w:bottom w:val="none" w:sz="0" w:space="0" w:color="auto"/>
                                                                                        <w:right w:val="none" w:sz="0" w:space="0" w:color="auto"/>
                                                                                      </w:divBdr>
                                                                                    </w:div>
                                                                                    <w:div w:id="1496652433">
                                                                                      <w:marLeft w:val="0"/>
                                                                                      <w:marRight w:val="0"/>
                                                                                      <w:marTop w:val="0"/>
                                                                                      <w:marBottom w:val="0"/>
                                                                                      <w:divBdr>
                                                                                        <w:top w:val="none" w:sz="0" w:space="0" w:color="auto"/>
                                                                                        <w:left w:val="none" w:sz="0" w:space="0" w:color="auto"/>
                                                                                        <w:bottom w:val="none" w:sz="0" w:space="0" w:color="auto"/>
                                                                                        <w:right w:val="none" w:sz="0" w:space="0" w:color="auto"/>
                                                                                      </w:divBdr>
                                                                                    </w:div>
                                                                                  </w:divsChild>
                                                                                </w:div>
                                                                                <w:div w:id="691884636">
                                                                                  <w:marLeft w:val="0"/>
                                                                                  <w:marRight w:val="0"/>
                                                                                  <w:marTop w:val="0"/>
                                                                                  <w:marBottom w:val="0"/>
                                                                                  <w:divBdr>
                                                                                    <w:top w:val="none" w:sz="0" w:space="0" w:color="auto"/>
                                                                                    <w:left w:val="none" w:sz="0" w:space="0" w:color="auto"/>
                                                                                    <w:bottom w:val="none" w:sz="0" w:space="0" w:color="auto"/>
                                                                                    <w:right w:val="none" w:sz="0" w:space="0" w:color="auto"/>
                                                                                  </w:divBdr>
                                                                                  <w:divsChild>
                                                                                    <w:div w:id="1995185306">
                                                                                      <w:marLeft w:val="0"/>
                                                                                      <w:marRight w:val="0"/>
                                                                                      <w:marTop w:val="0"/>
                                                                                      <w:marBottom w:val="0"/>
                                                                                      <w:divBdr>
                                                                                        <w:top w:val="none" w:sz="0" w:space="0" w:color="auto"/>
                                                                                        <w:left w:val="none" w:sz="0" w:space="0" w:color="auto"/>
                                                                                        <w:bottom w:val="none" w:sz="0" w:space="0" w:color="auto"/>
                                                                                        <w:right w:val="none" w:sz="0" w:space="0" w:color="auto"/>
                                                                                      </w:divBdr>
                                                                                    </w:div>
                                                                                    <w:div w:id="1203861780">
                                                                                      <w:marLeft w:val="0"/>
                                                                                      <w:marRight w:val="0"/>
                                                                                      <w:marTop w:val="0"/>
                                                                                      <w:marBottom w:val="0"/>
                                                                                      <w:divBdr>
                                                                                        <w:top w:val="none" w:sz="0" w:space="0" w:color="auto"/>
                                                                                        <w:left w:val="none" w:sz="0" w:space="0" w:color="auto"/>
                                                                                        <w:bottom w:val="none" w:sz="0" w:space="0" w:color="auto"/>
                                                                                        <w:right w:val="none" w:sz="0" w:space="0" w:color="auto"/>
                                                                                      </w:divBdr>
                                                                                    </w:div>
                                                                                    <w:div w:id="813570091">
                                                                                      <w:marLeft w:val="0"/>
                                                                                      <w:marRight w:val="0"/>
                                                                                      <w:marTop w:val="0"/>
                                                                                      <w:marBottom w:val="0"/>
                                                                                      <w:divBdr>
                                                                                        <w:top w:val="none" w:sz="0" w:space="0" w:color="auto"/>
                                                                                        <w:left w:val="none" w:sz="0" w:space="0" w:color="auto"/>
                                                                                        <w:bottom w:val="none" w:sz="0" w:space="0" w:color="auto"/>
                                                                                        <w:right w:val="none" w:sz="0" w:space="0" w:color="auto"/>
                                                                                      </w:divBdr>
                                                                                    </w:div>
                                                                                  </w:divsChild>
                                                                                </w:div>
                                                                                <w:div w:id="668139930">
                                                                                  <w:marLeft w:val="0"/>
                                                                                  <w:marRight w:val="0"/>
                                                                                  <w:marTop w:val="0"/>
                                                                                  <w:marBottom w:val="0"/>
                                                                                  <w:divBdr>
                                                                                    <w:top w:val="none" w:sz="0" w:space="0" w:color="auto"/>
                                                                                    <w:left w:val="none" w:sz="0" w:space="0" w:color="auto"/>
                                                                                    <w:bottom w:val="none" w:sz="0" w:space="0" w:color="auto"/>
                                                                                    <w:right w:val="none" w:sz="0" w:space="0" w:color="auto"/>
                                                                                  </w:divBdr>
                                                                                </w:div>
                                                                                <w:div w:id="1918632543">
                                                                                  <w:marLeft w:val="0"/>
                                                                                  <w:marRight w:val="0"/>
                                                                                  <w:marTop w:val="0"/>
                                                                                  <w:marBottom w:val="0"/>
                                                                                  <w:divBdr>
                                                                                    <w:top w:val="none" w:sz="0" w:space="0" w:color="auto"/>
                                                                                    <w:left w:val="none" w:sz="0" w:space="0" w:color="auto"/>
                                                                                    <w:bottom w:val="none" w:sz="0" w:space="0" w:color="auto"/>
                                                                                    <w:right w:val="none" w:sz="0" w:space="0" w:color="auto"/>
                                                                                  </w:divBdr>
                                                                                </w:div>
                                                                                <w:div w:id="1869417316">
                                                                                  <w:marLeft w:val="0"/>
                                                                                  <w:marRight w:val="0"/>
                                                                                  <w:marTop w:val="0"/>
                                                                                  <w:marBottom w:val="0"/>
                                                                                  <w:divBdr>
                                                                                    <w:top w:val="none" w:sz="0" w:space="0" w:color="auto"/>
                                                                                    <w:left w:val="none" w:sz="0" w:space="0" w:color="auto"/>
                                                                                    <w:bottom w:val="none" w:sz="0" w:space="0" w:color="auto"/>
                                                                                    <w:right w:val="none" w:sz="0" w:space="0" w:color="auto"/>
                                                                                  </w:divBdr>
                                                                                </w:div>
                                                                                <w:div w:id="2109884573">
                                                                                  <w:marLeft w:val="0"/>
                                                                                  <w:marRight w:val="0"/>
                                                                                  <w:marTop w:val="0"/>
                                                                                  <w:marBottom w:val="0"/>
                                                                                  <w:divBdr>
                                                                                    <w:top w:val="none" w:sz="0" w:space="0" w:color="auto"/>
                                                                                    <w:left w:val="none" w:sz="0" w:space="0" w:color="auto"/>
                                                                                    <w:bottom w:val="none" w:sz="0" w:space="0" w:color="auto"/>
                                                                                    <w:right w:val="none" w:sz="0" w:space="0" w:color="auto"/>
                                                                                  </w:divBdr>
                                                                                </w:div>
                                                                                <w:div w:id="1280185472">
                                                                                  <w:marLeft w:val="0"/>
                                                                                  <w:marRight w:val="0"/>
                                                                                  <w:marTop w:val="0"/>
                                                                                  <w:marBottom w:val="0"/>
                                                                                  <w:divBdr>
                                                                                    <w:top w:val="none" w:sz="0" w:space="0" w:color="auto"/>
                                                                                    <w:left w:val="none" w:sz="0" w:space="0" w:color="auto"/>
                                                                                    <w:bottom w:val="none" w:sz="0" w:space="0" w:color="auto"/>
                                                                                    <w:right w:val="none" w:sz="0" w:space="0" w:color="auto"/>
                                                                                  </w:divBdr>
                                                                                </w:div>
                                                                                <w:div w:id="45764521">
                                                                                  <w:marLeft w:val="0"/>
                                                                                  <w:marRight w:val="0"/>
                                                                                  <w:marTop w:val="0"/>
                                                                                  <w:marBottom w:val="0"/>
                                                                                  <w:divBdr>
                                                                                    <w:top w:val="none" w:sz="0" w:space="0" w:color="auto"/>
                                                                                    <w:left w:val="none" w:sz="0" w:space="0" w:color="auto"/>
                                                                                    <w:bottom w:val="none" w:sz="0" w:space="0" w:color="auto"/>
                                                                                    <w:right w:val="none" w:sz="0" w:space="0" w:color="auto"/>
                                                                                  </w:divBdr>
                                                                                </w:div>
                                                                                <w:div w:id="805271455">
                                                                                  <w:marLeft w:val="0"/>
                                                                                  <w:marRight w:val="0"/>
                                                                                  <w:marTop w:val="0"/>
                                                                                  <w:marBottom w:val="0"/>
                                                                                  <w:divBdr>
                                                                                    <w:top w:val="none" w:sz="0" w:space="0" w:color="auto"/>
                                                                                    <w:left w:val="none" w:sz="0" w:space="0" w:color="auto"/>
                                                                                    <w:bottom w:val="none" w:sz="0" w:space="0" w:color="auto"/>
                                                                                    <w:right w:val="none" w:sz="0" w:space="0" w:color="auto"/>
                                                                                  </w:divBdr>
                                                                                </w:div>
                                                                                <w:div w:id="1035039581">
                                                                                  <w:marLeft w:val="0"/>
                                                                                  <w:marRight w:val="0"/>
                                                                                  <w:marTop w:val="0"/>
                                                                                  <w:marBottom w:val="0"/>
                                                                                  <w:divBdr>
                                                                                    <w:top w:val="none" w:sz="0" w:space="0" w:color="auto"/>
                                                                                    <w:left w:val="none" w:sz="0" w:space="0" w:color="auto"/>
                                                                                    <w:bottom w:val="none" w:sz="0" w:space="0" w:color="auto"/>
                                                                                    <w:right w:val="none" w:sz="0" w:space="0" w:color="auto"/>
                                                                                  </w:divBdr>
                                                                                </w:div>
                                                                                <w:div w:id="1406761127">
                                                                                  <w:marLeft w:val="0"/>
                                                                                  <w:marRight w:val="0"/>
                                                                                  <w:marTop w:val="0"/>
                                                                                  <w:marBottom w:val="0"/>
                                                                                  <w:divBdr>
                                                                                    <w:top w:val="none" w:sz="0" w:space="0" w:color="auto"/>
                                                                                    <w:left w:val="none" w:sz="0" w:space="0" w:color="auto"/>
                                                                                    <w:bottom w:val="none" w:sz="0" w:space="0" w:color="auto"/>
                                                                                    <w:right w:val="none" w:sz="0" w:space="0" w:color="auto"/>
                                                                                  </w:divBdr>
                                                                                </w:div>
                                                                                <w:div w:id="1040205809">
                                                                                  <w:marLeft w:val="0"/>
                                                                                  <w:marRight w:val="0"/>
                                                                                  <w:marTop w:val="0"/>
                                                                                  <w:marBottom w:val="0"/>
                                                                                  <w:divBdr>
                                                                                    <w:top w:val="none" w:sz="0" w:space="0" w:color="auto"/>
                                                                                    <w:left w:val="none" w:sz="0" w:space="0" w:color="auto"/>
                                                                                    <w:bottom w:val="none" w:sz="0" w:space="0" w:color="auto"/>
                                                                                    <w:right w:val="none" w:sz="0" w:space="0" w:color="auto"/>
                                                                                  </w:divBdr>
                                                                                </w:div>
                                                                                <w:div w:id="1491752095">
                                                                                  <w:marLeft w:val="0"/>
                                                                                  <w:marRight w:val="0"/>
                                                                                  <w:marTop w:val="0"/>
                                                                                  <w:marBottom w:val="0"/>
                                                                                  <w:divBdr>
                                                                                    <w:top w:val="none" w:sz="0" w:space="0" w:color="auto"/>
                                                                                    <w:left w:val="none" w:sz="0" w:space="0" w:color="auto"/>
                                                                                    <w:bottom w:val="none" w:sz="0" w:space="0" w:color="auto"/>
                                                                                    <w:right w:val="none" w:sz="0" w:space="0" w:color="auto"/>
                                                                                  </w:divBdr>
                                                                                  <w:divsChild>
                                                                                    <w:div w:id="252059143">
                                                                                      <w:marLeft w:val="0"/>
                                                                                      <w:marRight w:val="0"/>
                                                                                      <w:marTop w:val="0"/>
                                                                                      <w:marBottom w:val="0"/>
                                                                                      <w:divBdr>
                                                                                        <w:top w:val="none" w:sz="0" w:space="0" w:color="auto"/>
                                                                                        <w:left w:val="none" w:sz="0" w:space="0" w:color="auto"/>
                                                                                        <w:bottom w:val="none" w:sz="0" w:space="0" w:color="auto"/>
                                                                                        <w:right w:val="none" w:sz="0" w:space="0" w:color="auto"/>
                                                                                      </w:divBdr>
                                                                                    </w:div>
                                                                                    <w:div w:id="2084057485">
                                                                                      <w:marLeft w:val="0"/>
                                                                                      <w:marRight w:val="0"/>
                                                                                      <w:marTop w:val="0"/>
                                                                                      <w:marBottom w:val="0"/>
                                                                                      <w:divBdr>
                                                                                        <w:top w:val="none" w:sz="0" w:space="0" w:color="auto"/>
                                                                                        <w:left w:val="none" w:sz="0" w:space="0" w:color="auto"/>
                                                                                        <w:bottom w:val="none" w:sz="0" w:space="0" w:color="auto"/>
                                                                                        <w:right w:val="none" w:sz="0" w:space="0" w:color="auto"/>
                                                                                      </w:divBdr>
                                                                                    </w:div>
                                                                                    <w:div w:id="1980185977">
                                                                                      <w:marLeft w:val="0"/>
                                                                                      <w:marRight w:val="0"/>
                                                                                      <w:marTop w:val="0"/>
                                                                                      <w:marBottom w:val="0"/>
                                                                                      <w:divBdr>
                                                                                        <w:top w:val="none" w:sz="0" w:space="0" w:color="auto"/>
                                                                                        <w:left w:val="none" w:sz="0" w:space="0" w:color="auto"/>
                                                                                        <w:bottom w:val="none" w:sz="0" w:space="0" w:color="auto"/>
                                                                                        <w:right w:val="none" w:sz="0" w:space="0" w:color="auto"/>
                                                                                      </w:divBdr>
                                                                                    </w:div>
                                                                                    <w:div w:id="1761372518">
                                                                                      <w:marLeft w:val="0"/>
                                                                                      <w:marRight w:val="0"/>
                                                                                      <w:marTop w:val="0"/>
                                                                                      <w:marBottom w:val="0"/>
                                                                                      <w:divBdr>
                                                                                        <w:top w:val="none" w:sz="0" w:space="0" w:color="auto"/>
                                                                                        <w:left w:val="none" w:sz="0" w:space="0" w:color="auto"/>
                                                                                        <w:bottom w:val="none" w:sz="0" w:space="0" w:color="auto"/>
                                                                                        <w:right w:val="none" w:sz="0" w:space="0" w:color="auto"/>
                                                                                      </w:divBdr>
                                                                                    </w:div>
                                                                                    <w:div w:id="1059087259">
                                                                                      <w:marLeft w:val="0"/>
                                                                                      <w:marRight w:val="0"/>
                                                                                      <w:marTop w:val="0"/>
                                                                                      <w:marBottom w:val="0"/>
                                                                                      <w:divBdr>
                                                                                        <w:top w:val="none" w:sz="0" w:space="0" w:color="auto"/>
                                                                                        <w:left w:val="none" w:sz="0" w:space="0" w:color="auto"/>
                                                                                        <w:bottom w:val="none" w:sz="0" w:space="0" w:color="auto"/>
                                                                                        <w:right w:val="none" w:sz="0" w:space="0" w:color="auto"/>
                                                                                      </w:divBdr>
                                                                                    </w:div>
                                                                                  </w:divsChild>
                                                                                </w:div>
                                                                                <w:div w:id="41710936">
                                                                                  <w:marLeft w:val="0"/>
                                                                                  <w:marRight w:val="0"/>
                                                                                  <w:marTop w:val="0"/>
                                                                                  <w:marBottom w:val="0"/>
                                                                                  <w:divBdr>
                                                                                    <w:top w:val="none" w:sz="0" w:space="0" w:color="auto"/>
                                                                                    <w:left w:val="none" w:sz="0" w:space="0" w:color="auto"/>
                                                                                    <w:bottom w:val="none" w:sz="0" w:space="0" w:color="auto"/>
                                                                                    <w:right w:val="none" w:sz="0" w:space="0" w:color="auto"/>
                                                                                  </w:divBdr>
                                                                                  <w:divsChild>
                                                                                    <w:div w:id="33427918">
                                                                                      <w:marLeft w:val="0"/>
                                                                                      <w:marRight w:val="0"/>
                                                                                      <w:marTop w:val="0"/>
                                                                                      <w:marBottom w:val="0"/>
                                                                                      <w:divBdr>
                                                                                        <w:top w:val="none" w:sz="0" w:space="0" w:color="auto"/>
                                                                                        <w:left w:val="none" w:sz="0" w:space="0" w:color="auto"/>
                                                                                        <w:bottom w:val="none" w:sz="0" w:space="0" w:color="auto"/>
                                                                                        <w:right w:val="none" w:sz="0" w:space="0" w:color="auto"/>
                                                                                      </w:divBdr>
                                                                                    </w:div>
                                                                                    <w:div w:id="527378918">
                                                                                      <w:marLeft w:val="0"/>
                                                                                      <w:marRight w:val="0"/>
                                                                                      <w:marTop w:val="0"/>
                                                                                      <w:marBottom w:val="0"/>
                                                                                      <w:divBdr>
                                                                                        <w:top w:val="none" w:sz="0" w:space="0" w:color="auto"/>
                                                                                        <w:left w:val="none" w:sz="0" w:space="0" w:color="auto"/>
                                                                                        <w:bottom w:val="none" w:sz="0" w:space="0" w:color="auto"/>
                                                                                        <w:right w:val="none" w:sz="0" w:space="0" w:color="auto"/>
                                                                                      </w:divBdr>
                                                                                    </w:div>
                                                                                  </w:divsChild>
                                                                                </w:div>
                                                                                <w:div w:id="1490902332">
                                                                                  <w:marLeft w:val="0"/>
                                                                                  <w:marRight w:val="0"/>
                                                                                  <w:marTop w:val="0"/>
                                                                                  <w:marBottom w:val="0"/>
                                                                                  <w:divBdr>
                                                                                    <w:top w:val="none" w:sz="0" w:space="0" w:color="auto"/>
                                                                                    <w:left w:val="none" w:sz="0" w:space="0" w:color="auto"/>
                                                                                    <w:bottom w:val="none" w:sz="0" w:space="0" w:color="auto"/>
                                                                                    <w:right w:val="none" w:sz="0" w:space="0" w:color="auto"/>
                                                                                  </w:divBdr>
                                                                                </w:div>
                                                                                <w:div w:id="1982882453">
                                                                                  <w:marLeft w:val="0"/>
                                                                                  <w:marRight w:val="0"/>
                                                                                  <w:marTop w:val="0"/>
                                                                                  <w:marBottom w:val="0"/>
                                                                                  <w:divBdr>
                                                                                    <w:top w:val="none" w:sz="0" w:space="0" w:color="auto"/>
                                                                                    <w:left w:val="none" w:sz="0" w:space="0" w:color="auto"/>
                                                                                    <w:bottom w:val="none" w:sz="0" w:space="0" w:color="auto"/>
                                                                                    <w:right w:val="none" w:sz="0" w:space="0" w:color="auto"/>
                                                                                  </w:divBdr>
                                                                                </w:div>
                                                                                <w:div w:id="126050406">
                                                                                  <w:marLeft w:val="0"/>
                                                                                  <w:marRight w:val="0"/>
                                                                                  <w:marTop w:val="0"/>
                                                                                  <w:marBottom w:val="0"/>
                                                                                  <w:divBdr>
                                                                                    <w:top w:val="none" w:sz="0" w:space="0" w:color="auto"/>
                                                                                    <w:left w:val="none" w:sz="0" w:space="0" w:color="auto"/>
                                                                                    <w:bottom w:val="none" w:sz="0" w:space="0" w:color="auto"/>
                                                                                    <w:right w:val="none" w:sz="0" w:space="0" w:color="auto"/>
                                                                                  </w:divBdr>
                                                                                </w:div>
                                                                                <w:div w:id="1302808768">
                                                                                  <w:marLeft w:val="0"/>
                                                                                  <w:marRight w:val="0"/>
                                                                                  <w:marTop w:val="0"/>
                                                                                  <w:marBottom w:val="0"/>
                                                                                  <w:divBdr>
                                                                                    <w:top w:val="none" w:sz="0" w:space="0" w:color="auto"/>
                                                                                    <w:left w:val="none" w:sz="0" w:space="0" w:color="auto"/>
                                                                                    <w:bottom w:val="none" w:sz="0" w:space="0" w:color="auto"/>
                                                                                    <w:right w:val="none" w:sz="0" w:space="0" w:color="auto"/>
                                                                                  </w:divBdr>
                                                                                </w:div>
                                                                                <w:div w:id="2108034807">
                                                                                  <w:marLeft w:val="0"/>
                                                                                  <w:marRight w:val="0"/>
                                                                                  <w:marTop w:val="0"/>
                                                                                  <w:marBottom w:val="0"/>
                                                                                  <w:divBdr>
                                                                                    <w:top w:val="none" w:sz="0" w:space="0" w:color="auto"/>
                                                                                    <w:left w:val="none" w:sz="0" w:space="0" w:color="auto"/>
                                                                                    <w:bottom w:val="none" w:sz="0" w:space="0" w:color="auto"/>
                                                                                    <w:right w:val="none" w:sz="0" w:space="0" w:color="auto"/>
                                                                                  </w:divBdr>
                                                                                </w:div>
                                                                                <w:div w:id="668292217">
                                                                                  <w:marLeft w:val="0"/>
                                                                                  <w:marRight w:val="0"/>
                                                                                  <w:marTop w:val="0"/>
                                                                                  <w:marBottom w:val="0"/>
                                                                                  <w:divBdr>
                                                                                    <w:top w:val="none" w:sz="0" w:space="0" w:color="auto"/>
                                                                                    <w:left w:val="none" w:sz="0" w:space="0" w:color="auto"/>
                                                                                    <w:bottom w:val="none" w:sz="0" w:space="0" w:color="auto"/>
                                                                                    <w:right w:val="none" w:sz="0" w:space="0" w:color="auto"/>
                                                                                  </w:divBdr>
                                                                                </w:div>
                                                                                <w:div w:id="904488615">
                                                                                  <w:marLeft w:val="0"/>
                                                                                  <w:marRight w:val="0"/>
                                                                                  <w:marTop w:val="0"/>
                                                                                  <w:marBottom w:val="0"/>
                                                                                  <w:divBdr>
                                                                                    <w:top w:val="none" w:sz="0" w:space="0" w:color="auto"/>
                                                                                    <w:left w:val="none" w:sz="0" w:space="0" w:color="auto"/>
                                                                                    <w:bottom w:val="none" w:sz="0" w:space="0" w:color="auto"/>
                                                                                    <w:right w:val="none" w:sz="0" w:space="0" w:color="auto"/>
                                                                                  </w:divBdr>
                                                                                </w:div>
                                                                                <w:div w:id="1108040082">
                                                                                  <w:marLeft w:val="0"/>
                                                                                  <w:marRight w:val="0"/>
                                                                                  <w:marTop w:val="0"/>
                                                                                  <w:marBottom w:val="0"/>
                                                                                  <w:divBdr>
                                                                                    <w:top w:val="none" w:sz="0" w:space="0" w:color="auto"/>
                                                                                    <w:left w:val="none" w:sz="0" w:space="0" w:color="auto"/>
                                                                                    <w:bottom w:val="none" w:sz="0" w:space="0" w:color="auto"/>
                                                                                    <w:right w:val="none" w:sz="0" w:space="0" w:color="auto"/>
                                                                                  </w:divBdr>
                                                                                </w:div>
                                                                                <w:div w:id="1421878254">
                                                                                  <w:marLeft w:val="0"/>
                                                                                  <w:marRight w:val="0"/>
                                                                                  <w:marTop w:val="0"/>
                                                                                  <w:marBottom w:val="0"/>
                                                                                  <w:divBdr>
                                                                                    <w:top w:val="none" w:sz="0" w:space="0" w:color="auto"/>
                                                                                    <w:left w:val="none" w:sz="0" w:space="0" w:color="auto"/>
                                                                                    <w:bottom w:val="none" w:sz="0" w:space="0" w:color="auto"/>
                                                                                    <w:right w:val="none" w:sz="0" w:space="0" w:color="auto"/>
                                                                                  </w:divBdr>
                                                                                </w:div>
                                                                                <w:div w:id="1937707965">
                                                                                  <w:marLeft w:val="0"/>
                                                                                  <w:marRight w:val="0"/>
                                                                                  <w:marTop w:val="0"/>
                                                                                  <w:marBottom w:val="0"/>
                                                                                  <w:divBdr>
                                                                                    <w:top w:val="none" w:sz="0" w:space="0" w:color="auto"/>
                                                                                    <w:left w:val="none" w:sz="0" w:space="0" w:color="auto"/>
                                                                                    <w:bottom w:val="none" w:sz="0" w:space="0" w:color="auto"/>
                                                                                    <w:right w:val="none" w:sz="0" w:space="0" w:color="auto"/>
                                                                                  </w:divBdr>
                                                                                </w:div>
                                                                                <w:div w:id="996882408">
                                                                                  <w:marLeft w:val="0"/>
                                                                                  <w:marRight w:val="0"/>
                                                                                  <w:marTop w:val="0"/>
                                                                                  <w:marBottom w:val="0"/>
                                                                                  <w:divBdr>
                                                                                    <w:top w:val="none" w:sz="0" w:space="0" w:color="auto"/>
                                                                                    <w:left w:val="none" w:sz="0" w:space="0" w:color="auto"/>
                                                                                    <w:bottom w:val="none" w:sz="0" w:space="0" w:color="auto"/>
                                                                                    <w:right w:val="none" w:sz="0" w:space="0" w:color="auto"/>
                                                                                  </w:divBdr>
                                                                                </w:div>
                                                                                <w:div w:id="1688292103">
                                                                                  <w:marLeft w:val="0"/>
                                                                                  <w:marRight w:val="0"/>
                                                                                  <w:marTop w:val="0"/>
                                                                                  <w:marBottom w:val="0"/>
                                                                                  <w:divBdr>
                                                                                    <w:top w:val="none" w:sz="0" w:space="0" w:color="auto"/>
                                                                                    <w:left w:val="none" w:sz="0" w:space="0" w:color="auto"/>
                                                                                    <w:bottom w:val="none" w:sz="0" w:space="0" w:color="auto"/>
                                                                                    <w:right w:val="none" w:sz="0" w:space="0" w:color="auto"/>
                                                                                  </w:divBdr>
                                                                                </w:div>
                                                                                <w:div w:id="2018997875">
                                                                                  <w:marLeft w:val="0"/>
                                                                                  <w:marRight w:val="0"/>
                                                                                  <w:marTop w:val="0"/>
                                                                                  <w:marBottom w:val="0"/>
                                                                                  <w:divBdr>
                                                                                    <w:top w:val="none" w:sz="0" w:space="0" w:color="auto"/>
                                                                                    <w:left w:val="none" w:sz="0" w:space="0" w:color="auto"/>
                                                                                    <w:bottom w:val="none" w:sz="0" w:space="0" w:color="auto"/>
                                                                                    <w:right w:val="none" w:sz="0" w:space="0" w:color="auto"/>
                                                                                  </w:divBdr>
                                                                                </w:div>
                                                                                <w:div w:id="1411385003">
                                                                                  <w:marLeft w:val="0"/>
                                                                                  <w:marRight w:val="0"/>
                                                                                  <w:marTop w:val="0"/>
                                                                                  <w:marBottom w:val="0"/>
                                                                                  <w:divBdr>
                                                                                    <w:top w:val="none" w:sz="0" w:space="0" w:color="auto"/>
                                                                                    <w:left w:val="none" w:sz="0" w:space="0" w:color="auto"/>
                                                                                    <w:bottom w:val="none" w:sz="0" w:space="0" w:color="auto"/>
                                                                                    <w:right w:val="none" w:sz="0" w:space="0" w:color="auto"/>
                                                                                  </w:divBdr>
                                                                                </w:div>
                                                                                <w:div w:id="1236286291">
                                                                                  <w:marLeft w:val="0"/>
                                                                                  <w:marRight w:val="0"/>
                                                                                  <w:marTop w:val="0"/>
                                                                                  <w:marBottom w:val="0"/>
                                                                                  <w:divBdr>
                                                                                    <w:top w:val="none" w:sz="0" w:space="0" w:color="auto"/>
                                                                                    <w:left w:val="none" w:sz="0" w:space="0" w:color="auto"/>
                                                                                    <w:bottom w:val="none" w:sz="0" w:space="0" w:color="auto"/>
                                                                                    <w:right w:val="none" w:sz="0" w:space="0" w:color="auto"/>
                                                                                  </w:divBdr>
                                                                                </w:div>
                                                                                <w:div w:id="270092981">
                                                                                  <w:marLeft w:val="0"/>
                                                                                  <w:marRight w:val="0"/>
                                                                                  <w:marTop w:val="0"/>
                                                                                  <w:marBottom w:val="0"/>
                                                                                  <w:divBdr>
                                                                                    <w:top w:val="none" w:sz="0" w:space="0" w:color="auto"/>
                                                                                    <w:left w:val="none" w:sz="0" w:space="0" w:color="auto"/>
                                                                                    <w:bottom w:val="none" w:sz="0" w:space="0" w:color="auto"/>
                                                                                    <w:right w:val="none" w:sz="0" w:space="0" w:color="auto"/>
                                                                                  </w:divBdr>
                                                                                  <w:divsChild>
                                                                                    <w:div w:id="2108456411">
                                                                                      <w:marLeft w:val="0"/>
                                                                                      <w:marRight w:val="0"/>
                                                                                      <w:marTop w:val="0"/>
                                                                                      <w:marBottom w:val="0"/>
                                                                                      <w:divBdr>
                                                                                        <w:top w:val="none" w:sz="0" w:space="0" w:color="auto"/>
                                                                                        <w:left w:val="none" w:sz="0" w:space="0" w:color="auto"/>
                                                                                        <w:bottom w:val="none" w:sz="0" w:space="0" w:color="auto"/>
                                                                                        <w:right w:val="none" w:sz="0" w:space="0" w:color="auto"/>
                                                                                      </w:divBdr>
                                                                                    </w:div>
                                                                                    <w:div w:id="1433086746">
                                                                                      <w:marLeft w:val="0"/>
                                                                                      <w:marRight w:val="0"/>
                                                                                      <w:marTop w:val="0"/>
                                                                                      <w:marBottom w:val="0"/>
                                                                                      <w:divBdr>
                                                                                        <w:top w:val="none" w:sz="0" w:space="0" w:color="auto"/>
                                                                                        <w:left w:val="none" w:sz="0" w:space="0" w:color="auto"/>
                                                                                        <w:bottom w:val="none" w:sz="0" w:space="0" w:color="auto"/>
                                                                                        <w:right w:val="none" w:sz="0" w:space="0" w:color="auto"/>
                                                                                      </w:divBdr>
                                                                                    </w:div>
                                                                                    <w:div w:id="486285772">
                                                                                      <w:marLeft w:val="0"/>
                                                                                      <w:marRight w:val="0"/>
                                                                                      <w:marTop w:val="0"/>
                                                                                      <w:marBottom w:val="0"/>
                                                                                      <w:divBdr>
                                                                                        <w:top w:val="none" w:sz="0" w:space="0" w:color="auto"/>
                                                                                        <w:left w:val="none" w:sz="0" w:space="0" w:color="auto"/>
                                                                                        <w:bottom w:val="none" w:sz="0" w:space="0" w:color="auto"/>
                                                                                        <w:right w:val="none" w:sz="0" w:space="0" w:color="auto"/>
                                                                                      </w:divBdr>
                                                                                    </w:div>
                                                                                  </w:divsChild>
                                                                                </w:div>
                                                                                <w:div w:id="1485585967">
                                                                                  <w:marLeft w:val="0"/>
                                                                                  <w:marRight w:val="0"/>
                                                                                  <w:marTop w:val="0"/>
                                                                                  <w:marBottom w:val="0"/>
                                                                                  <w:divBdr>
                                                                                    <w:top w:val="none" w:sz="0" w:space="0" w:color="auto"/>
                                                                                    <w:left w:val="none" w:sz="0" w:space="0" w:color="auto"/>
                                                                                    <w:bottom w:val="none" w:sz="0" w:space="0" w:color="auto"/>
                                                                                    <w:right w:val="none" w:sz="0" w:space="0" w:color="auto"/>
                                                                                  </w:divBdr>
                                                                                  <w:divsChild>
                                                                                    <w:div w:id="1919898459">
                                                                                      <w:marLeft w:val="0"/>
                                                                                      <w:marRight w:val="0"/>
                                                                                      <w:marTop w:val="0"/>
                                                                                      <w:marBottom w:val="0"/>
                                                                                      <w:divBdr>
                                                                                        <w:top w:val="none" w:sz="0" w:space="0" w:color="auto"/>
                                                                                        <w:left w:val="none" w:sz="0" w:space="0" w:color="auto"/>
                                                                                        <w:bottom w:val="none" w:sz="0" w:space="0" w:color="auto"/>
                                                                                        <w:right w:val="none" w:sz="0" w:space="0" w:color="auto"/>
                                                                                      </w:divBdr>
                                                                                    </w:div>
                                                                                    <w:div w:id="1731923669">
                                                                                      <w:marLeft w:val="0"/>
                                                                                      <w:marRight w:val="0"/>
                                                                                      <w:marTop w:val="0"/>
                                                                                      <w:marBottom w:val="0"/>
                                                                                      <w:divBdr>
                                                                                        <w:top w:val="none" w:sz="0" w:space="0" w:color="auto"/>
                                                                                        <w:left w:val="none" w:sz="0" w:space="0" w:color="auto"/>
                                                                                        <w:bottom w:val="none" w:sz="0" w:space="0" w:color="auto"/>
                                                                                        <w:right w:val="none" w:sz="0" w:space="0" w:color="auto"/>
                                                                                      </w:divBdr>
                                                                                    </w:div>
                                                                                    <w:div w:id="108361485">
                                                                                      <w:marLeft w:val="0"/>
                                                                                      <w:marRight w:val="0"/>
                                                                                      <w:marTop w:val="0"/>
                                                                                      <w:marBottom w:val="0"/>
                                                                                      <w:divBdr>
                                                                                        <w:top w:val="none" w:sz="0" w:space="0" w:color="auto"/>
                                                                                        <w:left w:val="none" w:sz="0" w:space="0" w:color="auto"/>
                                                                                        <w:bottom w:val="none" w:sz="0" w:space="0" w:color="auto"/>
                                                                                        <w:right w:val="none" w:sz="0" w:space="0" w:color="auto"/>
                                                                                      </w:divBdr>
                                                                                    </w:div>
                                                                                    <w:div w:id="380784551">
                                                                                      <w:marLeft w:val="0"/>
                                                                                      <w:marRight w:val="0"/>
                                                                                      <w:marTop w:val="0"/>
                                                                                      <w:marBottom w:val="0"/>
                                                                                      <w:divBdr>
                                                                                        <w:top w:val="none" w:sz="0" w:space="0" w:color="auto"/>
                                                                                        <w:left w:val="none" w:sz="0" w:space="0" w:color="auto"/>
                                                                                        <w:bottom w:val="none" w:sz="0" w:space="0" w:color="auto"/>
                                                                                        <w:right w:val="none" w:sz="0" w:space="0" w:color="auto"/>
                                                                                      </w:divBdr>
                                                                                    </w:div>
                                                                                  </w:divsChild>
                                                                                </w:div>
                                                                                <w:div w:id="1574126154">
                                                                                  <w:marLeft w:val="0"/>
                                                                                  <w:marRight w:val="0"/>
                                                                                  <w:marTop w:val="0"/>
                                                                                  <w:marBottom w:val="0"/>
                                                                                  <w:divBdr>
                                                                                    <w:top w:val="none" w:sz="0" w:space="0" w:color="auto"/>
                                                                                    <w:left w:val="none" w:sz="0" w:space="0" w:color="auto"/>
                                                                                    <w:bottom w:val="none" w:sz="0" w:space="0" w:color="auto"/>
                                                                                    <w:right w:val="none" w:sz="0" w:space="0" w:color="auto"/>
                                                                                  </w:divBdr>
                                                                                  <w:divsChild>
                                                                                    <w:div w:id="955985797">
                                                                                      <w:marLeft w:val="0"/>
                                                                                      <w:marRight w:val="0"/>
                                                                                      <w:marTop w:val="0"/>
                                                                                      <w:marBottom w:val="0"/>
                                                                                      <w:divBdr>
                                                                                        <w:top w:val="none" w:sz="0" w:space="0" w:color="auto"/>
                                                                                        <w:left w:val="none" w:sz="0" w:space="0" w:color="auto"/>
                                                                                        <w:bottom w:val="none" w:sz="0" w:space="0" w:color="auto"/>
                                                                                        <w:right w:val="none" w:sz="0" w:space="0" w:color="auto"/>
                                                                                      </w:divBdr>
                                                                                    </w:div>
                                                                                    <w:div w:id="329412510">
                                                                                      <w:marLeft w:val="0"/>
                                                                                      <w:marRight w:val="0"/>
                                                                                      <w:marTop w:val="0"/>
                                                                                      <w:marBottom w:val="0"/>
                                                                                      <w:divBdr>
                                                                                        <w:top w:val="none" w:sz="0" w:space="0" w:color="auto"/>
                                                                                        <w:left w:val="none" w:sz="0" w:space="0" w:color="auto"/>
                                                                                        <w:bottom w:val="none" w:sz="0" w:space="0" w:color="auto"/>
                                                                                        <w:right w:val="none" w:sz="0" w:space="0" w:color="auto"/>
                                                                                      </w:divBdr>
                                                                                    </w:div>
                                                                                    <w:div w:id="667444187">
                                                                                      <w:marLeft w:val="0"/>
                                                                                      <w:marRight w:val="0"/>
                                                                                      <w:marTop w:val="0"/>
                                                                                      <w:marBottom w:val="0"/>
                                                                                      <w:divBdr>
                                                                                        <w:top w:val="none" w:sz="0" w:space="0" w:color="auto"/>
                                                                                        <w:left w:val="none" w:sz="0" w:space="0" w:color="auto"/>
                                                                                        <w:bottom w:val="none" w:sz="0" w:space="0" w:color="auto"/>
                                                                                        <w:right w:val="none" w:sz="0" w:space="0" w:color="auto"/>
                                                                                      </w:divBdr>
                                                                                    </w:div>
                                                                                  </w:divsChild>
                                                                                </w:div>
                                                                                <w:div w:id="464348170">
                                                                                  <w:marLeft w:val="0"/>
                                                                                  <w:marRight w:val="0"/>
                                                                                  <w:marTop w:val="0"/>
                                                                                  <w:marBottom w:val="0"/>
                                                                                  <w:divBdr>
                                                                                    <w:top w:val="none" w:sz="0" w:space="0" w:color="auto"/>
                                                                                    <w:left w:val="none" w:sz="0" w:space="0" w:color="auto"/>
                                                                                    <w:bottom w:val="none" w:sz="0" w:space="0" w:color="auto"/>
                                                                                    <w:right w:val="none" w:sz="0" w:space="0" w:color="auto"/>
                                                                                  </w:divBdr>
                                                                                </w:div>
                                                                                <w:div w:id="1849975716">
                                                                                  <w:marLeft w:val="0"/>
                                                                                  <w:marRight w:val="0"/>
                                                                                  <w:marTop w:val="0"/>
                                                                                  <w:marBottom w:val="0"/>
                                                                                  <w:divBdr>
                                                                                    <w:top w:val="none" w:sz="0" w:space="0" w:color="auto"/>
                                                                                    <w:left w:val="none" w:sz="0" w:space="0" w:color="auto"/>
                                                                                    <w:bottom w:val="none" w:sz="0" w:space="0" w:color="auto"/>
                                                                                    <w:right w:val="none" w:sz="0" w:space="0" w:color="auto"/>
                                                                                  </w:divBdr>
                                                                                </w:div>
                                                                                <w:div w:id="563568800">
                                                                                  <w:marLeft w:val="0"/>
                                                                                  <w:marRight w:val="0"/>
                                                                                  <w:marTop w:val="0"/>
                                                                                  <w:marBottom w:val="0"/>
                                                                                  <w:divBdr>
                                                                                    <w:top w:val="none" w:sz="0" w:space="0" w:color="auto"/>
                                                                                    <w:left w:val="none" w:sz="0" w:space="0" w:color="auto"/>
                                                                                    <w:bottom w:val="none" w:sz="0" w:space="0" w:color="auto"/>
                                                                                    <w:right w:val="none" w:sz="0" w:space="0" w:color="auto"/>
                                                                                  </w:divBdr>
                                                                                </w:div>
                                                                                <w:div w:id="2129932319">
                                                                                  <w:marLeft w:val="0"/>
                                                                                  <w:marRight w:val="0"/>
                                                                                  <w:marTop w:val="0"/>
                                                                                  <w:marBottom w:val="0"/>
                                                                                  <w:divBdr>
                                                                                    <w:top w:val="none" w:sz="0" w:space="0" w:color="auto"/>
                                                                                    <w:left w:val="none" w:sz="0" w:space="0" w:color="auto"/>
                                                                                    <w:bottom w:val="none" w:sz="0" w:space="0" w:color="auto"/>
                                                                                    <w:right w:val="none" w:sz="0" w:space="0" w:color="auto"/>
                                                                                  </w:divBdr>
                                                                                </w:div>
                                                                                <w:div w:id="899244625">
                                                                                  <w:marLeft w:val="0"/>
                                                                                  <w:marRight w:val="0"/>
                                                                                  <w:marTop w:val="0"/>
                                                                                  <w:marBottom w:val="0"/>
                                                                                  <w:divBdr>
                                                                                    <w:top w:val="none" w:sz="0" w:space="0" w:color="auto"/>
                                                                                    <w:left w:val="none" w:sz="0" w:space="0" w:color="auto"/>
                                                                                    <w:bottom w:val="none" w:sz="0" w:space="0" w:color="auto"/>
                                                                                    <w:right w:val="none" w:sz="0" w:space="0" w:color="auto"/>
                                                                                  </w:divBdr>
                                                                                </w:div>
                                                                                <w:div w:id="1632785092">
                                                                                  <w:marLeft w:val="0"/>
                                                                                  <w:marRight w:val="0"/>
                                                                                  <w:marTop w:val="0"/>
                                                                                  <w:marBottom w:val="0"/>
                                                                                  <w:divBdr>
                                                                                    <w:top w:val="none" w:sz="0" w:space="0" w:color="auto"/>
                                                                                    <w:left w:val="none" w:sz="0" w:space="0" w:color="auto"/>
                                                                                    <w:bottom w:val="none" w:sz="0" w:space="0" w:color="auto"/>
                                                                                    <w:right w:val="none" w:sz="0" w:space="0" w:color="auto"/>
                                                                                  </w:divBdr>
                                                                                </w:div>
                                                                                <w:div w:id="1472167051">
                                                                                  <w:marLeft w:val="0"/>
                                                                                  <w:marRight w:val="0"/>
                                                                                  <w:marTop w:val="0"/>
                                                                                  <w:marBottom w:val="0"/>
                                                                                  <w:divBdr>
                                                                                    <w:top w:val="none" w:sz="0" w:space="0" w:color="auto"/>
                                                                                    <w:left w:val="none" w:sz="0" w:space="0" w:color="auto"/>
                                                                                    <w:bottom w:val="none" w:sz="0" w:space="0" w:color="auto"/>
                                                                                    <w:right w:val="none" w:sz="0" w:space="0" w:color="auto"/>
                                                                                  </w:divBdr>
                                                                                </w:div>
                                                                                <w:div w:id="335113562">
                                                                                  <w:marLeft w:val="0"/>
                                                                                  <w:marRight w:val="0"/>
                                                                                  <w:marTop w:val="0"/>
                                                                                  <w:marBottom w:val="0"/>
                                                                                  <w:divBdr>
                                                                                    <w:top w:val="none" w:sz="0" w:space="0" w:color="auto"/>
                                                                                    <w:left w:val="none" w:sz="0" w:space="0" w:color="auto"/>
                                                                                    <w:bottom w:val="none" w:sz="0" w:space="0" w:color="auto"/>
                                                                                    <w:right w:val="none" w:sz="0" w:space="0" w:color="auto"/>
                                                                                  </w:divBdr>
                                                                                </w:div>
                                                                                <w:div w:id="822090333">
                                                                                  <w:marLeft w:val="0"/>
                                                                                  <w:marRight w:val="0"/>
                                                                                  <w:marTop w:val="0"/>
                                                                                  <w:marBottom w:val="0"/>
                                                                                  <w:divBdr>
                                                                                    <w:top w:val="none" w:sz="0" w:space="0" w:color="auto"/>
                                                                                    <w:left w:val="none" w:sz="0" w:space="0" w:color="auto"/>
                                                                                    <w:bottom w:val="none" w:sz="0" w:space="0" w:color="auto"/>
                                                                                    <w:right w:val="none" w:sz="0" w:space="0" w:color="auto"/>
                                                                                  </w:divBdr>
                                                                                </w:div>
                                                                                <w:div w:id="1794860107">
                                                                                  <w:marLeft w:val="0"/>
                                                                                  <w:marRight w:val="0"/>
                                                                                  <w:marTop w:val="0"/>
                                                                                  <w:marBottom w:val="0"/>
                                                                                  <w:divBdr>
                                                                                    <w:top w:val="none" w:sz="0" w:space="0" w:color="auto"/>
                                                                                    <w:left w:val="none" w:sz="0" w:space="0" w:color="auto"/>
                                                                                    <w:bottom w:val="none" w:sz="0" w:space="0" w:color="auto"/>
                                                                                    <w:right w:val="none" w:sz="0" w:space="0" w:color="auto"/>
                                                                                  </w:divBdr>
                                                                                </w:div>
                                                                                <w:div w:id="981353930">
                                                                                  <w:marLeft w:val="0"/>
                                                                                  <w:marRight w:val="0"/>
                                                                                  <w:marTop w:val="0"/>
                                                                                  <w:marBottom w:val="0"/>
                                                                                  <w:divBdr>
                                                                                    <w:top w:val="none" w:sz="0" w:space="0" w:color="auto"/>
                                                                                    <w:left w:val="none" w:sz="0" w:space="0" w:color="auto"/>
                                                                                    <w:bottom w:val="none" w:sz="0" w:space="0" w:color="auto"/>
                                                                                    <w:right w:val="none" w:sz="0" w:space="0" w:color="auto"/>
                                                                                  </w:divBdr>
                                                                                </w:div>
                                                                                <w:div w:id="1660423062">
                                                                                  <w:marLeft w:val="0"/>
                                                                                  <w:marRight w:val="0"/>
                                                                                  <w:marTop w:val="0"/>
                                                                                  <w:marBottom w:val="0"/>
                                                                                  <w:divBdr>
                                                                                    <w:top w:val="none" w:sz="0" w:space="0" w:color="auto"/>
                                                                                    <w:left w:val="none" w:sz="0" w:space="0" w:color="auto"/>
                                                                                    <w:bottom w:val="none" w:sz="0" w:space="0" w:color="auto"/>
                                                                                    <w:right w:val="none" w:sz="0" w:space="0" w:color="auto"/>
                                                                                  </w:divBdr>
                                                                                </w:div>
                                                                                <w:div w:id="6182768">
                                                                                  <w:marLeft w:val="0"/>
                                                                                  <w:marRight w:val="0"/>
                                                                                  <w:marTop w:val="0"/>
                                                                                  <w:marBottom w:val="0"/>
                                                                                  <w:divBdr>
                                                                                    <w:top w:val="none" w:sz="0" w:space="0" w:color="auto"/>
                                                                                    <w:left w:val="none" w:sz="0" w:space="0" w:color="auto"/>
                                                                                    <w:bottom w:val="none" w:sz="0" w:space="0" w:color="auto"/>
                                                                                    <w:right w:val="none" w:sz="0" w:space="0" w:color="auto"/>
                                                                                  </w:divBdr>
                                                                                </w:div>
                                                                                <w:div w:id="2067222547">
                                                                                  <w:marLeft w:val="0"/>
                                                                                  <w:marRight w:val="0"/>
                                                                                  <w:marTop w:val="0"/>
                                                                                  <w:marBottom w:val="0"/>
                                                                                  <w:divBdr>
                                                                                    <w:top w:val="none" w:sz="0" w:space="0" w:color="auto"/>
                                                                                    <w:left w:val="none" w:sz="0" w:space="0" w:color="auto"/>
                                                                                    <w:bottom w:val="none" w:sz="0" w:space="0" w:color="auto"/>
                                                                                    <w:right w:val="none" w:sz="0" w:space="0" w:color="auto"/>
                                                                                  </w:divBdr>
                                                                                </w:div>
                                                                                <w:div w:id="243682970">
                                                                                  <w:marLeft w:val="0"/>
                                                                                  <w:marRight w:val="0"/>
                                                                                  <w:marTop w:val="0"/>
                                                                                  <w:marBottom w:val="0"/>
                                                                                  <w:divBdr>
                                                                                    <w:top w:val="none" w:sz="0" w:space="0" w:color="auto"/>
                                                                                    <w:left w:val="none" w:sz="0" w:space="0" w:color="auto"/>
                                                                                    <w:bottom w:val="none" w:sz="0" w:space="0" w:color="auto"/>
                                                                                    <w:right w:val="none" w:sz="0" w:space="0" w:color="auto"/>
                                                                                  </w:divBdr>
                                                                                </w:div>
                                                                                <w:div w:id="193468066">
                                                                                  <w:marLeft w:val="0"/>
                                                                                  <w:marRight w:val="0"/>
                                                                                  <w:marTop w:val="0"/>
                                                                                  <w:marBottom w:val="0"/>
                                                                                  <w:divBdr>
                                                                                    <w:top w:val="none" w:sz="0" w:space="0" w:color="auto"/>
                                                                                    <w:left w:val="none" w:sz="0" w:space="0" w:color="auto"/>
                                                                                    <w:bottom w:val="none" w:sz="0" w:space="0" w:color="auto"/>
                                                                                    <w:right w:val="none" w:sz="0" w:space="0" w:color="auto"/>
                                                                                  </w:divBdr>
                                                                                </w:div>
                                                                                <w:div w:id="1641113947">
                                                                                  <w:marLeft w:val="0"/>
                                                                                  <w:marRight w:val="0"/>
                                                                                  <w:marTop w:val="0"/>
                                                                                  <w:marBottom w:val="0"/>
                                                                                  <w:divBdr>
                                                                                    <w:top w:val="none" w:sz="0" w:space="0" w:color="auto"/>
                                                                                    <w:left w:val="none" w:sz="0" w:space="0" w:color="auto"/>
                                                                                    <w:bottom w:val="none" w:sz="0" w:space="0" w:color="auto"/>
                                                                                    <w:right w:val="none" w:sz="0" w:space="0" w:color="auto"/>
                                                                                  </w:divBdr>
                                                                                </w:div>
                                                                                <w:div w:id="1677994985">
                                                                                  <w:marLeft w:val="0"/>
                                                                                  <w:marRight w:val="0"/>
                                                                                  <w:marTop w:val="0"/>
                                                                                  <w:marBottom w:val="0"/>
                                                                                  <w:divBdr>
                                                                                    <w:top w:val="none" w:sz="0" w:space="0" w:color="auto"/>
                                                                                    <w:left w:val="none" w:sz="0" w:space="0" w:color="auto"/>
                                                                                    <w:bottom w:val="none" w:sz="0" w:space="0" w:color="auto"/>
                                                                                    <w:right w:val="none" w:sz="0" w:space="0" w:color="auto"/>
                                                                                  </w:divBdr>
                                                                                </w:div>
                                                                                <w:div w:id="833763932">
                                                                                  <w:marLeft w:val="0"/>
                                                                                  <w:marRight w:val="0"/>
                                                                                  <w:marTop w:val="0"/>
                                                                                  <w:marBottom w:val="0"/>
                                                                                  <w:divBdr>
                                                                                    <w:top w:val="none" w:sz="0" w:space="0" w:color="auto"/>
                                                                                    <w:left w:val="none" w:sz="0" w:space="0" w:color="auto"/>
                                                                                    <w:bottom w:val="none" w:sz="0" w:space="0" w:color="auto"/>
                                                                                    <w:right w:val="none" w:sz="0" w:space="0" w:color="auto"/>
                                                                                  </w:divBdr>
                                                                                </w:div>
                                                                                <w:div w:id="37558164">
                                                                                  <w:marLeft w:val="0"/>
                                                                                  <w:marRight w:val="0"/>
                                                                                  <w:marTop w:val="0"/>
                                                                                  <w:marBottom w:val="0"/>
                                                                                  <w:divBdr>
                                                                                    <w:top w:val="none" w:sz="0" w:space="0" w:color="auto"/>
                                                                                    <w:left w:val="none" w:sz="0" w:space="0" w:color="auto"/>
                                                                                    <w:bottom w:val="none" w:sz="0" w:space="0" w:color="auto"/>
                                                                                    <w:right w:val="none" w:sz="0" w:space="0" w:color="auto"/>
                                                                                  </w:divBdr>
                                                                                </w:div>
                                                                                <w:div w:id="471335968">
                                                                                  <w:marLeft w:val="0"/>
                                                                                  <w:marRight w:val="0"/>
                                                                                  <w:marTop w:val="0"/>
                                                                                  <w:marBottom w:val="0"/>
                                                                                  <w:divBdr>
                                                                                    <w:top w:val="none" w:sz="0" w:space="0" w:color="auto"/>
                                                                                    <w:left w:val="none" w:sz="0" w:space="0" w:color="auto"/>
                                                                                    <w:bottom w:val="none" w:sz="0" w:space="0" w:color="auto"/>
                                                                                    <w:right w:val="none" w:sz="0" w:space="0" w:color="auto"/>
                                                                                  </w:divBdr>
                                                                                </w:div>
                                                                                <w:div w:id="1109278533">
                                                                                  <w:marLeft w:val="0"/>
                                                                                  <w:marRight w:val="0"/>
                                                                                  <w:marTop w:val="0"/>
                                                                                  <w:marBottom w:val="0"/>
                                                                                  <w:divBdr>
                                                                                    <w:top w:val="none" w:sz="0" w:space="0" w:color="auto"/>
                                                                                    <w:left w:val="none" w:sz="0" w:space="0" w:color="auto"/>
                                                                                    <w:bottom w:val="none" w:sz="0" w:space="0" w:color="auto"/>
                                                                                    <w:right w:val="none" w:sz="0" w:space="0" w:color="auto"/>
                                                                                  </w:divBdr>
                                                                                </w:div>
                                                                                <w:div w:id="1345211161">
                                                                                  <w:marLeft w:val="0"/>
                                                                                  <w:marRight w:val="0"/>
                                                                                  <w:marTop w:val="0"/>
                                                                                  <w:marBottom w:val="0"/>
                                                                                  <w:divBdr>
                                                                                    <w:top w:val="none" w:sz="0" w:space="0" w:color="auto"/>
                                                                                    <w:left w:val="none" w:sz="0" w:space="0" w:color="auto"/>
                                                                                    <w:bottom w:val="none" w:sz="0" w:space="0" w:color="auto"/>
                                                                                    <w:right w:val="none" w:sz="0" w:space="0" w:color="auto"/>
                                                                                  </w:divBdr>
                                                                                </w:div>
                                                                                <w:div w:id="567307761">
                                                                                  <w:marLeft w:val="0"/>
                                                                                  <w:marRight w:val="0"/>
                                                                                  <w:marTop w:val="0"/>
                                                                                  <w:marBottom w:val="0"/>
                                                                                  <w:divBdr>
                                                                                    <w:top w:val="none" w:sz="0" w:space="0" w:color="auto"/>
                                                                                    <w:left w:val="none" w:sz="0" w:space="0" w:color="auto"/>
                                                                                    <w:bottom w:val="none" w:sz="0" w:space="0" w:color="auto"/>
                                                                                    <w:right w:val="none" w:sz="0" w:space="0" w:color="auto"/>
                                                                                  </w:divBdr>
                                                                                </w:div>
                                                                                <w:div w:id="1318730051">
                                                                                  <w:marLeft w:val="0"/>
                                                                                  <w:marRight w:val="0"/>
                                                                                  <w:marTop w:val="0"/>
                                                                                  <w:marBottom w:val="0"/>
                                                                                  <w:divBdr>
                                                                                    <w:top w:val="none" w:sz="0" w:space="0" w:color="auto"/>
                                                                                    <w:left w:val="none" w:sz="0" w:space="0" w:color="auto"/>
                                                                                    <w:bottom w:val="none" w:sz="0" w:space="0" w:color="auto"/>
                                                                                    <w:right w:val="none" w:sz="0" w:space="0" w:color="auto"/>
                                                                                  </w:divBdr>
                                                                                </w:div>
                                                                                <w:div w:id="1485195640">
                                                                                  <w:marLeft w:val="0"/>
                                                                                  <w:marRight w:val="0"/>
                                                                                  <w:marTop w:val="0"/>
                                                                                  <w:marBottom w:val="0"/>
                                                                                  <w:divBdr>
                                                                                    <w:top w:val="none" w:sz="0" w:space="0" w:color="auto"/>
                                                                                    <w:left w:val="none" w:sz="0" w:space="0" w:color="auto"/>
                                                                                    <w:bottom w:val="none" w:sz="0" w:space="0" w:color="auto"/>
                                                                                    <w:right w:val="none" w:sz="0" w:space="0" w:color="auto"/>
                                                                                  </w:divBdr>
                                                                                </w:div>
                                                                                <w:div w:id="300155255">
                                                                                  <w:marLeft w:val="0"/>
                                                                                  <w:marRight w:val="0"/>
                                                                                  <w:marTop w:val="0"/>
                                                                                  <w:marBottom w:val="0"/>
                                                                                  <w:divBdr>
                                                                                    <w:top w:val="none" w:sz="0" w:space="0" w:color="auto"/>
                                                                                    <w:left w:val="none" w:sz="0" w:space="0" w:color="auto"/>
                                                                                    <w:bottom w:val="none" w:sz="0" w:space="0" w:color="auto"/>
                                                                                    <w:right w:val="none" w:sz="0" w:space="0" w:color="auto"/>
                                                                                  </w:divBdr>
                                                                                </w:div>
                                                                                <w:div w:id="744376600">
                                                                                  <w:marLeft w:val="0"/>
                                                                                  <w:marRight w:val="0"/>
                                                                                  <w:marTop w:val="0"/>
                                                                                  <w:marBottom w:val="0"/>
                                                                                  <w:divBdr>
                                                                                    <w:top w:val="none" w:sz="0" w:space="0" w:color="auto"/>
                                                                                    <w:left w:val="none" w:sz="0" w:space="0" w:color="auto"/>
                                                                                    <w:bottom w:val="none" w:sz="0" w:space="0" w:color="auto"/>
                                                                                    <w:right w:val="none" w:sz="0" w:space="0" w:color="auto"/>
                                                                                  </w:divBdr>
                                                                                </w:div>
                                                                                <w:div w:id="771825679">
                                                                                  <w:marLeft w:val="0"/>
                                                                                  <w:marRight w:val="0"/>
                                                                                  <w:marTop w:val="0"/>
                                                                                  <w:marBottom w:val="0"/>
                                                                                  <w:divBdr>
                                                                                    <w:top w:val="none" w:sz="0" w:space="0" w:color="auto"/>
                                                                                    <w:left w:val="none" w:sz="0" w:space="0" w:color="auto"/>
                                                                                    <w:bottom w:val="none" w:sz="0" w:space="0" w:color="auto"/>
                                                                                    <w:right w:val="none" w:sz="0" w:space="0" w:color="auto"/>
                                                                                  </w:divBdr>
                                                                                </w:div>
                                                                                <w:div w:id="1935897725">
                                                                                  <w:marLeft w:val="0"/>
                                                                                  <w:marRight w:val="0"/>
                                                                                  <w:marTop w:val="0"/>
                                                                                  <w:marBottom w:val="0"/>
                                                                                  <w:divBdr>
                                                                                    <w:top w:val="none" w:sz="0" w:space="0" w:color="auto"/>
                                                                                    <w:left w:val="none" w:sz="0" w:space="0" w:color="auto"/>
                                                                                    <w:bottom w:val="none" w:sz="0" w:space="0" w:color="auto"/>
                                                                                    <w:right w:val="none" w:sz="0" w:space="0" w:color="auto"/>
                                                                                  </w:divBdr>
                                                                                </w:div>
                                                                                <w:div w:id="344405053">
                                                                                  <w:marLeft w:val="0"/>
                                                                                  <w:marRight w:val="0"/>
                                                                                  <w:marTop w:val="0"/>
                                                                                  <w:marBottom w:val="0"/>
                                                                                  <w:divBdr>
                                                                                    <w:top w:val="none" w:sz="0" w:space="0" w:color="auto"/>
                                                                                    <w:left w:val="none" w:sz="0" w:space="0" w:color="auto"/>
                                                                                    <w:bottom w:val="none" w:sz="0" w:space="0" w:color="auto"/>
                                                                                    <w:right w:val="none" w:sz="0" w:space="0" w:color="auto"/>
                                                                                  </w:divBdr>
                                                                                </w:div>
                                                                                <w:div w:id="828907489">
                                                                                  <w:marLeft w:val="0"/>
                                                                                  <w:marRight w:val="0"/>
                                                                                  <w:marTop w:val="0"/>
                                                                                  <w:marBottom w:val="0"/>
                                                                                  <w:divBdr>
                                                                                    <w:top w:val="none" w:sz="0" w:space="0" w:color="auto"/>
                                                                                    <w:left w:val="none" w:sz="0" w:space="0" w:color="auto"/>
                                                                                    <w:bottom w:val="none" w:sz="0" w:space="0" w:color="auto"/>
                                                                                    <w:right w:val="none" w:sz="0" w:space="0" w:color="auto"/>
                                                                                  </w:divBdr>
                                                                                </w:div>
                                                                                <w:div w:id="4599244">
                                                                                  <w:marLeft w:val="0"/>
                                                                                  <w:marRight w:val="0"/>
                                                                                  <w:marTop w:val="0"/>
                                                                                  <w:marBottom w:val="0"/>
                                                                                  <w:divBdr>
                                                                                    <w:top w:val="none" w:sz="0" w:space="0" w:color="auto"/>
                                                                                    <w:left w:val="none" w:sz="0" w:space="0" w:color="auto"/>
                                                                                    <w:bottom w:val="none" w:sz="0" w:space="0" w:color="auto"/>
                                                                                    <w:right w:val="none" w:sz="0" w:space="0" w:color="auto"/>
                                                                                  </w:divBdr>
                                                                                </w:div>
                                                                                <w:div w:id="2129159649">
                                                                                  <w:marLeft w:val="0"/>
                                                                                  <w:marRight w:val="0"/>
                                                                                  <w:marTop w:val="0"/>
                                                                                  <w:marBottom w:val="0"/>
                                                                                  <w:divBdr>
                                                                                    <w:top w:val="none" w:sz="0" w:space="0" w:color="auto"/>
                                                                                    <w:left w:val="none" w:sz="0" w:space="0" w:color="auto"/>
                                                                                    <w:bottom w:val="none" w:sz="0" w:space="0" w:color="auto"/>
                                                                                    <w:right w:val="none" w:sz="0" w:space="0" w:color="auto"/>
                                                                                  </w:divBdr>
                                                                                </w:div>
                                                                                <w:div w:id="104348932">
                                                                                  <w:marLeft w:val="0"/>
                                                                                  <w:marRight w:val="0"/>
                                                                                  <w:marTop w:val="0"/>
                                                                                  <w:marBottom w:val="0"/>
                                                                                  <w:divBdr>
                                                                                    <w:top w:val="none" w:sz="0" w:space="0" w:color="auto"/>
                                                                                    <w:left w:val="none" w:sz="0" w:space="0" w:color="auto"/>
                                                                                    <w:bottom w:val="none" w:sz="0" w:space="0" w:color="auto"/>
                                                                                    <w:right w:val="none" w:sz="0" w:space="0" w:color="auto"/>
                                                                                  </w:divBdr>
                                                                                </w:div>
                                                                                <w:div w:id="1627201896">
                                                                                  <w:marLeft w:val="0"/>
                                                                                  <w:marRight w:val="0"/>
                                                                                  <w:marTop w:val="0"/>
                                                                                  <w:marBottom w:val="0"/>
                                                                                  <w:divBdr>
                                                                                    <w:top w:val="none" w:sz="0" w:space="0" w:color="auto"/>
                                                                                    <w:left w:val="none" w:sz="0" w:space="0" w:color="auto"/>
                                                                                    <w:bottom w:val="none" w:sz="0" w:space="0" w:color="auto"/>
                                                                                    <w:right w:val="none" w:sz="0" w:space="0" w:color="auto"/>
                                                                                  </w:divBdr>
                                                                                </w:div>
                                                                                <w:div w:id="643779780">
                                                                                  <w:marLeft w:val="0"/>
                                                                                  <w:marRight w:val="0"/>
                                                                                  <w:marTop w:val="0"/>
                                                                                  <w:marBottom w:val="0"/>
                                                                                  <w:divBdr>
                                                                                    <w:top w:val="none" w:sz="0" w:space="0" w:color="auto"/>
                                                                                    <w:left w:val="none" w:sz="0" w:space="0" w:color="auto"/>
                                                                                    <w:bottom w:val="none" w:sz="0" w:space="0" w:color="auto"/>
                                                                                    <w:right w:val="none" w:sz="0" w:space="0" w:color="auto"/>
                                                                                  </w:divBdr>
                                                                                </w:div>
                                                                                <w:div w:id="212547332">
                                                                                  <w:marLeft w:val="0"/>
                                                                                  <w:marRight w:val="0"/>
                                                                                  <w:marTop w:val="0"/>
                                                                                  <w:marBottom w:val="0"/>
                                                                                  <w:divBdr>
                                                                                    <w:top w:val="none" w:sz="0" w:space="0" w:color="auto"/>
                                                                                    <w:left w:val="none" w:sz="0" w:space="0" w:color="auto"/>
                                                                                    <w:bottom w:val="none" w:sz="0" w:space="0" w:color="auto"/>
                                                                                    <w:right w:val="none" w:sz="0" w:space="0" w:color="auto"/>
                                                                                  </w:divBdr>
                                                                                </w:div>
                                                                                <w:div w:id="650712117">
                                                                                  <w:marLeft w:val="0"/>
                                                                                  <w:marRight w:val="0"/>
                                                                                  <w:marTop w:val="0"/>
                                                                                  <w:marBottom w:val="0"/>
                                                                                  <w:divBdr>
                                                                                    <w:top w:val="none" w:sz="0" w:space="0" w:color="auto"/>
                                                                                    <w:left w:val="none" w:sz="0" w:space="0" w:color="auto"/>
                                                                                    <w:bottom w:val="none" w:sz="0" w:space="0" w:color="auto"/>
                                                                                    <w:right w:val="none" w:sz="0" w:space="0" w:color="auto"/>
                                                                                  </w:divBdr>
                                                                                </w:div>
                                                                                <w:div w:id="857156802">
                                                                                  <w:marLeft w:val="0"/>
                                                                                  <w:marRight w:val="0"/>
                                                                                  <w:marTop w:val="0"/>
                                                                                  <w:marBottom w:val="0"/>
                                                                                  <w:divBdr>
                                                                                    <w:top w:val="none" w:sz="0" w:space="0" w:color="auto"/>
                                                                                    <w:left w:val="none" w:sz="0" w:space="0" w:color="auto"/>
                                                                                    <w:bottom w:val="none" w:sz="0" w:space="0" w:color="auto"/>
                                                                                    <w:right w:val="none" w:sz="0" w:space="0" w:color="auto"/>
                                                                                  </w:divBdr>
                                                                                </w:div>
                                                                                <w:div w:id="526985004">
                                                                                  <w:marLeft w:val="0"/>
                                                                                  <w:marRight w:val="0"/>
                                                                                  <w:marTop w:val="0"/>
                                                                                  <w:marBottom w:val="0"/>
                                                                                  <w:divBdr>
                                                                                    <w:top w:val="none" w:sz="0" w:space="0" w:color="auto"/>
                                                                                    <w:left w:val="none" w:sz="0" w:space="0" w:color="auto"/>
                                                                                    <w:bottom w:val="none" w:sz="0" w:space="0" w:color="auto"/>
                                                                                    <w:right w:val="none" w:sz="0" w:space="0" w:color="auto"/>
                                                                                  </w:divBdr>
                                                                                </w:div>
                                                                                <w:div w:id="1324627910">
                                                                                  <w:marLeft w:val="0"/>
                                                                                  <w:marRight w:val="0"/>
                                                                                  <w:marTop w:val="0"/>
                                                                                  <w:marBottom w:val="0"/>
                                                                                  <w:divBdr>
                                                                                    <w:top w:val="none" w:sz="0" w:space="0" w:color="auto"/>
                                                                                    <w:left w:val="none" w:sz="0" w:space="0" w:color="auto"/>
                                                                                    <w:bottom w:val="none" w:sz="0" w:space="0" w:color="auto"/>
                                                                                    <w:right w:val="none" w:sz="0" w:space="0" w:color="auto"/>
                                                                                  </w:divBdr>
                                                                                </w:div>
                                                                                <w:div w:id="1266233837">
                                                                                  <w:marLeft w:val="0"/>
                                                                                  <w:marRight w:val="0"/>
                                                                                  <w:marTop w:val="0"/>
                                                                                  <w:marBottom w:val="0"/>
                                                                                  <w:divBdr>
                                                                                    <w:top w:val="none" w:sz="0" w:space="0" w:color="auto"/>
                                                                                    <w:left w:val="none" w:sz="0" w:space="0" w:color="auto"/>
                                                                                    <w:bottom w:val="none" w:sz="0" w:space="0" w:color="auto"/>
                                                                                    <w:right w:val="none" w:sz="0" w:space="0" w:color="auto"/>
                                                                                  </w:divBdr>
                                                                                </w:div>
                                                                                <w:div w:id="1665357041">
                                                                                  <w:marLeft w:val="0"/>
                                                                                  <w:marRight w:val="0"/>
                                                                                  <w:marTop w:val="0"/>
                                                                                  <w:marBottom w:val="0"/>
                                                                                  <w:divBdr>
                                                                                    <w:top w:val="none" w:sz="0" w:space="0" w:color="auto"/>
                                                                                    <w:left w:val="none" w:sz="0" w:space="0" w:color="auto"/>
                                                                                    <w:bottom w:val="none" w:sz="0" w:space="0" w:color="auto"/>
                                                                                    <w:right w:val="none" w:sz="0" w:space="0" w:color="auto"/>
                                                                                  </w:divBdr>
                                                                                </w:div>
                                                                                <w:div w:id="1150485088">
                                                                                  <w:marLeft w:val="0"/>
                                                                                  <w:marRight w:val="0"/>
                                                                                  <w:marTop w:val="0"/>
                                                                                  <w:marBottom w:val="0"/>
                                                                                  <w:divBdr>
                                                                                    <w:top w:val="none" w:sz="0" w:space="0" w:color="auto"/>
                                                                                    <w:left w:val="none" w:sz="0" w:space="0" w:color="auto"/>
                                                                                    <w:bottom w:val="none" w:sz="0" w:space="0" w:color="auto"/>
                                                                                    <w:right w:val="none" w:sz="0" w:space="0" w:color="auto"/>
                                                                                  </w:divBdr>
                                                                                </w:div>
                                                                                <w:div w:id="378631718">
                                                                                  <w:marLeft w:val="0"/>
                                                                                  <w:marRight w:val="0"/>
                                                                                  <w:marTop w:val="0"/>
                                                                                  <w:marBottom w:val="0"/>
                                                                                  <w:divBdr>
                                                                                    <w:top w:val="none" w:sz="0" w:space="0" w:color="auto"/>
                                                                                    <w:left w:val="none" w:sz="0" w:space="0" w:color="auto"/>
                                                                                    <w:bottom w:val="none" w:sz="0" w:space="0" w:color="auto"/>
                                                                                    <w:right w:val="none" w:sz="0" w:space="0" w:color="auto"/>
                                                                                  </w:divBdr>
                                                                                </w:div>
                                                                                <w:div w:id="760296474">
                                                                                  <w:marLeft w:val="0"/>
                                                                                  <w:marRight w:val="0"/>
                                                                                  <w:marTop w:val="0"/>
                                                                                  <w:marBottom w:val="0"/>
                                                                                  <w:divBdr>
                                                                                    <w:top w:val="none" w:sz="0" w:space="0" w:color="auto"/>
                                                                                    <w:left w:val="none" w:sz="0" w:space="0" w:color="auto"/>
                                                                                    <w:bottom w:val="none" w:sz="0" w:space="0" w:color="auto"/>
                                                                                    <w:right w:val="none" w:sz="0" w:space="0" w:color="auto"/>
                                                                                  </w:divBdr>
                                                                                </w:div>
                                                                                <w:div w:id="1893808863">
                                                                                  <w:marLeft w:val="0"/>
                                                                                  <w:marRight w:val="0"/>
                                                                                  <w:marTop w:val="0"/>
                                                                                  <w:marBottom w:val="0"/>
                                                                                  <w:divBdr>
                                                                                    <w:top w:val="none" w:sz="0" w:space="0" w:color="auto"/>
                                                                                    <w:left w:val="none" w:sz="0" w:space="0" w:color="auto"/>
                                                                                    <w:bottom w:val="none" w:sz="0" w:space="0" w:color="auto"/>
                                                                                    <w:right w:val="none" w:sz="0" w:space="0" w:color="auto"/>
                                                                                  </w:divBdr>
                                                                                </w:div>
                                                                                <w:div w:id="281084028">
                                                                                  <w:marLeft w:val="0"/>
                                                                                  <w:marRight w:val="0"/>
                                                                                  <w:marTop w:val="0"/>
                                                                                  <w:marBottom w:val="0"/>
                                                                                  <w:divBdr>
                                                                                    <w:top w:val="none" w:sz="0" w:space="0" w:color="auto"/>
                                                                                    <w:left w:val="none" w:sz="0" w:space="0" w:color="auto"/>
                                                                                    <w:bottom w:val="none" w:sz="0" w:space="0" w:color="auto"/>
                                                                                    <w:right w:val="none" w:sz="0" w:space="0" w:color="auto"/>
                                                                                  </w:divBdr>
                                                                                </w:div>
                                                                                <w:div w:id="704673607">
                                                                                  <w:marLeft w:val="0"/>
                                                                                  <w:marRight w:val="0"/>
                                                                                  <w:marTop w:val="0"/>
                                                                                  <w:marBottom w:val="0"/>
                                                                                  <w:divBdr>
                                                                                    <w:top w:val="none" w:sz="0" w:space="0" w:color="auto"/>
                                                                                    <w:left w:val="none" w:sz="0" w:space="0" w:color="auto"/>
                                                                                    <w:bottom w:val="none" w:sz="0" w:space="0" w:color="auto"/>
                                                                                    <w:right w:val="none" w:sz="0" w:space="0" w:color="auto"/>
                                                                                  </w:divBdr>
                                                                                </w:div>
                                                                                <w:div w:id="1809738699">
                                                                                  <w:marLeft w:val="0"/>
                                                                                  <w:marRight w:val="0"/>
                                                                                  <w:marTop w:val="0"/>
                                                                                  <w:marBottom w:val="0"/>
                                                                                  <w:divBdr>
                                                                                    <w:top w:val="none" w:sz="0" w:space="0" w:color="auto"/>
                                                                                    <w:left w:val="none" w:sz="0" w:space="0" w:color="auto"/>
                                                                                    <w:bottom w:val="none" w:sz="0" w:space="0" w:color="auto"/>
                                                                                    <w:right w:val="none" w:sz="0" w:space="0" w:color="auto"/>
                                                                                  </w:divBdr>
                                                                                  <w:divsChild>
                                                                                    <w:div w:id="32921774">
                                                                                      <w:marLeft w:val="0"/>
                                                                                      <w:marRight w:val="0"/>
                                                                                      <w:marTop w:val="0"/>
                                                                                      <w:marBottom w:val="0"/>
                                                                                      <w:divBdr>
                                                                                        <w:top w:val="none" w:sz="0" w:space="0" w:color="auto"/>
                                                                                        <w:left w:val="none" w:sz="0" w:space="0" w:color="auto"/>
                                                                                        <w:bottom w:val="none" w:sz="0" w:space="0" w:color="auto"/>
                                                                                        <w:right w:val="none" w:sz="0" w:space="0" w:color="auto"/>
                                                                                      </w:divBdr>
                                                                                    </w:div>
                                                                                    <w:div w:id="1080446887">
                                                                                      <w:marLeft w:val="0"/>
                                                                                      <w:marRight w:val="0"/>
                                                                                      <w:marTop w:val="0"/>
                                                                                      <w:marBottom w:val="0"/>
                                                                                      <w:divBdr>
                                                                                        <w:top w:val="none" w:sz="0" w:space="0" w:color="auto"/>
                                                                                        <w:left w:val="none" w:sz="0" w:space="0" w:color="auto"/>
                                                                                        <w:bottom w:val="none" w:sz="0" w:space="0" w:color="auto"/>
                                                                                        <w:right w:val="none" w:sz="0" w:space="0" w:color="auto"/>
                                                                                      </w:divBdr>
                                                                                    </w:div>
                                                                                  </w:divsChild>
                                                                                </w:div>
                                                                                <w:div w:id="1205558105">
                                                                                  <w:marLeft w:val="0"/>
                                                                                  <w:marRight w:val="0"/>
                                                                                  <w:marTop w:val="0"/>
                                                                                  <w:marBottom w:val="0"/>
                                                                                  <w:divBdr>
                                                                                    <w:top w:val="none" w:sz="0" w:space="0" w:color="auto"/>
                                                                                    <w:left w:val="none" w:sz="0" w:space="0" w:color="auto"/>
                                                                                    <w:bottom w:val="none" w:sz="0" w:space="0" w:color="auto"/>
                                                                                    <w:right w:val="none" w:sz="0" w:space="0" w:color="auto"/>
                                                                                  </w:divBdr>
                                                                                  <w:divsChild>
                                                                                    <w:div w:id="1423332954">
                                                                                      <w:marLeft w:val="0"/>
                                                                                      <w:marRight w:val="0"/>
                                                                                      <w:marTop w:val="0"/>
                                                                                      <w:marBottom w:val="0"/>
                                                                                      <w:divBdr>
                                                                                        <w:top w:val="none" w:sz="0" w:space="0" w:color="auto"/>
                                                                                        <w:left w:val="none" w:sz="0" w:space="0" w:color="auto"/>
                                                                                        <w:bottom w:val="none" w:sz="0" w:space="0" w:color="auto"/>
                                                                                        <w:right w:val="none" w:sz="0" w:space="0" w:color="auto"/>
                                                                                      </w:divBdr>
                                                                                    </w:div>
                                                                                    <w:div w:id="1752266396">
                                                                                      <w:marLeft w:val="0"/>
                                                                                      <w:marRight w:val="0"/>
                                                                                      <w:marTop w:val="0"/>
                                                                                      <w:marBottom w:val="0"/>
                                                                                      <w:divBdr>
                                                                                        <w:top w:val="none" w:sz="0" w:space="0" w:color="auto"/>
                                                                                        <w:left w:val="none" w:sz="0" w:space="0" w:color="auto"/>
                                                                                        <w:bottom w:val="none" w:sz="0" w:space="0" w:color="auto"/>
                                                                                        <w:right w:val="none" w:sz="0" w:space="0" w:color="auto"/>
                                                                                      </w:divBdr>
                                                                                    </w:div>
                                                                                    <w:div w:id="1573932791">
                                                                                      <w:marLeft w:val="0"/>
                                                                                      <w:marRight w:val="0"/>
                                                                                      <w:marTop w:val="0"/>
                                                                                      <w:marBottom w:val="0"/>
                                                                                      <w:divBdr>
                                                                                        <w:top w:val="none" w:sz="0" w:space="0" w:color="auto"/>
                                                                                        <w:left w:val="none" w:sz="0" w:space="0" w:color="auto"/>
                                                                                        <w:bottom w:val="none" w:sz="0" w:space="0" w:color="auto"/>
                                                                                        <w:right w:val="none" w:sz="0" w:space="0" w:color="auto"/>
                                                                                      </w:divBdr>
                                                                                    </w:div>
                                                                                    <w:div w:id="2053068394">
                                                                                      <w:marLeft w:val="0"/>
                                                                                      <w:marRight w:val="0"/>
                                                                                      <w:marTop w:val="0"/>
                                                                                      <w:marBottom w:val="0"/>
                                                                                      <w:divBdr>
                                                                                        <w:top w:val="none" w:sz="0" w:space="0" w:color="auto"/>
                                                                                        <w:left w:val="none" w:sz="0" w:space="0" w:color="auto"/>
                                                                                        <w:bottom w:val="none" w:sz="0" w:space="0" w:color="auto"/>
                                                                                        <w:right w:val="none" w:sz="0" w:space="0" w:color="auto"/>
                                                                                      </w:divBdr>
                                                                                    </w:div>
                                                                                  </w:divsChild>
                                                                                </w:div>
                                                                                <w:div w:id="2039119368">
                                                                                  <w:marLeft w:val="0"/>
                                                                                  <w:marRight w:val="0"/>
                                                                                  <w:marTop w:val="0"/>
                                                                                  <w:marBottom w:val="0"/>
                                                                                  <w:divBdr>
                                                                                    <w:top w:val="none" w:sz="0" w:space="0" w:color="auto"/>
                                                                                    <w:left w:val="none" w:sz="0" w:space="0" w:color="auto"/>
                                                                                    <w:bottom w:val="none" w:sz="0" w:space="0" w:color="auto"/>
                                                                                    <w:right w:val="none" w:sz="0" w:space="0" w:color="auto"/>
                                                                                  </w:divBdr>
                                                                                </w:div>
                                                                                <w:div w:id="775055540">
                                                                                  <w:marLeft w:val="0"/>
                                                                                  <w:marRight w:val="0"/>
                                                                                  <w:marTop w:val="0"/>
                                                                                  <w:marBottom w:val="0"/>
                                                                                  <w:divBdr>
                                                                                    <w:top w:val="none" w:sz="0" w:space="0" w:color="auto"/>
                                                                                    <w:left w:val="none" w:sz="0" w:space="0" w:color="auto"/>
                                                                                    <w:bottom w:val="none" w:sz="0" w:space="0" w:color="auto"/>
                                                                                    <w:right w:val="none" w:sz="0" w:space="0" w:color="auto"/>
                                                                                  </w:divBdr>
                                                                                </w:div>
                                                                                <w:div w:id="1844204354">
                                                                                  <w:marLeft w:val="0"/>
                                                                                  <w:marRight w:val="0"/>
                                                                                  <w:marTop w:val="0"/>
                                                                                  <w:marBottom w:val="0"/>
                                                                                  <w:divBdr>
                                                                                    <w:top w:val="none" w:sz="0" w:space="0" w:color="auto"/>
                                                                                    <w:left w:val="none" w:sz="0" w:space="0" w:color="auto"/>
                                                                                    <w:bottom w:val="none" w:sz="0" w:space="0" w:color="auto"/>
                                                                                    <w:right w:val="none" w:sz="0" w:space="0" w:color="auto"/>
                                                                                  </w:divBdr>
                                                                                </w:div>
                                                                                <w:div w:id="935987148">
                                                                                  <w:marLeft w:val="0"/>
                                                                                  <w:marRight w:val="0"/>
                                                                                  <w:marTop w:val="0"/>
                                                                                  <w:marBottom w:val="0"/>
                                                                                  <w:divBdr>
                                                                                    <w:top w:val="none" w:sz="0" w:space="0" w:color="auto"/>
                                                                                    <w:left w:val="none" w:sz="0" w:space="0" w:color="auto"/>
                                                                                    <w:bottom w:val="none" w:sz="0" w:space="0" w:color="auto"/>
                                                                                    <w:right w:val="none" w:sz="0" w:space="0" w:color="auto"/>
                                                                                  </w:divBdr>
                                                                                </w:div>
                                                                                <w:div w:id="791749402">
                                                                                  <w:marLeft w:val="0"/>
                                                                                  <w:marRight w:val="0"/>
                                                                                  <w:marTop w:val="0"/>
                                                                                  <w:marBottom w:val="0"/>
                                                                                  <w:divBdr>
                                                                                    <w:top w:val="none" w:sz="0" w:space="0" w:color="auto"/>
                                                                                    <w:left w:val="none" w:sz="0" w:space="0" w:color="auto"/>
                                                                                    <w:bottom w:val="none" w:sz="0" w:space="0" w:color="auto"/>
                                                                                    <w:right w:val="none" w:sz="0" w:space="0" w:color="auto"/>
                                                                                  </w:divBdr>
                                                                                </w:div>
                                                                                <w:div w:id="1048258934">
                                                                                  <w:marLeft w:val="0"/>
                                                                                  <w:marRight w:val="0"/>
                                                                                  <w:marTop w:val="0"/>
                                                                                  <w:marBottom w:val="0"/>
                                                                                  <w:divBdr>
                                                                                    <w:top w:val="none" w:sz="0" w:space="0" w:color="auto"/>
                                                                                    <w:left w:val="none" w:sz="0" w:space="0" w:color="auto"/>
                                                                                    <w:bottom w:val="none" w:sz="0" w:space="0" w:color="auto"/>
                                                                                    <w:right w:val="none" w:sz="0" w:space="0" w:color="auto"/>
                                                                                  </w:divBdr>
                                                                                </w:div>
                                                                                <w:div w:id="868034842">
                                                                                  <w:marLeft w:val="0"/>
                                                                                  <w:marRight w:val="0"/>
                                                                                  <w:marTop w:val="0"/>
                                                                                  <w:marBottom w:val="0"/>
                                                                                  <w:divBdr>
                                                                                    <w:top w:val="none" w:sz="0" w:space="0" w:color="auto"/>
                                                                                    <w:left w:val="none" w:sz="0" w:space="0" w:color="auto"/>
                                                                                    <w:bottom w:val="none" w:sz="0" w:space="0" w:color="auto"/>
                                                                                    <w:right w:val="none" w:sz="0" w:space="0" w:color="auto"/>
                                                                                  </w:divBdr>
                                                                                </w:div>
                                                                                <w:div w:id="1623994288">
                                                                                  <w:marLeft w:val="0"/>
                                                                                  <w:marRight w:val="0"/>
                                                                                  <w:marTop w:val="0"/>
                                                                                  <w:marBottom w:val="0"/>
                                                                                  <w:divBdr>
                                                                                    <w:top w:val="none" w:sz="0" w:space="0" w:color="auto"/>
                                                                                    <w:left w:val="none" w:sz="0" w:space="0" w:color="auto"/>
                                                                                    <w:bottom w:val="none" w:sz="0" w:space="0" w:color="auto"/>
                                                                                    <w:right w:val="none" w:sz="0" w:space="0" w:color="auto"/>
                                                                                  </w:divBdr>
                                                                                </w:div>
                                                                                <w:div w:id="29889972">
                                                                                  <w:marLeft w:val="0"/>
                                                                                  <w:marRight w:val="0"/>
                                                                                  <w:marTop w:val="0"/>
                                                                                  <w:marBottom w:val="0"/>
                                                                                  <w:divBdr>
                                                                                    <w:top w:val="none" w:sz="0" w:space="0" w:color="auto"/>
                                                                                    <w:left w:val="none" w:sz="0" w:space="0" w:color="auto"/>
                                                                                    <w:bottom w:val="none" w:sz="0" w:space="0" w:color="auto"/>
                                                                                    <w:right w:val="none" w:sz="0" w:space="0" w:color="auto"/>
                                                                                  </w:divBdr>
                                                                                </w:div>
                                                                                <w:div w:id="693074069">
                                                                                  <w:marLeft w:val="0"/>
                                                                                  <w:marRight w:val="0"/>
                                                                                  <w:marTop w:val="0"/>
                                                                                  <w:marBottom w:val="0"/>
                                                                                  <w:divBdr>
                                                                                    <w:top w:val="none" w:sz="0" w:space="0" w:color="auto"/>
                                                                                    <w:left w:val="none" w:sz="0" w:space="0" w:color="auto"/>
                                                                                    <w:bottom w:val="none" w:sz="0" w:space="0" w:color="auto"/>
                                                                                    <w:right w:val="none" w:sz="0" w:space="0" w:color="auto"/>
                                                                                  </w:divBdr>
                                                                                </w:div>
                                                                                <w:div w:id="681594268">
                                                                                  <w:marLeft w:val="0"/>
                                                                                  <w:marRight w:val="0"/>
                                                                                  <w:marTop w:val="0"/>
                                                                                  <w:marBottom w:val="0"/>
                                                                                  <w:divBdr>
                                                                                    <w:top w:val="none" w:sz="0" w:space="0" w:color="auto"/>
                                                                                    <w:left w:val="none" w:sz="0" w:space="0" w:color="auto"/>
                                                                                    <w:bottom w:val="none" w:sz="0" w:space="0" w:color="auto"/>
                                                                                    <w:right w:val="none" w:sz="0" w:space="0" w:color="auto"/>
                                                                                  </w:divBdr>
                                                                                </w:div>
                                                                                <w:div w:id="2014527383">
                                                                                  <w:marLeft w:val="0"/>
                                                                                  <w:marRight w:val="0"/>
                                                                                  <w:marTop w:val="0"/>
                                                                                  <w:marBottom w:val="0"/>
                                                                                  <w:divBdr>
                                                                                    <w:top w:val="none" w:sz="0" w:space="0" w:color="auto"/>
                                                                                    <w:left w:val="none" w:sz="0" w:space="0" w:color="auto"/>
                                                                                    <w:bottom w:val="none" w:sz="0" w:space="0" w:color="auto"/>
                                                                                    <w:right w:val="none" w:sz="0" w:space="0" w:color="auto"/>
                                                                                  </w:divBdr>
                                                                                </w:div>
                                                                                <w:div w:id="203641731">
                                                                                  <w:marLeft w:val="0"/>
                                                                                  <w:marRight w:val="0"/>
                                                                                  <w:marTop w:val="0"/>
                                                                                  <w:marBottom w:val="0"/>
                                                                                  <w:divBdr>
                                                                                    <w:top w:val="none" w:sz="0" w:space="0" w:color="auto"/>
                                                                                    <w:left w:val="none" w:sz="0" w:space="0" w:color="auto"/>
                                                                                    <w:bottom w:val="none" w:sz="0" w:space="0" w:color="auto"/>
                                                                                    <w:right w:val="none" w:sz="0" w:space="0" w:color="auto"/>
                                                                                  </w:divBdr>
                                                                                </w:div>
                                                                                <w:div w:id="1949660389">
                                                                                  <w:marLeft w:val="0"/>
                                                                                  <w:marRight w:val="0"/>
                                                                                  <w:marTop w:val="0"/>
                                                                                  <w:marBottom w:val="0"/>
                                                                                  <w:divBdr>
                                                                                    <w:top w:val="none" w:sz="0" w:space="0" w:color="auto"/>
                                                                                    <w:left w:val="none" w:sz="0" w:space="0" w:color="auto"/>
                                                                                    <w:bottom w:val="none" w:sz="0" w:space="0" w:color="auto"/>
                                                                                    <w:right w:val="none" w:sz="0" w:space="0" w:color="auto"/>
                                                                                  </w:divBdr>
                                                                                </w:div>
                                                                                <w:div w:id="324480041">
                                                                                  <w:marLeft w:val="0"/>
                                                                                  <w:marRight w:val="0"/>
                                                                                  <w:marTop w:val="0"/>
                                                                                  <w:marBottom w:val="0"/>
                                                                                  <w:divBdr>
                                                                                    <w:top w:val="none" w:sz="0" w:space="0" w:color="auto"/>
                                                                                    <w:left w:val="none" w:sz="0" w:space="0" w:color="auto"/>
                                                                                    <w:bottom w:val="none" w:sz="0" w:space="0" w:color="auto"/>
                                                                                    <w:right w:val="none" w:sz="0" w:space="0" w:color="auto"/>
                                                                                  </w:divBdr>
                                                                                </w:div>
                                                                                <w:div w:id="643049711">
                                                                                  <w:marLeft w:val="0"/>
                                                                                  <w:marRight w:val="0"/>
                                                                                  <w:marTop w:val="0"/>
                                                                                  <w:marBottom w:val="0"/>
                                                                                  <w:divBdr>
                                                                                    <w:top w:val="none" w:sz="0" w:space="0" w:color="auto"/>
                                                                                    <w:left w:val="none" w:sz="0" w:space="0" w:color="auto"/>
                                                                                    <w:bottom w:val="none" w:sz="0" w:space="0" w:color="auto"/>
                                                                                    <w:right w:val="none" w:sz="0" w:space="0" w:color="auto"/>
                                                                                  </w:divBdr>
                                                                                </w:div>
                                                                                <w:div w:id="1644656218">
                                                                                  <w:marLeft w:val="0"/>
                                                                                  <w:marRight w:val="0"/>
                                                                                  <w:marTop w:val="0"/>
                                                                                  <w:marBottom w:val="0"/>
                                                                                  <w:divBdr>
                                                                                    <w:top w:val="none" w:sz="0" w:space="0" w:color="auto"/>
                                                                                    <w:left w:val="none" w:sz="0" w:space="0" w:color="auto"/>
                                                                                    <w:bottom w:val="none" w:sz="0" w:space="0" w:color="auto"/>
                                                                                    <w:right w:val="none" w:sz="0" w:space="0" w:color="auto"/>
                                                                                  </w:divBdr>
                                                                                </w:div>
                                                                                <w:div w:id="2095659000">
                                                                                  <w:marLeft w:val="0"/>
                                                                                  <w:marRight w:val="0"/>
                                                                                  <w:marTop w:val="0"/>
                                                                                  <w:marBottom w:val="0"/>
                                                                                  <w:divBdr>
                                                                                    <w:top w:val="none" w:sz="0" w:space="0" w:color="auto"/>
                                                                                    <w:left w:val="none" w:sz="0" w:space="0" w:color="auto"/>
                                                                                    <w:bottom w:val="none" w:sz="0" w:space="0" w:color="auto"/>
                                                                                    <w:right w:val="none" w:sz="0" w:space="0" w:color="auto"/>
                                                                                  </w:divBdr>
                                                                                </w:div>
                                                                                <w:div w:id="1102604105">
                                                                                  <w:marLeft w:val="0"/>
                                                                                  <w:marRight w:val="0"/>
                                                                                  <w:marTop w:val="0"/>
                                                                                  <w:marBottom w:val="0"/>
                                                                                  <w:divBdr>
                                                                                    <w:top w:val="none" w:sz="0" w:space="0" w:color="auto"/>
                                                                                    <w:left w:val="none" w:sz="0" w:space="0" w:color="auto"/>
                                                                                    <w:bottom w:val="none" w:sz="0" w:space="0" w:color="auto"/>
                                                                                    <w:right w:val="none" w:sz="0" w:space="0" w:color="auto"/>
                                                                                  </w:divBdr>
                                                                                </w:div>
                                                                                <w:div w:id="330523691">
                                                                                  <w:marLeft w:val="0"/>
                                                                                  <w:marRight w:val="0"/>
                                                                                  <w:marTop w:val="0"/>
                                                                                  <w:marBottom w:val="0"/>
                                                                                  <w:divBdr>
                                                                                    <w:top w:val="none" w:sz="0" w:space="0" w:color="auto"/>
                                                                                    <w:left w:val="none" w:sz="0" w:space="0" w:color="auto"/>
                                                                                    <w:bottom w:val="none" w:sz="0" w:space="0" w:color="auto"/>
                                                                                    <w:right w:val="none" w:sz="0" w:space="0" w:color="auto"/>
                                                                                  </w:divBdr>
                                                                                </w:div>
                                                                                <w:div w:id="1581215342">
                                                                                  <w:marLeft w:val="0"/>
                                                                                  <w:marRight w:val="0"/>
                                                                                  <w:marTop w:val="0"/>
                                                                                  <w:marBottom w:val="0"/>
                                                                                  <w:divBdr>
                                                                                    <w:top w:val="none" w:sz="0" w:space="0" w:color="auto"/>
                                                                                    <w:left w:val="none" w:sz="0" w:space="0" w:color="auto"/>
                                                                                    <w:bottom w:val="none" w:sz="0" w:space="0" w:color="auto"/>
                                                                                    <w:right w:val="none" w:sz="0" w:space="0" w:color="auto"/>
                                                                                  </w:divBdr>
                                                                                </w:div>
                                                                                <w:div w:id="369110762">
                                                                                  <w:marLeft w:val="0"/>
                                                                                  <w:marRight w:val="0"/>
                                                                                  <w:marTop w:val="0"/>
                                                                                  <w:marBottom w:val="0"/>
                                                                                  <w:divBdr>
                                                                                    <w:top w:val="none" w:sz="0" w:space="0" w:color="auto"/>
                                                                                    <w:left w:val="none" w:sz="0" w:space="0" w:color="auto"/>
                                                                                    <w:bottom w:val="none" w:sz="0" w:space="0" w:color="auto"/>
                                                                                    <w:right w:val="none" w:sz="0" w:space="0" w:color="auto"/>
                                                                                  </w:divBdr>
                                                                                </w:div>
                                                                                <w:div w:id="1879509745">
                                                                                  <w:marLeft w:val="0"/>
                                                                                  <w:marRight w:val="0"/>
                                                                                  <w:marTop w:val="0"/>
                                                                                  <w:marBottom w:val="0"/>
                                                                                  <w:divBdr>
                                                                                    <w:top w:val="none" w:sz="0" w:space="0" w:color="auto"/>
                                                                                    <w:left w:val="none" w:sz="0" w:space="0" w:color="auto"/>
                                                                                    <w:bottom w:val="none" w:sz="0" w:space="0" w:color="auto"/>
                                                                                    <w:right w:val="none" w:sz="0" w:space="0" w:color="auto"/>
                                                                                  </w:divBdr>
                                                                                </w:div>
                                                                                <w:div w:id="1210143043">
                                                                                  <w:marLeft w:val="0"/>
                                                                                  <w:marRight w:val="0"/>
                                                                                  <w:marTop w:val="0"/>
                                                                                  <w:marBottom w:val="0"/>
                                                                                  <w:divBdr>
                                                                                    <w:top w:val="none" w:sz="0" w:space="0" w:color="auto"/>
                                                                                    <w:left w:val="none" w:sz="0" w:space="0" w:color="auto"/>
                                                                                    <w:bottom w:val="none" w:sz="0" w:space="0" w:color="auto"/>
                                                                                    <w:right w:val="none" w:sz="0" w:space="0" w:color="auto"/>
                                                                                  </w:divBdr>
                                                                                </w:div>
                                                                                <w:div w:id="678507971">
                                                                                  <w:marLeft w:val="0"/>
                                                                                  <w:marRight w:val="0"/>
                                                                                  <w:marTop w:val="0"/>
                                                                                  <w:marBottom w:val="0"/>
                                                                                  <w:divBdr>
                                                                                    <w:top w:val="none" w:sz="0" w:space="0" w:color="auto"/>
                                                                                    <w:left w:val="none" w:sz="0" w:space="0" w:color="auto"/>
                                                                                    <w:bottom w:val="none" w:sz="0" w:space="0" w:color="auto"/>
                                                                                    <w:right w:val="none" w:sz="0" w:space="0" w:color="auto"/>
                                                                                  </w:divBdr>
                                                                                </w:div>
                                                                                <w:div w:id="38358469">
                                                                                  <w:marLeft w:val="0"/>
                                                                                  <w:marRight w:val="0"/>
                                                                                  <w:marTop w:val="0"/>
                                                                                  <w:marBottom w:val="0"/>
                                                                                  <w:divBdr>
                                                                                    <w:top w:val="none" w:sz="0" w:space="0" w:color="auto"/>
                                                                                    <w:left w:val="none" w:sz="0" w:space="0" w:color="auto"/>
                                                                                    <w:bottom w:val="none" w:sz="0" w:space="0" w:color="auto"/>
                                                                                    <w:right w:val="none" w:sz="0" w:space="0" w:color="auto"/>
                                                                                  </w:divBdr>
                                                                                </w:div>
                                                                                <w:div w:id="210771213">
                                                                                  <w:marLeft w:val="0"/>
                                                                                  <w:marRight w:val="0"/>
                                                                                  <w:marTop w:val="0"/>
                                                                                  <w:marBottom w:val="0"/>
                                                                                  <w:divBdr>
                                                                                    <w:top w:val="none" w:sz="0" w:space="0" w:color="auto"/>
                                                                                    <w:left w:val="none" w:sz="0" w:space="0" w:color="auto"/>
                                                                                    <w:bottom w:val="none" w:sz="0" w:space="0" w:color="auto"/>
                                                                                    <w:right w:val="none" w:sz="0" w:space="0" w:color="auto"/>
                                                                                  </w:divBdr>
                                                                                </w:div>
                                                                                <w:div w:id="17395557">
                                                                                  <w:marLeft w:val="0"/>
                                                                                  <w:marRight w:val="0"/>
                                                                                  <w:marTop w:val="0"/>
                                                                                  <w:marBottom w:val="0"/>
                                                                                  <w:divBdr>
                                                                                    <w:top w:val="none" w:sz="0" w:space="0" w:color="auto"/>
                                                                                    <w:left w:val="none" w:sz="0" w:space="0" w:color="auto"/>
                                                                                    <w:bottom w:val="none" w:sz="0" w:space="0" w:color="auto"/>
                                                                                    <w:right w:val="none" w:sz="0" w:space="0" w:color="auto"/>
                                                                                  </w:divBdr>
                                                                                </w:div>
                                                                                <w:div w:id="634020805">
                                                                                  <w:marLeft w:val="0"/>
                                                                                  <w:marRight w:val="0"/>
                                                                                  <w:marTop w:val="0"/>
                                                                                  <w:marBottom w:val="0"/>
                                                                                  <w:divBdr>
                                                                                    <w:top w:val="none" w:sz="0" w:space="0" w:color="auto"/>
                                                                                    <w:left w:val="none" w:sz="0" w:space="0" w:color="auto"/>
                                                                                    <w:bottom w:val="none" w:sz="0" w:space="0" w:color="auto"/>
                                                                                    <w:right w:val="none" w:sz="0" w:space="0" w:color="auto"/>
                                                                                  </w:divBdr>
                                                                                </w:div>
                                                                                <w:div w:id="425344640">
                                                                                  <w:marLeft w:val="0"/>
                                                                                  <w:marRight w:val="0"/>
                                                                                  <w:marTop w:val="0"/>
                                                                                  <w:marBottom w:val="0"/>
                                                                                  <w:divBdr>
                                                                                    <w:top w:val="none" w:sz="0" w:space="0" w:color="auto"/>
                                                                                    <w:left w:val="none" w:sz="0" w:space="0" w:color="auto"/>
                                                                                    <w:bottom w:val="none" w:sz="0" w:space="0" w:color="auto"/>
                                                                                    <w:right w:val="none" w:sz="0" w:space="0" w:color="auto"/>
                                                                                  </w:divBdr>
                                                                                </w:div>
                                                                                <w:div w:id="1236278249">
                                                                                  <w:marLeft w:val="0"/>
                                                                                  <w:marRight w:val="0"/>
                                                                                  <w:marTop w:val="0"/>
                                                                                  <w:marBottom w:val="0"/>
                                                                                  <w:divBdr>
                                                                                    <w:top w:val="none" w:sz="0" w:space="0" w:color="auto"/>
                                                                                    <w:left w:val="none" w:sz="0" w:space="0" w:color="auto"/>
                                                                                    <w:bottom w:val="none" w:sz="0" w:space="0" w:color="auto"/>
                                                                                    <w:right w:val="none" w:sz="0" w:space="0" w:color="auto"/>
                                                                                  </w:divBdr>
                                                                                </w:div>
                                                                                <w:div w:id="1549993805">
                                                                                  <w:marLeft w:val="0"/>
                                                                                  <w:marRight w:val="0"/>
                                                                                  <w:marTop w:val="0"/>
                                                                                  <w:marBottom w:val="0"/>
                                                                                  <w:divBdr>
                                                                                    <w:top w:val="none" w:sz="0" w:space="0" w:color="auto"/>
                                                                                    <w:left w:val="none" w:sz="0" w:space="0" w:color="auto"/>
                                                                                    <w:bottom w:val="none" w:sz="0" w:space="0" w:color="auto"/>
                                                                                    <w:right w:val="none" w:sz="0" w:space="0" w:color="auto"/>
                                                                                  </w:divBdr>
                                                                                </w:div>
                                                                                <w:div w:id="226957640">
                                                                                  <w:marLeft w:val="0"/>
                                                                                  <w:marRight w:val="0"/>
                                                                                  <w:marTop w:val="0"/>
                                                                                  <w:marBottom w:val="0"/>
                                                                                  <w:divBdr>
                                                                                    <w:top w:val="none" w:sz="0" w:space="0" w:color="auto"/>
                                                                                    <w:left w:val="none" w:sz="0" w:space="0" w:color="auto"/>
                                                                                    <w:bottom w:val="none" w:sz="0" w:space="0" w:color="auto"/>
                                                                                    <w:right w:val="none" w:sz="0" w:space="0" w:color="auto"/>
                                                                                  </w:divBdr>
                                                                                </w:div>
                                                                                <w:div w:id="2078630856">
                                                                                  <w:marLeft w:val="0"/>
                                                                                  <w:marRight w:val="0"/>
                                                                                  <w:marTop w:val="0"/>
                                                                                  <w:marBottom w:val="0"/>
                                                                                  <w:divBdr>
                                                                                    <w:top w:val="none" w:sz="0" w:space="0" w:color="auto"/>
                                                                                    <w:left w:val="none" w:sz="0" w:space="0" w:color="auto"/>
                                                                                    <w:bottom w:val="none" w:sz="0" w:space="0" w:color="auto"/>
                                                                                    <w:right w:val="none" w:sz="0" w:space="0" w:color="auto"/>
                                                                                  </w:divBdr>
                                                                                </w:div>
                                                                                <w:div w:id="240331147">
                                                                                  <w:marLeft w:val="0"/>
                                                                                  <w:marRight w:val="0"/>
                                                                                  <w:marTop w:val="0"/>
                                                                                  <w:marBottom w:val="0"/>
                                                                                  <w:divBdr>
                                                                                    <w:top w:val="none" w:sz="0" w:space="0" w:color="auto"/>
                                                                                    <w:left w:val="none" w:sz="0" w:space="0" w:color="auto"/>
                                                                                    <w:bottom w:val="none" w:sz="0" w:space="0" w:color="auto"/>
                                                                                    <w:right w:val="none" w:sz="0" w:space="0" w:color="auto"/>
                                                                                  </w:divBdr>
                                                                                </w:div>
                                                                                <w:div w:id="1396512756">
                                                                                  <w:marLeft w:val="0"/>
                                                                                  <w:marRight w:val="0"/>
                                                                                  <w:marTop w:val="0"/>
                                                                                  <w:marBottom w:val="0"/>
                                                                                  <w:divBdr>
                                                                                    <w:top w:val="none" w:sz="0" w:space="0" w:color="auto"/>
                                                                                    <w:left w:val="none" w:sz="0" w:space="0" w:color="auto"/>
                                                                                    <w:bottom w:val="none" w:sz="0" w:space="0" w:color="auto"/>
                                                                                    <w:right w:val="none" w:sz="0" w:space="0" w:color="auto"/>
                                                                                  </w:divBdr>
                                                                                </w:div>
                                                                                <w:div w:id="1830708571">
                                                                                  <w:marLeft w:val="0"/>
                                                                                  <w:marRight w:val="0"/>
                                                                                  <w:marTop w:val="0"/>
                                                                                  <w:marBottom w:val="0"/>
                                                                                  <w:divBdr>
                                                                                    <w:top w:val="none" w:sz="0" w:space="0" w:color="auto"/>
                                                                                    <w:left w:val="none" w:sz="0" w:space="0" w:color="auto"/>
                                                                                    <w:bottom w:val="none" w:sz="0" w:space="0" w:color="auto"/>
                                                                                    <w:right w:val="none" w:sz="0" w:space="0" w:color="auto"/>
                                                                                  </w:divBdr>
                                                                                </w:div>
                                                                                <w:div w:id="1823084127">
                                                                                  <w:marLeft w:val="0"/>
                                                                                  <w:marRight w:val="0"/>
                                                                                  <w:marTop w:val="0"/>
                                                                                  <w:marBottom w:val="0"/>
                                                                                  <w:divBdr>
                                                                                    <w:top w:val="none" w:sz="0" w:space="0" w:color="auto"/>
                                                                                    <w:left w:val="none" w:sz="0" w:space="0" w:color="auto"/>
                                                                                    <w:bottom w:val="none" w:sz="0" w:space="0" w:color="auto"/>
                                                                                    <w:right w:val="none" w:sz="0" w:space="0" w:color="auto"/>
                                                                                  </w:divBdr>
                                                                                </w:div>
                                                                                <w:div w:id="1398086406">
                                                                                  <w:marLeft w:val="0"/>
                                                                                  <w:marRight w:val="0"/>
                                                                                  <w:marTop w:val="0"/>
                                                                                  <w:marBottom w:val="0"/>
                                                                                  <w:divBdr>
                                                                                    <w:top w:val="none" w:sz="0" w:space="0" w:color="auto"/>
                                                                                    <w:left w:val="none" w:sz="0" w:space="0" w:color="auto"/>
                                                                                    <w:bottom w:val="none" w:sz="0" w:space="0" w:color="auto"/>
                                                                                    <w:right w:val="none" w:sz="0" w:space="0" w:color="auto"/>
                                                                                  </w:divBdr>
                                                                                </w:div>
                                                                                <w:div w:id="1286430451">
                                                                                  <w:marLeft w:val="0"/>
                                                                                  <w:marRight w:val="0"/>
                                                                                  <w:marTop w:val="0"/>
                                                                                  <w:marBottom w:val="0"/>
                                                                                  <w:divBdr>
                                                                                    <w:top w:val="none" w:sz="0" w:space="0" w:color="auto"/>
                                                                                    <w:left w:val="none" w:sz="0" w:space="0" w:color="auto"/>
                                                                                    <w:bottom w:val="none" w:sz="0" w:space="0" w:color="auto"/>
                                                                                    <w:right w:val="none" w:sz="0" w:space="0" w:color="auto"/>
                                                                                  </w:divBdr>
                                                                                </w:div>
                                                                                <w:div w:id="637998694">
                                                                                  <w:marLeft w:val="0"/>
                                                                                  <w:marRight w:val="0"/>
                                                                                  <w:marTop w:val="0"/>
                                                                                  <w:marBottom w:val="0"/>
                                                                                  <w:divBdr>
                                                                                    <w:top w:val="none" w:sz="0" w:space="0" w:color="auto"/>
                                                                                    <w:left w:val="none" w:sz="0" w:space="0" w:color="auto"/>
                                                                                    <w:bottom w:val="none" w:sz="0" w:space="0" w:color="auto"/>
                                                                                    <w:right w:val="none" w:sz="0" w:space="0" w:color="auto"/>
                                                                                  </w:divBdr>
                                                                                </w:div>
                                                                                <w:div w:id="1203522684">
                                                                                  <w:marLeft w:val="0"/>
                                                                                  <w:marRight w:val="0"/>
                                                                                  <w:marTop w:val="0"/>
                                                                                  <w:marBottom w:val="0"/>
                                                                                  <w:divBdr>
                                                                                    <w:top w:val="none" w:sz="0" w:space="0" w:color="auto"/>
                                                                                    <w:left w:val="none" w:sz="0" w:space="0" w:color="auto"/>
                                                                                    <w:bottom w:val="none" w:sz="0" w:space="0" w:color="auto"/>
                                                                                    <w:right w:val="none" w:sz="0" w:space="0" w:color="auto"/>
                                                                                  </w:divBdr>
                                                                                </w:div>
                                                                                <w:div w:id="1239096274">
                                                                                  <w:marLeft w:val="0"/>
                                                                                  <w:marRight w:val="0"/>
                                                                                  <w:marTop w:val="0"/>
                                                                                  <w:marBottom w:val="0"/>
                                                                                  <w:divBdr>
                                                                                    <w:top w:val="none" w:sz="0" w:space="0" w:color="auto"/>
                                                                                    <w:left w:val="none" w:sz="0" w:space="0" w:color="auto"/>
                                                                                    <w:bottom w:val="none" w:sz="0" w:space="0" w:color="auto"/>
                                                                                    <w:right w:val="none" w:sz="0" w:space="0" w:color="auto"/>
                                                                                  </w:divBdr>
                                                                                </w:div>
                                                                                <w:div w:id="1608007538">
                                                                                  <w:marLeft w:val="0"/>
                                                                                  <w:marRight w:val="0"/>
                                                                                  <w:marTop w:val="0"/>
                                                                                  <w:marBottom w:val="0"/>
                                                                                  <w:divBdr>
                                                                                    <w:top w:val="none" w:sz="0" w:space="0" w:color="auto"/>
                                                                                    <w:left w:val="none" w:sz="0" w:space="0" w:color="auto"/>
                                                                                    <w:bottom w:val="none" w:sz="0" w:space="0" w:color="auto"/>
                                                                                    <w:right w:val="none" w:sz="0" w:space="0" w:color="auto"/>
                                                                                  </w:divBdr>
                                                                                </w:div>
                                                                                <w:div w:id="173957961">
                                                                                  <w:marLeft w:val="0"/>
                                                                                  <w:marRight w:val="0"/>
                                                                                  <w:marTop w:val="0"/>
                                                                                  <w:marBottom w:val="0"/>
                                                                                  <w:divBdr>
                                                                                    <w:top w:val="none" w:sz="0" w:space="0" w:color="auto"/>
                                                                                    <w:left w:val="none" w:sz="0" w:space="0" w:color="auto"/>
                                                                                    <w:bottom w:val="none" w:sz="0" w:space="0" w:color="auto"/>
                                                                                    <w:right w:val="none" w:sz="0" w:space="0" w:color="auto"/>
                                                                                  </w:divBdr>
                                                                                </w:div>
                                                                                <w:div w:id="514341522">
                                                                                  <w:marLeft w:val="0"/>
                                                                                  <w:marRight w:val="0"/>
                                                                                  <w:marTop w:val="0"/>
                                                                                  <w:marBottom w:val="0"/>
                                                                                  <w:divBdr>
                                                                                    <w:top w:val="none" w:sz="0" w:space="0" w:color="auto"/>
                                                                                    <w:left w:val="none" w:sz="0" w:space="0" w:color="auto"/>
                                                                                    <w:bottom w:val="none" w:sz="0" w:space="0" w:color="auto"/>
                                                                                    <w:right w:val="none" w:sz="0" w:space="0" w:color="auto"/>
                                                                                  </w:divBdr>
                                                                                </w:div>
                                                                                <w:div w:id="168637955">
                                                                                  <w:marLeft w:val="0"/>
                                                                                  <w:marRight w:val="0"/>
                                                                                  <w:marTop w:val="0"/>
                                                                                  <w:marBottom w:val="0"/>
                                                                                  <w:divBdr>
                                                                                    <w:top w:val="none" w:sz="0" w:space="0" w:color="auto"/>
                                                                                    <w:left w:val="none" w:sz="0" w:space="0" w:color="auto"/>
                                                                                    <w:bottom w:val="none" w:sz="0" w:space="0" w:color="auto"/>
                                                                                    <w:right w:val="none" w:sz="0" w:space="0" w:color="auto"/>
                                                                                  </w:divBdr>
                                                                                </w:div>
                                                                                <w:div w:id="426082174">
                                                                                  <w:marLeft w:val="0"/>
                                                                                  <w:marRight w:val="0"/>
                                                                                  <w:marTop w:val="0"/>
                                                                                  <w:marBottom w:val="0"/>
                                                                                  <w:divBdr>
                                                                                    <w:top w:val="none" w:sz="0" w:space="0" w:color="auto"/>
                                                                                    <w:left w:val="none" w:sz="0" w:space="0" w:color="auto"/>
                                                                                    <w:bottom w:val="none" w:sz="0" w:space="0" w:color="auto"/>
                                                                                    <w:right w:val="none" w:sz="0" w:space="0" w:color="auto"/>
                                                                                  </w:divBdr>
                                                                                </w:div>
                                                                                <w:div w:id="1113745498">
                                                                                  <w:marLeft w:val="0"/>
                                                                                  <w:marRight w:val="0"/>
                                                                                  <w:marTop w:val="0"/>
                                                                                  <w:marBottom w:val="0"/>
                                                                                  <w:divBdr>
                                                                                    <w:top w:val="none" w:sz="0" w:space="0" w:color="auto"/>
                                                                                    <w:left w:val="none" w:sz="0" w:space="0" w:color="auto"/>
                                                                                    <w:bottom w:val="none" w:sz="0" w:space="0" w:color="auto"/>
                                                                                    <w:right w:val="none" w:sz="0" w:space="0" w:color="auto"/>
                                                                                  </w:divBdr>
                                                                                </w:div>
                                                                                <w:div w:id="16877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word/footer.xml" Id="R9aad4428845f4850" /></Relationships>
</file>

<file path=word/_rels/header1.xml.rels>&#65279;<?xml version="1.0" encoding="utf-8"?><Relationships xmlns="http://schemas.openxmlformats.org/package/2006/relationships"><Relationship Type="http://schemas.openxmlformats.org/officeDocument/2006/relationships/image" Target="/media/image5.png" Id="R9dc8190b65df434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9</revision>
  <dcterms:created xsi:type="dcterms:W3CDTF">2019-04-01T09:19:00.0000000Z</dcterms:created>
  <dcterms:modified xsi:type="dcterms:W3CDTF">2021-04-08T11:13:00.8501685Z</dcterms:modified>
</coreProperties>
</file>