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0BE3B" w14:textId="77777777" w:rsidR="005D4C3D" w:rsidRDefault="005D4C3D" w:rsidP="00ED0163">
      <w:pPr>
        <w:autoSpaceDE w:val="0"/>
        <w:autoSpaceDN w:val="0"/>
        <w:adjustRightInd w:val="0"/>
        <w:jc w:val="both"/>
        <w:rPr>
          <w:rFonts w:ascii="Calibri" w:hAnsi="Calibri" w:cs="Tahoma"/>
          <w:b/>
          <w:noProof/>
          <w:lang w:eastAsia="en-GB"/>
        </w:rPr>
      </w:pPr>
    </w:p>
    <w:p w14:paraId="6C5ECE3F" w14:textId="3F1A8AA6" w:rsidR="001D74AB" w:rsidRPr="001B7A4B" w:rsidRDefault="5B9F1DC4" w:rsidP="4055A2E1">
      <w:pPr>
        <w:autoSpaceDE w:val="0"/>
        <w:autoSpaceDN w:val="0"/>
        <w:adjustRightInd w:val="0"/>
        <w:jc w:val="center"/>
        <w:rPr>
          <w:rFonts w:asciiTheme="minorHAnsi" w:hAnsiTheme="minorHAnsi" w:cstheme="minorBidi"/>
          <w:b/>
          <w:bCs/>
          <w:color w:val="65A969"/>
          <w:sz w:val="32"/>
          <w:szCs w:val="32"/>
          <w:lang w:eastAsia="en-GB"/>
        </w:rPr>
      </w:pPr>
      <w:r w:rsidRPr="4055A2E1">
        <w:rPr>
          <w:rFonts w:asciiTheme="minorHAnsi" w:hAnsiTheme="minorHAnsi" w:cstheme="minorBidi"/>
          <w:b/>
          <w:bCs/>
          <w:color w:val="65A969"/>
          <w:sz w:val="32"/>
          <w:szCs w:val="32"/>
          <w:lang w:eastAsia="en-GB"/>
        </w:rPr>
        <w:t>ADMISSIONS</w:t>
      </w:r>
      <w:r w:rsidR="001D74AB" w:rsidRPr="4055A2E1">
        <w:rPr>
          <w:rFonts w:asciiTheme="minorHAnsi" w:hAnsiTheme="minorHAnsi" w:cstheme="minorBidi"/>
          <w:b/>
          <w:bCs/>
          <w:color w:val="65A969"/>
          <w:sz w:val="32"/>
          <w:szCs w:val="32"/>
          <w:lang w:eastAsia="en-GB"/>
        </w:rPr>
        <w:t xml:space="preserve"> POLICY</w:t>
      </w:r>
    </w:p>
    <w:p w14:paraId="0C1B37F5" w14:textId="77777777" w:rsidR="001D74AB" w:rsidRDefault="001D74AB" w:rsidP="001D74AB">
      <w:pPr>
        <w:autoSpaceDE w:val="0"/>
        <w:autoSpaceDN w:val="0"/>
        <w:adjustRightInd w:val="0"/>
        <w:jc w:val="both"/>
        <w:rPr>
          <w:rFonts w:asciiTheme="minorHAnsi" w:hAnsiTheme="minorHAnsi" w:cstheme="minorHAnsi"/>
          <w:b/>
          <w:bCs/>
          <w:color w:val="506D85"/>
          <w:sz w:val="22"/>
          <w:szCs w:val="22"/>
          <w:lang w:eastAsia="en-GB"/>
        </w:rPr>
      </w:pPr>
    </w:p>
    <w:tbl>
      <w:tblPr>
        <w:tblW w:w="936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6"/>
        <w:gridCol w:w="4964"/>
      </w:tblGrid>
      <w:tr w:rsidR="001D74AB" w:rsidRPr="00122302" w14:paraId="7457AAE3" w14:textId="77777777" w:rsidTr="003943F0">
        <w:trPr>
          <w:trHeight w:val="300"/>
        </w:trPr>
        <w:tc>
          <w:tcPr>
            <w:tcW w:w="9360" w:type="dxa"/>
            <w:gridSpan w:val="2"/>
            <w:tcBorders>
              <w:top w:val="single" w:sz="6" w:space="0" w:color="506D85"/>
              <w:left w:val="single" w:sz="6" w:space="0" w:color="506D85"/>
              <w:bottom w:val="single" w:sz="6" w:space="0" w:color="506D85"/>
              <w:right w:val="single" w:sz="6" w:space="0" w:color="506D85"/>
            </w:tcBorders>
            <w:shd w:val="clear" w:color="auto" w:fill="506D85"/>
            <w:vAlign w:val="center"/>
            <w:hideMark/>
          </w:tcPr>
          <w:p w14:paraId="0B3E693B" w14:textId="77777777" w:rsidR="001D74AB" w:rsidRPr="00122302" w:rsidRDefault="001D74AB" w:rsidP="003943F0">
            <w:pPr>
              <w:autoSpaceDE w:val="0"/>
              <w:autoSpaceDN w:val="0"/>
              <w:adjustRightInd w:val="0"/>
              <w:jc w:val="both"/>
              <w:rPr>
                <w:rFonts w:asciiTheme="minorHAnsi" w:hAnsiTheme="minorHAnsi" w:cstheme="minorHAnsi"/>
                <w:b/>
                <w:bCs/>
                <w:color w:val="506D85"/>
                <w:sz w:val="22"/>
                <w:szCs w:val="22"/>
                <w:lang w:eastAsia="en-GB"/>
              </w:rPr>
            </w:pPr>
            <w:r w:rsidRPr="00122302">
              <w:rPr>
                <w:rFonts w:asciiTheme="minorHAnsi" w:hAnsiTheme="minorHAnsi" w:cstheme="minorHAnsi"/>
                <w:b/>
                <w:bCs/>
                <w:color w:val="506D85"/>
                <w:sz w:val="22"/>
                <w:szCs w:val="22"/>
                <w:lang w:eastAsia="en-GB"/>
              </w:rPr>
              <w:t>ST ANDREW’S COLLEGE POLICY DOCUMENT  </w:t>
            </w:r>
          </w:p>
        </w:tc>
      </w:tr>
      <w:tr w:rsidR="001D74AB" w:rsidRPr="00122302" w14:paraId="29669570" w14:textId="77777777" w:rsidTr="003943F0">
        <w:trPr>
          <w:trHeight w:val="300"/>
        </w:trPr>
        <w:tc>
          <w:tcPr>
            <w:tcW w:w="4396" w:type="dxa"/>
            <w:tcBorders>
              <w:top w:val="single" w:sz="6" w:space="0" w:color="506D85"/>
              <w:left w:val="single" w:sz="6" w:space="0" w:color="506D85"/>
              <w:bottom w:val="single" w:sz="6" w:space="0" w:color="506D85"/>
              <w:right w:val="single" w:sz="6" w:space="0" w:color="506D85"/>
            </w:tcBorders>
            <w:vAlign w:val="center"/>
            <w:hideMark/>
          </w:tcPr>
          <w:p w14:paraId="6243B7FB" w14:textId="77777777" w:rsidR="001D74AB" w:rsidRPr="00122302" w:rsidRDefault="001D74AB" w:rsidP="003943F0">
            <w:pPr>
              <w:autoSpaceDE w:val="0"/>
              <w:autoSpaceDN w:val="0"/>
              <w:adjustRightInd w:val="0"/>
              <w:jc w:val="both"/>
              <w:rPr>
                <w:rFonts w:asciiTheme="minorHAnsi" w:hAnsiTheme="minorHAnsi" w:cstheme="minorHAnsi"/>
                <w:b/>
                <w:bCs/>
                <w:color w:val="506D85"/>
                <w:sz w:val="22"/>
                <w:szCs w:val="22"/>
                <w:lang w:eastAsia="en-GB"/>
              </w:rPr>
            </w:pPr>
            <w:r w:rsidRPr="00122302">
              <w:rPr>
                <w:rFonts w:asciiTheme="minorHAnsi" w:hAnsiTheme="minorHAnsi" w:cstheme="minorHAnsi"/>
                <w:b/>
                <w:bCs/>
                <w:color w:val="506D85"/>
                <w:sz w:val="22"/>
                <w:szCs w:val="22"/>
                <w:lang w:eastAsia="en-GB"/>
              </w:rPr>
              <w:t>TO BE REVIEWED: August 2026  </w:t>
            </w:r>
          </w:p>
        </w:tc>
        <w:tc>
          <w:tcPr>
            <w:tcW w:w="4964" w:type="dxa"/>
            <w:tcBorders>
              <w:top w:val="single" w:sz="6" w:space="0" w:color="506D85"/>
              <w:left w:val="single" w:sz="6" w:space="0" w:color="506D85"/>
              <w:bottom w:val="single" w:sz="6" w:space="0" w:color="506D85"/>
              <w:right w:val="single" w:sz="6" w:space="0" w:color="506D85"/>
            </w:tcBorders>
            <w:vAlign w:val="center"/>
            <w:hideMark/>
          </w:tcPr>
          <w:p w14:paraId="5AF5F937" w14:textId="77777777" w:rsidR="001D74AB" w:rsidRPr="00122302" w:rsidRDefault="001D74AB" w:rsidP="003943F0">
            <w:pPr>
              <w:autoSpaceDE w:val="0"/>
              <w:autoSpaceDN w:val="0"/>
              <w:adjustRightInd w:val="0"/>
              <w:jc w:val="both"/>
              <w:rPr>
                <w:rFonts w:asciiTheme="minorHAnsi" w:hAnsiTheme="minorHAnsi" w:cstheme="minorHAnsi"/>
                <w:b/>
                <w:bCs/>
                <w:color w:val="506D85"/>
                <w:sz w:val="22"/>
                <w:szCs w:val="22"/>
                <w:lang w:eastAsia="en-GB"/>
              </w:rPr>
            </w:pPr>
            <w:r w:rsidRPr="00122302">
              <w:rPr>
                <w:rFonts w:asciiTheme="minorHAnsi" w:hAnsiTheme="minorHAnsi" w:cstheme="minorHAnsi"/>
                <w:b/>
                <w:bCs/>
                <w:color w:val="506D85"/>
                <w:sz w:val="22"/>
                <w:szCs w:val="22"/>
                <w:lang w:eastAsia="en-GB"/>
              </w:rPr>
              <w:t xml:space="preserve">RESPONSIBILITY: </w:t>
            </w:r>
            <w:r>
              <w:rPr>
                <w:rFonts w:asciiTheme="minorHAnsi" w:hAnsiTheme="minorHAnsi" w:cstheme="minorHAnsi"/>
                <w:b/>
                <w:bCs/>
                <w:color w:val="506D85"/>
                <w:sz w:val="22"/>
                <w:szCs w:val="22"/>
                <w:lang w:eastAsia="en-GB"/>
              </w:rPr>
              <w:t>Deputy Head (Academic)</w:t>
            </w:r>
          </w:p>
        </w:tc>
      </w:tr>
      <w:tr w:rsidR="001D74AB" w:rsidRPr="00122302" w14:paraId="5D368394" w14:textId="77777777" w:rsidTr="003943F0">
        <w:trPr>
          <w:trHeight w:val="300"/>
        </w:trPr>
        <w:tc>
          <w:tcPr>
            <w:tcW w:w="4396" w:type="dxa"/>
            <w:tcBorders>
              <w:top w:val="single" w:sz="6" w:space="0" w:color="506D85"/>
              <w:left w:val="single" w:sz="6" w:space="0" w:color="506D85"/>
              <w:bottom w:val="single" w:sz="6" w:space="0" w:color="506D85"/>
              <w:right w:val="single" w:sz="6" w:space="0" w:color="506D85"/>
            </w:tcBorders>
            <w:vAlign w:val="center"/>
            <w:hideMark/>
          </w:tcPr>
          <w:p w14:paraId="5F7FB716" w14:textId="77777777" w:rsidR="001D74AB" w:rsidRPr="00122302" w:rsidRDefault="001D74AB" w:rsidP="003943F0">
            <w:pPr>
              <w:autoSpaceDE w:val="0"/>
              <w:autoSpaceDN w:val="0"/>
              <w:adjustRightInd w:val="0"/>
              <w:jc w:val="both"/>
              <w:rPr>
                <w:rFonts w:asciiTheme="minorHAnsi" w:hAnsiTheme="minorHAnsi" w:cstheme="minorHAnsi"/>
                <w:b/>
                <w:bCs/>
                <w:color w:val="506D85"/>
                <w:sz w:val="22"/>
                <w:szCs w:val="22"/>
                <w:lang w:eastAsia="en-GB"/>
              </w:rPr>
            </w:pPr>
            <w:r w:rsidRPr="00122302">
              <w:rPr>
                <w:rFonts w:asciiTheme="minorHAnsi" w:hAnsiTheme="minorHAnsi" w:cstheme="minorHAnsi"/>
                <w:b/>
                <w:bCs/>
                <w:color w:val="506D85"/>
                <w:sz w:val="22"/>
                <w:szCs w:val="22"/>
                <w:lang w:eastAsia="en-GB"/>
              </w:rPr>
              <w:t>AUTHORISED BY: Annette Poulain  </w:t>
            </w:r>
          </w:p>
          <w:p w14:paraId="419FB92F" w14:textId="77777777" w:rsidR="001D74AB" w:rsidRPr="00122302" w:rsidRDefault="001D74AB" w:rsidP="003943F0">
            <w:pPr>
              <w:autoSpaceDE w:val="0"/>
              <w:autoSpaceDN w:val="0"/>
              <w:adjustRightInd w:val="0"/>
              <w:jc w:val="both"/>
              <w:rPr>
                <w:rFonts w:asciiTheme="minorHAnsi" w:hAnsiTheme="minorHAnsi" w:cstheme="minorHAnsi"/>
                <w:b/>
                <w:bCs/>
                <w:color w:val="506D85"/>
                <w:sz w:val="22"/>
                <w:szCs w:val="22"/>
                <w:lang w:eastAsia="en-GB"/>
              </w:rPr>
            </w:pPr>
            <w:r w:rsidRPr="00122302">
              <w:rPr>
                <w:rFonts w:asciiTheme="minorHAnsi" w:hAnsiTheme="minorHAnsi" w:cstheme="minorHAnsi"/>
                <w:b/>
                <w:bCs/>
                <w:color w:val="506D85"/>
                <w:sz w:val="22"/>
                <w:szCs w:val="22"/>
                <w:lang w:eastAsia="en-GB"/>
              </w:rPr>
              <w:t>DATE: 26/08/25  </w:t>
            </w:r>
          </w:p>
        </w:tc>
        <w:tc>
          <w:tcPr>
            <w:tcW w:w="4964" w:type="dxa"/>
            <w:tcBorders>
              <w:top w:val="single" w:sz="6" w:space="0" w:color="506D85"/>
              <w:left w:val="single" w:sz="6" w:space="0" w:color="506D85"/>
              <w:bottom w:val="single" w:sz="6" w:space="0" w:color="506D85"/>
              <w:right w:val="single" w:sz="6" w:space="0" w:color="506D85"/>
            </w:tcBorders>
            <w:vAlign w:val="center"/>
            <w:hideMark/>
          </w:tcPr>
          <w:p w14:paraId="27901306" w14:textId="77777777" w:rsidR="001D74AB" w:rsidRPr="00122302" w:rsidRDefault="001D74AB" w:rsidP="003943F0">
            <w:pPr>
              <w:autoSpaceDE w:val="0"/>
              <w:autoSpaceDN w:val="0"/>
              <w:adjustRightInd w:val="0"/>
              <w:jc w:val="both"/>
              <w:rPr>
                <w:rFonts w:asciiTheme="minorHAnsi" w:hAnsiTheme="minorHAnsi" w:cstheme="minorHAnsi"/>
                <w:b/>
                <w:bCs/>
                <w:color w:val="506D85"/>
                <w:sz w:val="22"/>
                <w:szCs w:val="22"/>
                <w:lang w:eastAsia="en-GB"/>
              </w:rPr>
            </w:pPr>
            <w:r w:rsidRPr="00122302">
              <w:rPr>
                <w:rFonts w:asciiTheme="minorHAnsi" w:hAnsiTheme="minorHAnsi" w:cstheme="minorHAnsi"/>
                <w:b/>
                <w:bCs/>
                <w:color w:val="506D85"/>
                <w:sz w:val="22"/>
                <w:szCs w:val="22"/>
                <w:lang w:eastAsia="en-GB"/>
              </w:rPr>
              <w:t>SIGNATURE:  </w:t>
            </w:r>
            <w:r w:rsidRPr="00122302">
              <w:rPr>
                <w:rFonts w:asciiTheme="minorHAnsi" w:hAnsiTheme="minorHAnsi" w:cstheme="minorHAnsi"/>
                <w:b/>
                <w:bCs/>
                <w:noProof/>
                <w:color w:val="506D85"/>
                <w:sz w:val="22"/>
                <w:szCs w:val="22"/>
                <w:lang w:eastAsia="en-GB"/>
              </w:rPr>
              <w:drawing>
                <wp:inline distT="0" distB="0" distL="0" distR="0" wp14:anchorId="0F6299AA" wp14:editId="54ADBA84">
                  <wp:extent cx="1280160" cy="342900"/>
                  <wp:effectExtent l="0" t="0" r="0" b="0"/>
                  <wp:docPr id="1892819244" name="Picture 4" descr="A black line drawing of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819244" name="Picture 4" descr="A black line drawing of a bir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0160" cy="342900"/>
                          </a:xfrm>
                          <a:prstGeom prst="rect">
                            <a:avLst/>
                          </a:prstGeom>
                          <a:noFill/>
                          <a:ln>
                            <a:noFill/>
                          </a:ln>
                        </pic:spPr>
                      </pic:pic>
                    </a:graphicData>
                  </a:graphic>
                </wp:inline>
              </w:drawing>
            </w:r>
            <w:r w:rsidRPr="00122302">
              <w:rPr>
                <w:rFonts w:asciiTheme="minorHAnsi" w:hAnsiTheme="minorHAnsi" w:cstheme="minorHAnsi"/>
                <w:b/>
                <w:bCs/>
                <w:color w:val="506D85"/>
                <w:sz w:val="22"/>
                <w:szCs w:val="22"/>
                <w:lang w:eastAsia="en-GB"/>
              </w:rPr>
              <w:t> </w:t>
            </w:r>
          </w:p>
        </w:tc>
      </w:tr>
    </w:tbl>
    <w:p w14:paraId="46B3F13F" w14:textId="77777777" w:rsidR="001D74AB" w:rsidRDefault="001D74AB" w:rsidP="00D50F65">
      <w:pPr>
        <w:autoSpaceDE w:val="0"/>
        <w:autoSpaceDN w:val="0"/>
        <w:adjustRightInd w:val="0"/>
        <w:jc w:val="center"/>
        <w:rPr>
          <w:rFonts w:ascii="Calibri" w:hAnsi="Calibri" w:cs="Tahoma"/>
          <w:b/>
          <w:noProof/>
          <w:color w:val="E2758F"/>
          <w:sz w:val="40"/>
          <w:szCs w:val="40"/>
          <w:lang w:eastAsia="en-GB"/>
        </w:rPr>
      </w:pPr>
    </w:p>
    <w:p w14:paraId="0BE2959B" w14:textId="77777777" w:rsidR="00994A4D" w:rsidRPr="00994A4D" w:rsidRDefault="00994A4D" w:rsidP="00466C0C">
      <w:pPr>
        <w:autoSpaceDE w:val="0"/>
        <w:autoSpaceDN w:val="0"/>
        <w:adjustRightInd w:val="0"/>
        <w:jc w:val="both"/>
        <w:rPr>
          <w:rFonts w:asciiTheme="minorHAnsi" w:hAnsiTheme="minorHAnsi" w:cstheme="minorHAnsi"/>
          <w:bCs/>
          <w:color w:val="506D85"/>
          <w:sz w:val="22"/>
          <w:szCs w:val="22"/>
        </w:rPr>
      </w:pPr>
      <w:r w:rsidRPr="00994A4D">
        <w:rPr>
          <w:rFonts w:asciiTheme="minorHAnsi" w:hAnsiTheme="minorHAnsi" w:cstheme="minorHAnsi"/>
          <w:bCs/>
          <w:color w:val="506D85"/>
          <w:sz w:val="22"/>
          <w:szCs w:val="22"/>
        </w:rPr>
        <w:t xml:space="preserve">This policy has been created to give information on St Andrew’s College admissions and to ensure a fair and consistent admissions process for all students. </w:t>
      </w:r>
    </w:p>
    <w:p w14:paraId="0E921947" w14:textId="77777777" w:rsidR="00994A4D" w:rsidRPr="00994A4D" w:rsidRDefault="00994A4D" w:rsidP="00466C0C">
      <w:pPr>
        <w:autoSpaceDE w:val="0"/>
        <w:autoSpaceDN w:val="0"/>
        <w:adjustRightInd w:val="0"/>
        <w:jc w:val="both"/>
        <w:rPr>
          <w:rFonts w:asciiTheme="minorHAnsi" w:hAnsiTheme="minorHAnsi" w:cstheme="minorHAnsi"/>
          <w:bCs/>
          <w:color w:val="506D85"/>
          <w:sz w:val="22"/>
          <w:szCs w:val="22"/>
        </w:rPr>
      </w:pPr>
    </w:p>
    <w:p w14:paraId="15E07497" w14:textId="77777777" w:rsidR="00994A4D" w:rsidRPr="00DA62B2" w:rsidRDefault="00994A4D" w:rsidP="00466C0C">
      <w:pPr>
        <w:autoSpaceDE w:val="0"/>
        <w:autoSpaceDN w:val="0"/>
        <w:adjustRightInd w:val="0"/>
        <w:jc w:val="both"/>
        <w:rPr>
          <w:rFonts w:asciiTheme="minorHAnsi" w:hAnsiTheme="minorHAnsi" w:cstheme="minorHAnsi"/>
          <w:b/>
          <w:color w:val="65A969"/>
          <w:sz w:val="22"/>
          <w:szCs w:val="22"/>
        </w:rPr>
      </w:pPr>
      <w:r w:rsidRPr="00DA62B2">
        <w:rPr>
          <w:rFonts w:asciiTheme="minorHAnsi" w:hAnsiTheme="minorHAnsi" w:cstheme="minorHAnsi"/>
          <w:b/>
          <w:color w:val="65A969"/>
          <w:sz w:val="22"/>
          <w:szCs w:val="22"/>
        </w:rPr>
        <w:t>Equality in Admissions</w:t>
      </w:r>
    </w:p>
    <w:p w14:paraId="5EE57662" w14:textId="77777777" w:rsidR="00994A4D" w:rsidRPr="00994A4D" w:rsidRDefault="00994A4D" w:rsidP="00466C0C">
      <w:pPr>
        <w:autoSpaceDE w:val="0"/>
        <w:autoSpaceDN w:val="0"/>
        <w:adjustRightInd w:val="0"/>
        <w:jc w:val="both"/>
        <w:rPr>
          <w:rFonts w:asciiTheme="minorHAnsi" w:hAnsiTheme="minorHAnsi" w:cstheme="minorHAnsi"/>
          <w:bCs/>
          <w:color w:val="506D85"/>
          <w:sz w:val="22"/>
          <w:szCs w:val="22"/>
        </w:rPr>
      </w:pPr>
    </w:p>
    <w:p w14:paraId="23FB69EA" w14:textId="77777777" w:rsidR="00994A4D" w:rsidRDefault="00994A4D" w:rsidP="00466C0C">
      <w:pPr>
        <w:autoSpaceDE w:val="0"/>
        <w:autoSpaceDN w:val="0"/>
        <w:adjustRightInd w:val="0"/>
        <w:jc w:val="both"/>
        <w:rPr>
          <w:rFonts w:asciiTheme="minorHAnsi" w:hAnsiTheme="minorHAnsi" w:cstheme="minorHAnsi"/>
          <w:bCs/>
          <w:color w:val="506D85"/>
          <w:sz w:val="22"/>
          <w:szCs w:val="22"/>
        </w:rPr>
      </w:pPr>
      <w:r w:rsidRPr="00994A4D">
        <w:rPr>
          <w:rFonts w:asciiTheme="minorHAnsi" w:hAnsiTheme="minorHAnsi" w:cstheme="minorHAnsi"/>
          <w:bCs/>
          <w:color w:val="506D85"/>
          <w:sz w:val="22"/>
          <w:szCs w:val="22"/>
        </w:rPr>
        <w:t>St Andrew’s College does not discriminate based on the following characteristics:</w:t>
      </w:r>
    </w:p>
    <w:p w14:paraId="59BB958C" w14:textId="77777777" w:rsidR="00C35B7C" w:rsidRPr="00994A4D" w:rsidRDefault="00C35B7C" w:rsidP="00466C0C">
      <w:pPr>
        <w:autoSpaceDE w:val="0"/>
        <w:autoSpaceDN w:val="0"/>
        <w:adjustRightInd w:val="0"/>
        <w:jc w:val="both"/>
        <w:rPr>
          <w:rFonts w:asciiTheme="minorHAnsi" w:hAnsiTheme="minorHAnsi" w:cstheme="minorHAnsi"/>
          <w:bCs/>
          <w:color w:val="506D85"/>
          <w:sz w:val="22"/>
          <w:szCs w:val="22"/>
        </w:rPr>
      </w:pPr>
    </w:p>
    <w:p w14:paraId="7F1B0774" w14:textId="4AF1510E" w:rsidR="00994A4D" w:rsidRPr="00994A4D" w:rsidRDefault="00994A4D" w:rsidP="00466C0C">
      <w:pPr>
        <w:pStyle w:val="ListParagraph"/>
        <w:numPr>
          <w:ilvl w:val="0"/>
          <w:numId w:val="8"/>
        </w:numPr>
        <w:autoSpaceDE w:val="0"/>
        <w:autoSpaceDN w:val="0"/>
        <w:adjustRightInd w:val="0"/>
        <w:spacing w:line="240" w:lineRule="auto"/>
        <w:jc w:val="both"/>
        <w:rPr>
          <w:rFonts w:asciiTheme="minorHAnsi" w:hAnsiTheme="minorHAnsi" w:cstheme="minorHAnsi"/>
          <w:bCs/>
          <w:color w:val="506D85"/>
        </w:rPr>
      </w:pPr>
      <w:r w:rsidRPr="00994A4D">
        <w:rPr>
          <w:rFonts w:asciiTheme="minorHAnsi" w:hAnsiTheme="minorHAnsi" w:cstheme="minorHAnsi"/>
          <w:bCs/>
          <w:color w:val="506D85"/>
        </w:rPr>
        <w:t xml:space="preserve">Disability  </w:t>
      </w:r>
    </w:p>
    <w:p w14:paraId="4AF9D7FD" w14:textId="16A1DAD7" w:rsidR="00994A4D" w:rsidRPr="00994A4D" w:rsidRDefault="00994A4D" w:rsidP="00466C0C">
      <w:pPr>
        <w:pStyle w:val="ListParagraph"/>
        <w:numPr>
          <w:ilvl w:val="0"/>
          <w:numId w:val="8"/>
        </w:numPr>
        <w:autoSpaceDE w:val="0"/>
        <w:autoSpaceDN w:val="0"/>
        <w:adjustRightInd w:val="0"/>
        <w:spacing w:line="240" w:lineRule="auto"/>
        <w:jc w:val="both"/>
        <w:rPr>
          <w:rFonts w:asciiTheme="minorHAnsi" w:hAnsiTheme="minorHAnsi" w:cstheme="minorHAnsi"/>
          <w:bCs/>
          <w:color w:val="506D85"/>
        </w:rPr>
      </w:pPr>
      <w:r w:rsidRPr="00994A4D">
        <w:rPr>
          <w:rFonts w:asciiTheme="minorHAnsi" w:hAnsiTheme="minorHAnsi" w:cstheme="minorHAnsi"/>
          <w:bCs/>
          <w:color w:val="506D85"/>
        </w:rPr>
        <w:t xml:space="preserve">Gender  </w:t>
      </w:r>
    </w:p>
    <w:p w14:paraId="6DDFDFA5" w14:textId="126D3FFD" w:rsidR="00994A4D" w:rsidRPr="00994A4D" w:rsidRDefault="00994A4D" w:rsidP="00466C0C">
      <w:pPr>
        <w:pStyle w:val="ListParagraph"/>
        <w:numPr>
          <w:ilvl w:val="0"/>
          <w:numId w:val="8"/>
        </w:numPr>
        <w:autoSpaceDE w:val="0"/>
        <w:autoSpaceDN w:val="0"/>
        <w:adjustRightInd w:val="0"/>
        <w:spacing w:line="240" w:lineRule="auto"/>
        <w:jc w:val="both"/>
        <w:rPr>
          <w:rFonts w:asciiTheme="minorHAnsi" w:hAnsiTheme="minorHAnsi" w:cstheme="minorHAnsi"/>
          <w:bCs/>
          <w:color w:val="506D85"/>
        </w:rPr>
      </w:pPr>
      <w:r w:rsidRPr="00994A4D">
        <w:rPr>
          <w:rFonts w:asciiTheme="minorHAnsi" w:hAnsiTheme="minorHAnsi" w:cstheme="minorHAnsi"/>
          <w:bCs/>
          <w:color w:val="506D85"/>
        </w:rPr>
        <w:t xml:space="preserve">Gender reassignment  </w:t>
      </w:r>
    </w:p>
    <w:p w14:paraId="4093BBDF" w14:textId="20ABA0EA" w:rsidR="00994A4D" w:rsidRPr="00994A4D" w:rsidRDefault="00994A4D" w:rsidP="00466C0C">
      <w:pPr>
        <w:pStyle w:val="ListParagraph"/>
        <w:numPr>
          <w:ilvl w:val="0"/>
          <w:numId w:val="8"/>
        </w:numPr>
        <w:autoSpaceDE w:val="0"/>
        <w:autoSpaceDN w:val="0"/>
        <w:adjustRightInd w:val="0"/>
        <w:spacing w:line="240" w:lineRule="auto"/>
        <w:jc w:val="both"/>
        <w:rPr>
          <w:rFonts w:asciiTheme="minorHAnsi" w:hAnsiTheme="minorHAnsi" w:cstheme="minorHAnsi"/>
          <w:bCs/>
          <w:color w:val="506D85"/>
        </w:rPr>
      </w:pPr>
      <w:r w:rsidRPr="00994A4D">
        <w:rPr>
          <w:rFonts w:asciiTheme="minorHAnsi" w:hAnsiTheme="minorHAnsi" w:cstheme="minorHAnsi"/>
          <w:bCs/>
          <w:color w:val="506D85"/>
        </w:rPr>
        <w:t xml:space="preserve">Pregnancy and maternity  </w:t>
      </w:r>
    </w:p>
    <w:p w14:paraId="7E9B2875" w14:textId="50C26014" w:rsidR="00994A4D" w:rsidRPr="00994A4D" w:rsidRDefault="00994A4D" w:rsidP="00466C0C">
      <w:pPr>
        <w:pStyle w:val="ListParagraph"/>
        <w:numPr>
          <w:ilvl w:val="0"/>
          <w:numId w:val="8"/>
        </w:numPr>
        <w:autoSpaceDE w:val="0"/>
        <w:autoSpaceDN w:val="0"/>
        <w:adjustRightInd w:val="0"/>
        <w:spacing w:line="240" w:lineRule="auto"/>
        <w:jc w:val="both"/>
        <w:rPr>
          <w:rFonts w:asciiTheme="minorHAnsi" w:hAnsiTheme="minorHAnsi" w:cstheme="minorHAnsi"/>
          <w:bCs/>
          <w:color w:val="506D85"/>
        </w:rPr>
      </w:pPr>
      <w:r w:rsidRPr="00994A4D">
        <w:rPr>
          <w:rFonts w:asciiTheme="minorHAnsi" w:hAnsiTheme="minorHAnsi" w:cstheme="minorHAnsi"/>
          <w:bCs/>
          <w:color w:val="506D85"/>
        </w:rPr>
        <w:t xml:space="preserve">Race  </w:t>
      </w:r>
    </w:p>
    <w:p w14:paraId="216C1787" w14:textId="52B71BCB" w:rsidR="00994A4D" w:rsidRPr="00994A4D" w:rsidRDefault="00994A4D" w:rsidP="00466C0C">
      <w:pPr>
        <w:pStyle w:val="ListParagraph"/>
        <w:numPr>
          <w:ilvl w:val="0"/>
          <w:numId w:val="8"/>
        </w:numPr>
        <w:autoSpaceDE w:val="0"/>
        <w:autoSpaceDN w:val="0"/>
        <w:adjustRightInd w:val="0"/>
        <w:spacing w:line="240" w:lineRule="auto"/>
        <w:jc w:val="both"/>
        <w:rPr>
          <w:rFonts w:asciiTheme="minorHAnsi" w:hAnsiTheme="minorHAnsi" w:cstheme="minorHAnsi"/>
          <w:bCs/>
          <w:color w:val="506D85"/>
        </w:rPr>
      </w:pPr>
      <w:r w:rsidRPr="00994A4D">
        <w:rPr>
          <w:rFonts w:asciiTheme="minorHAnsi" w:hAnsiTheme="minorHAnsi" w:cstheme="minorHAnsi"/>
          <w:bCs/>
          <w:color w:val="506D85"/>
        </w:rPr>
        <w:t xml:space="preserve">Religion or belief (including a lack of religion or belief)  </w:t>
      </w:r>
    </w:p>
    <w:p w14:paraId="4ACF55CE" w14:textId="2A346288" w:rsidR="00994A4D" w:rsidRPr="00994A4D" w:rsidRDefault="00994A4D" w:rsidP="00466C0C">
      <w:pPr>
        <w:pStyle w:val="ListParagraph"/>
        <w:numPr>
          <w:ilvl w:val="0"/>
          <w:numId w:val="8"/>
        </w:numPr>
        <w:autoSpaceDE w:val="0"/>
        <w:autoSpaceDN w:val="0"/>
        <w:adjustRightInd w:val="0"/>
        <w:spacing w:line="240" w:lineRule="auto"/>
        <w:jc w:val="both"/>
        <w:rPr>
          <w:rFonts w:asciiTheme="minorHAnsi" w:hAnsiTheme="minorHAnsi" w:cstheme="minorHAnsi"/>
          <w:bCs/>
          <w:color w:val="506D85"/>
        </w:rPr>
      </w:pPr>
      <w:r w:rsidRPr="00994A4D">
        <w:rPr>
          <w:rFonts w:asciiTheme="minorHAnsi" w:hAnsiTheme="minorHAnsi" w:cstheme="minorHAnsi"/>
          <w:bCs/>
          <w:color w:val="506D85"/>
        </w:rPr>
        <w:t xml:space="preserve">Sexual orientation  </w:t>
      </w:r>
    </w:p>
    <w:p w14:paraId="0F1BAFC8" w14:textId="4E0A55BD" w:rsidR="00994A4D" w:rsidRPr="00994A4D" w:rsidRDefault="00994A4D" w:rsidP="00466C0C">
      <w:pPr>
        <w:pStyle w:val="ListParagraph"/>
        <w:numPr>
          <w:ilvl w:val="0"/>
          <w:numId w:val="8"/>
        </w:numPr>
        <w:autoSpaceDE w:val="0"/>
        <w:autoSpaceDN w:val="0"/>
        <w:adjustRightInd w:val="0"/>
        <w:spacing w:line="240" w:lineRule="auto"/>
        <w:jc w:val="both"/>
        <w:rPr>
          <w:rFonts w:asciiTheme="minorHAnsi" w:hAnsiTheme="minorHAnsi" w:cstheme="minorHAnsi"/>
          <w:bCs/>
          <w:color w:val="506D85"/>
        </w:rPr>
      </w:pPr>
      <w:r w:rsidRPr="00994A4D">
        <w:rPr>
          <w:rFonts w:asciiTheme="minorHAnsi" w:hAnsiTheme="minorHAnsi" w:cstheme="minorHAnsi"/>
          <w:bCs/>
          <w:color w:val="506D85"/>
        </w:rPr>
        <w:t>Marital or civil partnership status</w:t>
      </w:r>
    </w:p>
    <w:p w14:paraId="34334D5F" w14:textId="77777777" w:rsidR="00994A4D" w:rsidRPr="00994A4D" w:rsidRDefault="00994A4D" w:rsidP="00466C0C">
      <w:pPr>
        <w:autoSpaceDE w:val="0"/>
        <w:autoSpaceDN w:val="0"/>
        <w:adjustRightInd w:val="0"/>
        <w:jc w:val="both"/>
        <w:rPr>
          <w:rFonts w:asciiTheme="minorHAnsi" w:hAnsiTheme="minorHAnsi" w:cstheme="minorHAnsi"/>
          <w:bCs/>
          <w:color w:val="506D85"/>
          <w:sz w:val="22"/>
          <w:szCs w:val="22"/>
        </w:rPr>
      </w:pPr>
    </w:p>
    <w:p w14:paraId="7DCD8F82" w14:textId="4A20A025" w:rsidR="00BE5DB4" w:rsidRPr="00BE5DB4" w:rsidRDefault="00BE5DB4" w:rsidP="00466C0C">
      <w:pPr>
        <w:autoSpaceDE w:val="0"/>
        <w:autoSpaceDN w:val="0"/>
        <w:adjustRightInd w:val="0"/>
        <w:jc w:val="both"/>
        <w:rPr>
          <w:rFonts w:asciiTheme="minorHAnsi" w:hAnsiTheme="minorHAnsi" w:cstheme="minorHAnsi"/>
          <w:bCs/>
          <w:color w:val="506D85"/>
          <w:sz w:val="22"/>
          <w:szCs w:val="22"/>
        </w:rPr>
      </w:pPr>
      <w:r w:rsidRPr="00BE5DB4">
        <w:rPr>
          <w:rFonts w:asciiTheme="minorHAnsi" w:hAnsiTheme="minorHAnsi" w:cstheme="minorHAnsi"/>
          <w:bCs/>
          <w:color w:val="506D85"/>
          <w:sz w:val="22"/>
          <w:szCs w:val="22"/>
        </w:rPr>
        <w:t xml:space="preserve">When deciding whether to offer a place to an applicant, we will not treat them any less </w:t>
      </w:r>
      <w:r w:rsidR="009E1C4C" w:rsidRPr="00BE5DB4">
        <w:rPr>
          <w:rFonts w:asciiTheme="minorHAnsi" w:hAnsiTheme="minorHAnsi" w:cstheme="minorHAnsi"/>
          <w:bCs/>
          <w:color w:val="506D85"/>
          <w:sz w:val="22"/>
          <w:szCs w:val="22"/>
        </w:rPr>
        <w:t>favorably</w:t>
      </w:r>
      <w:r w:rsidRPr="00BE5DB4">
        <w:rPr>
          <w:rFonts w:asciiTheme="minorHAnsi" w:hAnsiTheme="minorHAnsi" w:cstheme="minorHAnsi"/>
          <w:bCs/>
          <w:color w:val="506D85"/>
          <w:sz w:val="22"/>
          <w:szCs w:val="22"/>
        </w:rPr>
        <w:t xml:space="preserve"> based on these protected characteristics. We will also carefully consider whether we may need to make additional arrangements for an applicant who falls into any of these categories, whether at the application stage (e.g. for interviews or testing) or when they are a student at the college.</w:t>
      </w:r>
    </w:p>
    <w:p w14:paraId="52075B79" w14:textId="77777777" w:rsidR="00BE5DB4" w:rsidRPr="00BE5DB4" w:rsidRDefault="00BE5DB4" w:rsidP="00466C0C">
      <w:pPr>
        <w:autoSpaceDE w:val="0"/>
        <w:autoSpaceDN w:val="0"/>
        <w:adjustRightInd w:val="0"/>
        <w:jc w:val="both"/>
        <w:rPr>
          <w:rFonts w:asciiTheme="minorHAnsi" w:hAnsiTheme="minorHAnsi" w:cstheme="minorHAnsi"/>
          <w:bCs/>
          <w:color w:val="506D85"/>
          <w:sz w:val="22"/>
          <w:szCs w:val="22"/>
        </w:rPr>
      </w:pPr>
    </w:p>
    <w:p w14:paraId="7F4D0480" w14:textId="3AC2C92D" w:rsidR="00BE5DB4" w:rsidRPr="00BE5DB4" w:rsidRDefault="00BE5DB4" w:rsidP="00466C0C">
      <w:pPr>
        <w:autoSpaceDE w:val="0"/>
        <w:autoSpaceDN w:val="0"/>
        <w:adjustRightInd w:val="0"/>
        <w:jc w:val="both"/>
        <w:rPr>
          <w:rFonts w:asciiTheme="minorHAnsi" w:hAnsiTheme="minorHAnsi" w:cstheme="minorHAnsi"/>
          <w:bCs/>
          <w:color w:val="506D85"/>
          <w:sz w:val="22"/>
          <w:szCs w:val="22"/>
        </w:rPr>
      </w:pPr>
      <w:r w:rsidRPr="00BE5DB4">
        <w:rPr>
          <w:rFonts w:asciiTheme="minorHAnsi" w:hAnsiTheme="minorHAnsi" w:cstheme="minorHAnsi"/>
          <w:bCs/>
          <w:color w:val="506D85"/>
          <w:sz w:val="22"/>
          <w:szCs w:val="22"/>
        </w:rPr>
        <w:t>We may refuse a place based on age, as our courses are age dependent</w:t>
      </w:r>
      <w:r w:rsidR="000D54B5">
        <w:rPr>
          <w:rFonts w:asciiTheme="minorHAnsi" w:hAnsiTheme="minorHAnsi" w:cstheme="minorHAnsi"/>
          <w:bCs/>
          <w:color w:val="506D85"/>
          <w:sz w:val="22"/>
          <w:szCs w:val="22"/>
        </w:rPr>
        <w:t>,</w:t>
      </w:r>
      <w:r w:rsidRPr="00BE5DB4">
        <w:rPr>
          <w:rFonts w:asciiTheme="minorHAnsi" w:hAnsiTheme="minorHAnsi" w:cstheme="minorHAnsi"/>
          <w:bCs/>
          <w:color w:val="506D85"/>
          <w:sz w:val="22"/>
          <w:szCs w:val="22"/>
        </w:rPr>
        <w:t xml:space="preserve"> and the college has a statutory age limit of 15-22 years.</w:t>
      </w:r>
    </w:p>
    <w:p w14:paraId="48B290A5" w14:textId="77777777" w:rsidR="00BE5DB4" w:rsidRPr="00BE5DB4" w:rsidRDefault="00BE5DB4" w:rsidP="00466C0C">
      <w:pPr>
        <w:autoSpaceDE w:val="0"/>
        <w:autoSpaceDN w:val="0"/>
        <w:adjustRightInd w:val="0"/>
        <w:jc w:val="both"/>
        <w:rPr>
          <w:rFonts w:asciiTheme="minorHAnsi" w:hAnsiTheme="minorHAnsi" w:cstheme="minorHAnsi"/>
          <w:bCs/>
          <w:color w:val="506D85"/>
          <w:sz w:val="22"/>
          <w:szCs w:val="22"/>
        </w:rPr>
      </w:pPr>
    </w:p>
    <w:p w14:paraId="26334FDC" w14:textId="4CBAF12A" w:rsidR="00994A4D" w:rsidRDefault="00BE5DB4" w:rsidP="00466C0C">
      <w:pPr>
        <w:autoSpaceDE w:val="0"/>
        <w:autoSpaceDN w:val="0"/>
        <w:adjustRightInd w:val="0"/>
        <w:jc w:val="both"/>
        <w:rPr>
          <w:rFonts w:asciiTheme="minorHAnsi" w:hAnsiTheme="minorHAnsi" w:cstheme="minorHAnsi"/>
          <w:bCs/>
          <w:color w:val="506D85"/>
          <w:sz w:val="22"/>
          <w:szCs w:val="22"/>
        </w:rPr>
      </w:pPr>
      <w:r w:rsidRPr="00BE5DB4">
        <w:rPr>
          <w:rFonts w:asciiTheme="minorHAnsi" w:hAnsiTheme="minorHAnsi" w:cstheme="minorHAnsi"/>
          <w:bCs/>
          <w:color w:val="506D85"/>
          <w:sz w:val="22"/>
          <w:szCs w:val="22"/>
        </w:rPr>
        <w:t xml:space="preserve">St Andrew’s College may decide not to offer a place to a student based on a disability, only where it is not possible for the college to make reasonable adjustments which would allow the student to participate fully in the curriculum and in college life. Before deciding whether to offer a place to an applicant on this basis, St Andrew’s College must ask the applicant and their parents/carers what support they will require to access the college. Consultation will then take place between the admissions team, </w:t>
      </w:r>
      <w:r w:rsidR="000D54B5">
        <w:rPr>
          <w:rFonts w:asciiTheme="minorHAnsi" w:hAnsiTheme="minorHAnsi" w:cstheme="minorHAnsi"/>
          <w:bCs/>
          <w:color w:val="506D85"/>
          <w:sz w:val="22"/>
          <w:szCs w:val="22"/>
        </w:rPr>
        <w:t xml:space="preserve">Head teacher, </w:t>
      </w:r>
      <w:r w:rsidRPr="00BE5DB4">
        <w:rPr>
          <w:rFonts w:asciiTheme="minorHAnsi" w:hAnsiTheme="minorHAnsi" w:cstheme="minorHAnsi"/>
          <w:bCs/>
          <w:color w:val="506D85"/>
          <w:sz w:val="22"/>
          <w:szCs w:val="22"/>
        </w:rPr>
        <w:t>Principal, Deputy Head (Academic), Deputy Head (Boarding and Pastoral Care) and SENCo, and must have regard to the Equality Act 2010, before a decision is taken on whether the college is able to offer a place. The reasons for this decision will be fully explained to the applicant.</w:t>
      </w:r>
    </w:p>
    <w:p w14:paraId="6A8CB3DB" w14:textId="77777777" w:rsidR="00BE5DB4" w:rsidRPr="00994A4D" w:rsidRDefault="00BE5DB4" w:rsidP="00466C0C">
      <w:pPr>
        <w:autoSpaceDE w:val="0"/>
        <w:autoSpaceDN w:val="0"/>
        <w:adjustRightInd w:val="0"/>
        <w:jc w:val="both"/>
        <w:rPr>
          <w:rFonts w:asciiTheme="minorHAnsi" w:hAnsiTheme="minorHAnsi" w:cstheme="minorHAnsi"/>
          <w:bCs/>
          <w:color w:val="506D85"/>
          <w:sz w:val="22"/>
          <w:szCs w:val="22"/>
        </w:rPr>
      </w:pPr>
    </w:p>
    <w:p w14:paraId="198B7A59" w14:textId="77777777" w:rsidR="00994A4D" w:rsidRPr="00AE05D9" w:rsidRDefault="00994A4D" w:rsidP="00466C0C">
      <w:pPr>
        <w:autoSpaceDE w:val="0"/>
        <w:autoSpaceDN w:val="0"/>
        <w:adjustRightInd w:val="0"/>
        <w:jc w:val="both"/>
        <w:rPr>
          <w:rFonts w:asciiTheme="minorHAnsi" w:hAnsiTheme="minorHAnsi" w:cstheme="minorHAnsi"/>
          <w:b/>
          <w:color w:val="65A969"/>
          <w:sz w:val="22"/>
          <w:szCs w:val="22"/>
        </w:rPr>
      </w:pPr>
      <w:r w:rsidRPr="00AE05D9">
        <w:rPr>
          <w:rFonts w:asciiTheme="minorHAnsi" w:hAnsiTheme="minorHAnsi" w:cstheme="minorHAnsi"/>
          <w:b/>
          <w:color w:val="65A969"/>
          <w:sz w:val="22"/>
          <w:szCs w:val="22"/>
        </w:rPr>
        <w:t xml:space="preserve">Enquiries </w:t>
      </w:r>
    </w:p>
    <w:p w14:paraId="16E1707E" w14:textId="77777777" w:rsidR="00994A4D" w:rsidRPr="00994A4D" w:rsidRDefault="00994A4D" w:rsidP="00466C0C">
      <w:pPr>
        <w:autoSpaceDE w:val="0"/>
        <w:autoSpaceDN w:val="0"/>
        <w:adjustRightInd w:val="0"/>
        <w:jc w:val="both"/>
        <w:rPr>
          <w:rFonts w:asciiTheme="minorHAnsi" w:hAnsiTheme="minorHAnsi" w:cstheme="minorHAnsi"/>
          <w:bCs/>
          <w:color w:val="506D85"/>
          <w:sz w:val="22"/>
          <w:szCs w:val="22"/>
        </w:rPr>
      </w:pPr>
    </w:p>
    <w:p w14:paraId="137BE4A2" w14:textId="77777777" w:rsidR="00AE05D9" w:rsidRPr="00AE05D9" w:rsidRDefault="00AE05D9" w:rsidP="009E1C4C">
      <w:pPr>
        <w:autoSpaceDE w:val="0"/>
        <w:autoSpaceDN w:val="0"/>
        <w:adjustRightInd w:val="0"/>
        <w:rPr>
          <w:rFonts w:asciiTheme="minorHAnsi" w:hAnsiTheme="minorHAnsi" w:cstheme="minorHAnsi"/>
          <w:bCs/>
          <w:color w:val="506D85"/>
          <w:sz w:val="22"/>
          <w:szCs w:val="22"/>
        </w:rPr>
      </w:pPr>
      <w:r w:rsidRPr="00AE05D9">
        <w:rPr>
          <w:rFonts w:asciiTheme="minorHAnsi" w:hAnsiTheme="minorHAnsi" w:cstheme="minorHAnsi"/>
          <w:bCs/>
          <w:color w:val="506D85"/>
          <w:sz w:val="22"/>
          <w:szCs w:val="22"/>
        </w:rPr>
        <w:t xml:space="preserve">Enquiries to St Andrew’s College can be made directly to the school or through a partner education agency. </w:t>
      </w:r>
    </w:p>
    <w:p w14:paraId="12FEC56A" w14:textId="2A06A8FF" w:rsidR="00AE05D9" w:rsidRPr="00AE05D9" w:rsidRDefault="00AE05D9" w:rsidP="009E1C4C">
      <w:pPr>
        <w:autoSpaceDE w:val="0"/>
        <w:autoSpaceDN w:val="0"/>
        <w:adjustRightInd w:val="0"/>
        <w:rPr>
          <w:rFonts w:asciiTheme="minorHAnsi" w:hAnsiTheme="minorHAnsi" w:cstheme="minorHAnsi"/>
          <w:bCs/>
          <w:color w:val="506D85"/>
          <w:sz w:val="22"/>
          <w:szCs w:val="22"/>
        </w:rPr>
      </w:pPr>
      <w:r w:rsidRPr="00AE05D9">
        <w:rPr>
          <w:rFonts w:asciiTheme="minorHAnsi" w:hAnsiTheme="minorHAnsi" w:cstheme="minorHAnsi"/>
          <w:bCs/>
          <w:color w:val="506D85"/>
          <w:sz w:val="22"/>
          <w:szCs w:val="22"/>
        </w:rPr>
        <w:lastRenderedPageBreak/>
        <w:t>Enquiries should be made, in the first instance, to our admissions manager Mrs Charlotte Saber</w:t>
      </w:r>
      <w:r w:rsidR="009E1C4C">
        <w:rPr>
          <w:rFonts w:asciiTheme="minorHAnsi" w:hAnsiTheme="minorHAnsi" w:cstheme="minorHAnsi"/>
          <w:bCs/>
          <w:color w:val="506D85"/>
          <w:sz w:val="22"/>
          <w:szCs w:val="22"/>
        </w:rPr>
        <w:t xml:space="preserve"> and admissions assistant</w:t>
      </w:r>
      <w:r w:rsidR="000D54B5">
        <w:rPr>
          <w:rFonts w:asciiTheme="minorHAnsi" w:hAnsiTheme="minorHAnsi" w:cstheme="minorHAnsi"/>
          <w:bCs/>
          <w:color w:val="506D85"/>
          <w:sz w:val="22"/>
          <w:szCs w:val="22"/>
        </w:rPr>
        <w:t xml:space="preserve"> Stefy Xavier</w:t>
      </w:r>
      <w:r w:rsidRPr="00AE05D9">
        <w:rPr>
          <w:rFonts w:asciiTheme="minorHAnsi" w:hAnsiTheme="minorHAnsi" w:cstheme="minorHAnsi"/>
          <w:bCs/>
          <w:color w:val="506D85"/>
          <w:sz w:val="22"/>
          <w:szCs w:val="22"/>
        </w:rPr>
        <w:t xml:space="preserve"> by email</w:t>
      </w:r>
      <w:r w:rsidR="009E1C4C">
        <w:rPr>
          <w:rFonts w:asciiTheme="minorHAnsi" w:hAnsiTheme="minorHAnsi" w:cstheme="minorHAnsi"/>
          <w:bCs/>
          <w:color w:val="506D85"/>
          <w:sz w:val="22"/>
          <w:szCs w:val="22"/>
        </w:rPr>
        <w:t xml:space="preserve"> or to the website address</w:t>
      </w:r>
      <w:r w:rsidRPr="00AE05D9">
        <w:rPr>
          <w:rFonts w:asciiTheme="minorHAnsi" w:hAnsiTheme="minorHAnsi" w:cstheme="minorHAnsi"/>
          <w:bCs/>
          <w:color w:val="506D85"/>
          <w:sz w:val="22"/>
          <w:szCs w:val="22"/>
        </w:rPr>
        <w:t xml:space="preserve">: </w:t>
      </w:r>
      <w:hyperlink r:id="rId12" w:history="1">
        <w:r w:rsidRPr="00AE05D9">
          <w:rPr>
            <w:rStyle w:val="Hyperlink"/>
            <w:rFonts w:asciiTheme="minorHAnsi" w:hAnsiTheme="minorHAnsi" w:cstheme="minorHAnsi"/>
            <w:bCs/>
            <w:color w:val="506D85"/>
            <w:sz w:val="22"/>
            <w:szCs w:val="22"/>
          </w:rPr>
          <w:t>registrations@standrewscambridge.co.uk</w:t>
        </w:r>
      </w:hyperlink>
      <w:r w:rsidRPr="00AE05D9">
        <w:rPr>
          <w:rFonts w:asciiTheme="minorHAnsi" w:hAnsiTheme="minorHAnsi" w:cstheme="minorHAnsi"/>
          <w:bCs/>
          <w:color w:val="506D85"/>
          <w:sz w:val="22"/>
          <w:szCs w:val="22"/>
        </w:rPr>
        <w:t xml:space="preserve"> Official enquiries can also be made on our website under apply, where a detailed application can be submitted.</w:t>
      </w:r>
    </w:p>
    <w:p w14:paraId="4631369B" w14:textId="77777777" w:rsidR="00994A4D" w:rsidRPr="00C35B7C" w:rsidRDefault="00994A4D" w:rsidP="009E1C4C">
      <w:pPr>
        <w:autoSpaceDE w:val="0"/>
        <w:autoSpaceDN w:val="0"/>
        <w:adjustRightInd w:val="0"/>
        <w:rPr>
          <w:rFonts w:asciiTheme="minorHAnsi" w:hAnsiTheme="minorHAnsi" w:cstheme="minorHAnsi"/>
          <w:bCs/>
          <w:color w:val="506D85"/>
          <w:sz w:val="22"/>
          <w:szCs w:val="22"/>
        </w:rPr>
      </w:pPr>
    </w:p>
    <w:p w14:paraId="6908BD89" w14:textId="77777777" w:rsidR="00994A4D" w:rsidRPr="00DA62B2" w:rsidRDefault="00994A4D" w:rsidP="00466C0C">
      <w:pPr>
        <w:autoSpaceDE w:val="0"/>
        <w:autoSpaceDN w:val="0"/>
        <w:adjustRightInd w:val="0"/>
        <w:jc w:val="both"/>
        <w:rPr>
          <w:rFonts w:asciiTheme="minorHAnsi" w:hAnsiTheme="minorHAnsi" w:cstheme="minorHAnsi"/>
          <w:b/>
          <w:color w:val="65A969"/>
          <w:sz w:val="22"/>
          <w:szCs w:val="22"/>
        </w:rPr>
      </w:pPr>
      <w:r w:rsidRPr="00DA62B2">
        <w:rPr>
          <w:rFonts w:asciiTheme="minorHAnsi" w:hAnsiTheme="minorHAnsi" w:cstheme="minorHAnsi"/>
          <w:b/>
          <w:color w:val="65A969"/>
          <w:sz w:val="22"/>
          <w:szCs w:val="22"/>
        </w:rPr>
        <w:t xml:space="preserve">Visiting the school </w:t>
      </w:r>
    </w:p>
    <w:p w14:paraId="0F5C19D3" w14:textId="77777777" w:rsidR="00994A4D" w:rsidRPr="00994A4D" w:rsidRDefault="00994A4D" w:rsidP="00466C0C">
      <w:pPr>
        <w:autoSpaceDE w:val="0"/>
        <w:autoSpaceDN w:val="0"/>
        <w:adjustRightInd w:val="0"/>
        <w:jc w:val="both"/>
        <w:rPr>
          <w:rFonts w:asciiTheme="minorHAnsi" w:hAnsiTheme="minorHAnsi" w:cstheme="minorHAnsi"/>
          <w:bCs/>
          <w:color w:val="506D85"/>
          <w:sz w:val="22"/>
          <w:szCs w:val="22"/>
        </w:rPr>
      </w:pPr>
    </w:p>
    <w:p w14:paraId="0650AE2C" w14:textId="77777777" w:rsidR="00E950E5" w:rsidRPr="00E950E5" w:rsidRDefault="00E950E5" w:rsidP="1986F221">
      <w:pPr>
        <w:autoSpaceDE w:val="0"/>
        <w:autoSpaceDN w:val="0"/>
        <w:adjustRightInd w:val="0"/>
        <w:jc w:val="both"/>
        <w:rPr>
          <w:rFonts w:asciiTheme="minorHAnsi" w:hAnsiTheme="minorHAnsi" w:cstheme="minorBidi"/>
          <w:color w:val="506D85"/>
          <w:sz w:val="22"/>
          <w:szCs w:val="22"/>
        </w:rPr>
      </w:pPr>
      <w:r w:rsidRPr="1986F221">
        <w:rPr>
          <w:rFonts w:asciiTheme="minorHAnsi" w:hAnsiTheme="minorHAnsi" w:cstheme="minorBidi"/>
          <w:color w:val="506D85"/>
          <w:sz w:val="22"/>
          <w:szCs w:val="22"/>
        </w:rPr>
        <w:t>Prospective students and families are encouraged to visit St Andrew’s College and visits can be arranged at any time before or after an application is submitted. Please arrange an appointment before visiting, using the contact details above, through the representative or through the agent.</w:t>
      </w:r>
    </w:p>
    <w:p w14:paraId="20F978F7" w14:textId="731F160E" w:rsidR="4A453B3C" w:rsidRPr="00D14DE6" w:rsidRDefault="4A453B3C" w:rsidP="1986F221">
      <w:pPr>
        <w:jc w:val="both"/>
        <w:rPr>
          <w:rFonts w:asciiTheme="minorHAnsi" w:hAnsiTheme="minorHAnsi" w:cstheme="minorBidi"/>
          <w:color w:val="365F91" w:themeColor="accent1" w:themeShade="BF"/>
          <w:sz w:val="22"/>
          <w:szCs w:val="22"/>
        </w:rPr>
      </w:pPr>
      <w:r w:rsidRPr="00D14DE6">
        <w:rPr>
          <w:rFonts w:asciiTheme="minorHAnsi" w:hAnsiTheme="minorHAnsi" w:cstheme="minorBidi"/>
          <w:color w:val="365F91" w:themeColor="accent1" w:themeShade="BF"/>
          <w:sz w:val="22"/>
          <w:szCs w:val="22"/>
        </w:rPr>
        <w:t>All visits must follow the visit policy procedure actioned and arranged by ND</w:t>
      </w:r>
      <w:r w:rsidR="002B33BC" w:rsidRPr="00D14DE6">
        <w:rPr>
          <w:rFonts w:asciiTheme="minorHAnsi" w:hAnsiTheme="minorHAnsi" w:cstheme="minorBidi"/>
          <w:color w:val="365F91" w:themeColor="accent1" w:themeShade="BF"/>
          <w:sz w:val="22"/>
          <w:szCs w:val="22"/>
        </w:rPr>
        <w:t xml:space="preserve"> with the help of </w:t>
      </w:r>
      <w:r w:rsidR="003D1B86">
        <w:rPr>
          <w:rFonts w:asciiTheme="minorHAnsi" w:hAnsiTheme="minorHAnsi" w:cstheme="minorBidi"/>
          <w:color w:val="365F91" w:themeColor="accent1" w:themeShade="BF"/>
          <w:sz w:val="22"/>
          <w:szCs w:val="22"/>
        </w:rPr>
        <w:t xml:space="preserve">AP, </w:t>
      </w:r>
      <w:r w:rsidR="002B33BC" w:rsidRPr="00D14DE6">
        <w:rPr>
          <w:rFonts w:asciiTheme="minorHAnsi" w:hAnsiTheme="minorHAnsi" w:cstheme="minorBidi"/>
          <w:color w:val="365F91" w:themeColor="accent1" w:themeShade="BF"/>
          <w:sz w:val="22"/>
          <w:szCs w:val="22"/>
        </w:rPr>
        <w:t xml:space="preserve">CS, CB, and EI when needed. </w:t>
      </w:r>
    </w:p>
    <w:p w14:paraId="6036885A" w14:textId="77777777" w:rsidR="00E950E5" w:rsidRPr="00E950E5" w:rsidRDefault="00E950E5" w:rsidP="00466C0C">
      <w:pPr>
        <w:autoSpaceDE w:val="0"/>
        <w:autoSpaceDN w:val="0"/>
        <w:adjustRightInd w:val="0"/>
        <w:jc w:val="both"/>
        <w:rPr>
          <w:rFonts w:asciiTheme="minorHAnsi" w:hAnsiTheme="minorHAnsi" w:cstheme="minorHAnsi"/>
          <w:bCs/>
          <w:color w:val="506D85"/>
          <w:sz w:val="22"/>
          <w:szCs w:val="22"/>
        </w:rPr>
      </w:pPr>
    </w:p>
    <w:p w14:paraId="2719D1A5" w14:textId="17189614" w:rsidR="00E950E5" w:rsidRPr="00E950E5" w:rsidRDefault="00E950E5" w:rsidP="00466C0C">
      <w:pPr>
        <w:autoSpaceDE w:val="0"/>
        <w:autoSpaceDN w:val="0"/>
        <w:adjustRightInd w:val="0"/>
        <w:jc w:val="both"/>
        <w:rPr>
          <w:rFonts w:asciiTheme="minorHAnsi" w:hAnsiTheme="minorHAnsi" w:cstheme="minorHAnsi"/>
          <w:bCs/>
          <w:color w:val="506D85"/>
          <w:sz w:val="22"/>
          <w:szCs w:val="22"/>
        </w:rPr>
      </w:pPr>
      <w:r w:rsidRPr="00E950E5">
        <w:rPr>
          <w:rFonts w:asciiTheme="minorHAnsi" w:hAnsiTheme="minorHAnsi" w:cstheme="minorHAnsi"/>
          <w:bCs/>
          <w:color w:val="506D85"/>
          <w:sz w:val="22"/>
          <w:szCs w:val="22"/>
        </w:rPr>
        <w:t>All enquires need to be logged by the Admission Manager</w:t>
      </w:r>
      <w:r w:rsidR="00D14DE6">
        <w:rPr>
          <w:rFonts w:asciiTheme="minorHAnsi" w:hAnsiTheme="minorHAnsi" w:cstheme="minorHAnsi"/>
          <w:bCs/>
          <w:color w:val="506D85"/>
          <w:sz w:val="22"/>
          <w:szCs w:val="22"/>
        </w:rPr>
        <w:t xml:space="preserve"> and Admissions assistant (</w:t>
      </w:r>
      <w:r w:rsidR="003D1B86">
        <w:rPr>
          <w:rFonts w:asciiTheme="minorHAnsi" w:hAnsiTheme="minorHAnsi" w:cstheme="minorHAnsi"/>
          <w:bCs/>
          <w:color w:val="506D85"/>
          <w:sz w:val="22"/>
          <w:szCs w:val="22"/>
        </w:rPr>
        <w:t>SX</w:t>
      </w:r>
      <w:r w:rsidR="00D14DE6">
        <w:rPr>
          <w:rFonts w:asciiTheme="minorHAnsi" w:hAnsiTheme="minorHAnsi" w:cstheme="minorHAnsi"/>
          <w:bCs/>
          <w:color w:val="506D85"/>
          <w:sz w:val="22"/>
          <w:szCs w:val="22"/>
        </w:rPr>
        <w:t>)</w:t>
      </w:r>
      <w:r w:rsidRPr="00E950E5">
        <w:rPr>
          <w:rFonts w:asciiTheme="minorHAnsi" w:hAnsiTheme="minorHAnsi" w:cstheme="minorHAnsi"/>
          <w:bCs/>
          <w:color w:val="506D85"/>
          <w:sz w:val="22"/>
          <w:szCs w:val="22"/>
        </w:rPr>
        <w:t xml:space="preserve"> and followed up to ensure a positive image of the college is portrayed at all times.</w:t>
      </w:r>
    </w:p>
    <w:p w14:paraId="248C5E77" w14:textId="77777777" w:rsidR="00E950E5" w:rsidRPr="00E950E5" w:rsidRDefault="00E950E5" w:rsidP="00466C0C">
      <w:pPr>
        <w:autoSpaceDE w:val="0"/>
        <w:autoSpaceDN w:val="0"/>
        <w:adjustRightInd w:val="0"/>
        <w:jc w:val="both"/>
        <w:rPr>
          <w:rFonts w:asciiTheme="minorHAnsi" w:hAnsiTheme="minorHAnsi" w:cstheme="minorHAnsi"/>
          <w:bCs/>
          <w:color w:val="506D85"/>
          <w:sz w:val="22"/>
          <w:szCs w:val="22"/>
        </w:rPr>
      </w:pPr>
    </w:p>
    <w:p w14:paraId="3810C58F" w14:textId="77777777" w:rsidR="00E950E5" w:rsidRPr="00E950E5" w:rsidRDefault="00E950E5" w:rsidP="00466C0C">
      <w:pPr>
        <w:autoSpaceDE w:val="0"/>
        <w:autoSpaceDN w:val="0"/>
        <w:adjustRightInd w:val="0"/>
        <w:jc w:val="both"/>
        <w:rPr>
          <w:rFonts w:asciiTheme="minorHAnsi" w:hAnsiTheme="minorHAnsi" w:cstheme="minorHAnsi"/>
          <w:bCs/>
          <w:color w:val="506D85"/>
          <w:sz w:val="22"/>
          <w:szCs w:val="22"/>
        </w:rPr>
      </w:pPr>
      <w:r w:rsidRPr="00E950E5">
        <w:rPr>
          <w:rFonts w:asciiTheme="minorHAnsi" w:hAnsiTheme="minorHAnsi" w:cstheme="minorHAnsi"/>
          <w:bCs/>
          <w:color w:val="506D85"/>
          <w:sz w:val="22"/>
          <w:szCs w:val="22"/>
        </w:rPr>
        <w:t>Examples of types of enquiry:</w:t>
      </w:r>
    </w:p>
    <w:p w14:paraId="7677DFFA" w14:textId="77777777" w:rsidR="00E950E5" w:rsidRPr="00E950E5" w:rsidRDefault="00E950E5" w:rsidP="00466C0C">
      <w:pPr>
        <w:autoSpaceDE w:val="0"/>
        <w:autoSpaceDN w:val="0"/>
        <w:adjustRightInd w:val="0"/>
        <w:jc w:val="both"/>
        <w:rPr>
          <w:rFonts w:asciiTheme="minorHAnsi" w:hAnsiTheme="minorHAnsi" w:cstheme="minorHAnsi"/>
          <w:bCs/>
          <w:color w:val="506D85"/>
          <w:sz w:val="22"/>
          <w:szCs w:val="22"/>
        </w:rPr>
      </w:pPr>
    </w:p>
    <w:p w14:paraId="6FD882A3" w14:textId="7DADA1D8" w:rsidR="00E950E5" w:rsidRPr="00480CE3" w:rsidRDefault="00E950E5" w:rsidP="00466C0C">
      <w:pPr>
        <w:pStyle w:val="ListParagraph"/>
        <w:numPr>
          <w:ilvl w:val="0"/>
          <w:numId w:val="13"/>
        </w:numPr>
        <w:autoSpaceDE w:val="0"/>
        <w:autoSpaceDN w:val="0"/>
        <w:adjustRightInd w:val="0"/>
        <w:spacing w:line="240" w:lineRule="auto"/>
        <w:jc w:val="both"/>
        <w:rPr>
          <w:rFonts w:asciiTheme="minorHAnsi" w:hAnsiTheme="minorHAnsi" w:cstheme="minorHAnsi"/>
          <w:bCs/>
          <w:color w:val="506D85"/>
        </w:rPr>
      </w:pPr>
      <w:r w:rsidRPr="00480CE3">
        <w:rPr>
          <w:rFonts w:asciiTheme="minorHAnsi" w:hAnsiTheme="minorHAnsi" w:cstheme="minorHAnsi"/>
          <w:bCs/>
          <w:color w:val="506D85"/>
        </w:rPr>
        <w:t>Web based</w:t>
      </w:r>
    </w:p>
    <w:p w14:paraId="60189B21" w14:textId="61356772" w:rsidR="00E950E5" w:rsidRPr="00480CE3" w:rsidRDefault="00E950E5" w:rsidP="00466C0C">
      <w:pPr>
        <w:pStyle w:val="ListParagraph"/>
        <w:numPr>
          <w:ilvl w:val="0"/>
          <w:numId w:val="13"/>
        </w:numPr>
        <w:autoSpaceDE w:val="0"/>
        <w:autoSpaceDN w:val="0"/>
        <w:adjustRightInd w:val="0"/>
        <w:spacing w:line="240" w:lineRule="auto"/>
        <w:jc w:val="both"/>
        <w:rPr>
          <w:rFonts w:asciiTheme="minorHAnsi" w:hAnsiTheme="minorHAnsi" w:cstheme="minorHAnsi"/>
          <w:bCs/>
          <w:color w:val="506D85"/>
        </w:rPr>
      </w:pPr>
      <w:r w:rsidRPr="00480CE3">
        <w:rPr>
          <w:rFonts w:asciiTheme="minorHAnsi" w:hAnsiTheme="minorHAnsi" w:cstheme="minorHAnsi"/>
          <w:bCs/>
          <w:color w:val="506D85"/>
        </w:rPr>
        <w:t>Phone call</w:t>
      </w:r>
    </w:p>
    <w:p w14:paraId="2B041AD4" w14:textId="2ECAE92C" w:rsidR="00E950E5" w:rsidRPr="00480CE3" w:rsidRDefault="00E950E5" w:rsidP="00466C0C">
      <w:pPr>
        <w:pStyle w:val="ListParagraph"/>
        <w:numPr>
          <w:ilvl w:val="0"/>
          <w:numId w:val="13"/>
        </w:numPr>
        <w:autoSpaceDE w:val="0"/>
        <w:autoSpaceDN w:val="0"/>
        <w:adjustRightInd w:val="0"/>
        <w:spacing w:line="240" w:lineRule="auto"/>
        <w:jc w:val="both"/>
        <w:rPr>
          <w:rFonts w:asciiTheme="minorHAnsi" w:hAnsiTheme="minorHAnsi" w:cstheme="minorHAnsi"/>
          <w:bCs/>
          <w:color w:val="506D85"/>
        </w:rPr>
      </w:pPr>
      <w:r w:rsidRPr="00480CE3">
        <w:rPr>
          <w:rFonts w:asciiTheme="minorHAnsi" w:hAnsiTheme="minorHAnsi" w:cstheme="minorHAnsi"/>
          <w:bCs/>
          <w:color w:val="506D85"/>
        </w:rPr>
        <w:t>Social media platform message</w:t>
      </w:r>
    </w:p>
    <w:p w14:paraId="578608B0" w14:textId="67F4CE07" w:rsidR="00E950E5" w:rsidRPr="00480CE3" w:rsidRDefault="00E950E5" w:rsidP="00466C0C">
      <w:pPr>
        <w:pStyle w:val="ListParagraph"/>
        <w:numPr>
          <w:ilvl w:val="0"/>
          <w:numId w:val="13"/>
        </w:numPr>
        <w:autoSpaceDE w:val="0"/>
        <w:autoSpaceDN w:val="0"/>
        <w:adjustRightInd w:val="0"/>
        <w:spacing w:line="240" w:lineRule="auto"/>
        <w:jc w:val="both"/>
        <w:rPr>
          <w:rFonts w:asciiTheme="minorHAnsi" w:hAnsiTheme="minorHAnsi" w:cstheme="minorHAnsi"/>
          <w:bCs/>
          <w:color w:val="506D85"/>
        </w:rPr>
      </w:pPr>
      <w:r w:rsidRPr="00480CE3">
        <w:rPr>
          <w:rFonts w:asciiTheme="minorHAnsi" w:hAnsiTheme="minorHAnsi" w:cstheme="minorHAnsi"/>
          <w:bCs/>
          <w:color w:val="506D85"/>
        </w:rPr>
        <w:t>Visit</w:t>
      </w:r>
    </w:p>
    <w:p w14:paraId="4C082154" w14:textId="77777777" w:rsidR="00E950E5" w:rsidRPr="00E950E5" w:rsidRDefault="00E950E5" w:rsidP="00466C0C">
      <w:pPr>
        <w:autoSpaceDE w:val="0"/>
        <w:autoSpaceDN w:val="0"/>
        <w:adjustRightInd w:val="0"/>
        <w:jc w:val="both"/>
        <w:rPr>
          <w:rFonts w:asciiTheme="minorHAnsi" w:hAnsiTheme="minorHAnsi" w:cstheme="minorHAnsi"/>
          <w:bCs/>
          <w:color w:val="506D85"/>
          <w:sz w:val="22"/>
          <w:szCs w:val="22"/>
        </w:rPr>
      </w:pPr>
    </w:p>
    <w:p w14:paraId="4128052A" w14:textId="79404494" w:rsidR="00994A4D" w:rsidRDefault="00E950E5" w:rsidP="00466C0C">
      <w:pPr>
        <w:autoSpaceDE w:val="0"/>
        <w:autoSpaceDN w:val="0"/>
        <w:adjustRightInd w:val="0"/>
        <w:jc w:val="both"/>
        <w:rPr>
          <w:rFonts w:asciiTheme="minorHAnsi" w:hAnsiTheme="minorHAnsi" w:cstheme="minorHAnsi"/>
          <w:bCs/>
          <w:color w:val="506D85"/>
          <w:sz w:val="22"/>
          <w:szCs w:val="22"/>
        </w:rPr>
      </w:pPr>
      <w:r w:rsidRPr="00E950E5">
        <w:rPr>
          <w:rFonts w:asciiTheme="minorHAnsi" w:hAnsiTheme="minorHAnsi" w:cstheme="minorHAnsi"/>
          <w:bCs/>
          <w:color w:val="506D85"/>
          <w:sz w:val="22"/>
          <w:szCs w:val="22"/>
        </w:rPr>
        <w:t xml:space="preserve">The college will go through mystery shopper exercises throughout the year to ensure each enquiry is </w:t>
      </w:r>
      <w:r w:rsidR="00480CE3" w:rsidRPr="00E950E5">
        <w:rPr>
          <w:rFonts w:asciiTheme="minorHAnsi" w:hAnsiTheme="minorHAnsi" w:cstheme="minorHAnsi"/>
          <w:bCs/>
          <w:color w:val="506D85"/>
          <w:sz w:val="22"/>
          <w:szCs w:val="22"/>
        </w:rPr>
        <w:t>properly</w:t>
      </w:r>
      <w:r w:rsidRPr="00E950E5">
        <w:rPr>
          <w:rFonts w:asciiTheme="minorHAnsi" w:hAnsiTheme="minorHAnsi" w:cstheme="minorHAnsi"/>
          <w:bCs/>
          <w:color w:val="506D85"/>
          <w:sz w:val="22"/>
          <w:szCs w:val="22"/>
        </w:rPr>
        <w:t xml:space="preserve"> dealt with and all </w:t>
      </w:r>
      <w:r w:rsidR="003D1B86" w:rsidRPr="00E950E5">
        <w:rPr>
          <w:rFonts w:asciiTheme="minorHAnsi" w:hAnsiTheme="minorHAnsi" w:cstheme="minorHAnsi"/>
          <w:bCs/>
          <w:color w:val="506D85"/>
          <w:sz w:val="22"/>
          <w:szCs w:val="22"/>
        </w:rPr>
        <w:t>follow-ups</w:t>
      </w:r>
      <w:r w:rsidRPr="00E950E5">
        <w:rPr>
          <w:rFonts w:asciiTheme="minorHAnsi" w:hAnsiTheme="minorHAnsi" w:cstheme="minorHAnsi"/>
          <w:bCs/>
          <w:color w:val="506D85"/>
          <w:sz w:val="22"/>
          <w:szCs w:val="22"/>
        </w:rPr>
        <w:t xml:space="preserve"> are completed in a timely way. A report from the mystery shopper exercise will be made available to </w:t>
      </w:r>
      <w:r w:rsidR="00480CE3" w:rsidRPr="00E950E5">
        <w:rPr>
          <w:rFonts w:asciiTheme="minorHAnsi" w:hAnsiTheme="minorHAnsi" w:cstheme="minorHAnsi"/>
          <w:bCs/>
          <w:color w:val="506D85"/>
          <w:sz w:val="22"/>
          <w:szCs w:val="22"/>
        </w:rPr>
        <w:t>relevant</w:t>
      </w:r>
      <w:r w:rsidRPr="00E950E5">
        <w:rPr>
          <w:rFonts w:asciiTheme="minorHAnsi" w:hAnsiTheme="minorHAnsi" w:cstheme="minorHAnsi"/>
          <w:bCs/>
          <w:color w:val="506D85"/>
          <w:sz w:val="22"/>
          <w:szCs w:val="22"/>
        </w:rPr>
        <w:t xml:space="preserve"> staff as the exercise is completed.</w:t>
      </w:r>
    </w:p>
    <w:p w14:paraId="43A387FF" w14:textId="77777777" w:rsidR="00E950E5" w:rsidRPr="00994A4D" w:rsidRDefault="00E950E5" w:rsidP="00E950E5">
      <w:pPr>
        <w:autoSpaceDE w:val="0"/>
        <w:autoSpaceDN w:val="0"/>
        <w:adjustRightInd w:val="0"/>
        <w:jc w:val="both"/>
        <w:rPr>
          <w:rFonts w:asciiTheme="minorHAnsi" w:hAnsiTheme="minorHAnsi" w:cstheme="minorHAnsi"/>
          <w:bCs/>
          <w:color w:val="506D85"/>
          <w:sz w:val="22"/>
          <w:szCs w:val="22"/>
        </w:rPr>
      </w:pPr>
    </w:p>
    <w:p w14:paraId="375AE9CF" w14:textId="77777777" w:rsidR="00994A4D" w:rsidRPr="00DA62B2" w:rsidRDefault="00994A4D" w:rsidP="00466C0C">
      <w:pPr>
        <w:autoSpaceDE w:val="0"/>
        <w:autoSpaceDN w:val="0"/>
        <w:adjustRightInd w:val="0"/>
        <w:jc w:val="both"/>
        <w:rPr>
          <w:rFonts w:asciiTheme="minorHAnsi" w:hAnsiTheme="minorHAnsi" w:cstheme="minorHAnsi"/>
          <w:b/>
          <w:color w:val="65A969"/>
          <w:sz w:val="22"/>
          <w:szCs w:val="22"/>
        </w:rPr>
      </w:pPr>
      <w:r w:rsidRPr="00DA62B2">
        <w:rPr>
          <w:rFonts w:asciiTheme="minorHAnsi" w:hAnsiTheme="minorHAnsi" w:cstheme="minorHAnsi"/>
          <w:b/>
          <w:color w:val="65A969"/>
          <w:sz w:val="22"/>
          <w:szCs w:val="22"/>
        </w:rPr>
        <w:t xml:space="preserve">Admissions process </w:t>
      </w:r>
    </w:p>
    <w:p w14:paraId="35C883F7" w14:textId="77777777" w:rsidR="00994A4D" w:rsidRPr="00994A4D" w:rsidRDefault="00994A4D" w:rsidP="00466C0C">
      <w:pPr>
        <w:autoSpaceDE w:val="0"/>
        <w:autoSpaceDN w:val="0"/>
        <w:adjustRightInd w:val="0"/>
        <w:jc w:val="both"/>
        <w:rPr>
          <w:rFonts w:asciiTheme="minorHAnsi" w:hAnsiTheme="minorHAnsi" w:cstheme="minorHAnsi"/>
          <w:bCs/>
          <w:color w:val="506D85"/>
          <w:sz w:val="22"/>
          <w:szCs w:val="22"/>
        </w:rPr>
      </w:pPr>
    </w:p>
    <w:p w14:paraId="59634D93" w14:textId="77777777" w:rsidR="00F6484A" w:rsidRDefault="00F6484A" w:rsidP="00466C0C">
      <w:pPr>
        <w:autoSpaceDE w:val="0"/>
        <w:autoSpaceDN w:val="0"/>
        <w:adjustRightInd w:val="0"/>
        <w:jc w:val="both"/>
        <w:rPr>
          <w:rFonts w:asciiTheme="minorHAnsi" w:hAnsiTheme="minorHAnsi" w:cstheme="minorHAnsi"/>
          <w:bCs/>
          <w:color w:val="506D85"/>
          <w:sz w:val="22"/>
          <w:szCs w:val="22"/>
        </w:rPr>
      </w:pPr>
      <w:r w:rsidRPr="00F6484A">
        <w:rPr>
          <w:rFonts w:asciiTheme="minorHAnsi" w:hAnsiTheme="minorHAnsi" w:cstheme="minorHAnsi"/>
          <w:bCs/>
          <w:color w:val="506D85"/>
          <w:sz w:val="22"/>
          <w:szCs w:val="22"/>
        </w:rPr>
        <w:t>To apply for a place ALL applicants must submit:</w:t>
      </w:r>
    </w:p>
    <w:p w14:paraId="2E83492F" w14:textId="77777777" w:rsidR="006E53DF" w:rsidRPr="00F6484A" w:rsidRDefault="006E53DF" w:rsidP="00466C0C">
      <w:pPr>
        <w:autoSpaceDE w:val="0"/>
        <w:autoSpaceDN w:val="0"/>
        <w:adjustRightInd w:val="0"/>
        <w:jc w:val="both"/>
        <w:rPr>
          <w:rFonts w:asciiTheme="minorHAnsi" w:hAnsiTheme="minorHAnsi" w:cstheme="minorHAnsi"/>
          <w:bCs/>
          <w:color w:val="506D85"/>
          <w:sz w:val="22"/>
          <w:szCs w:val="22"/>
        </w:rPr>
      </w:pPr>
    </w:p>
    <w:p w14:paraId="51A3EC39" w14:textId="77777777" w:rsidR="00F6484A" w:rsidRPr="006E53DF" w:rsidRDefault="00F6484A" w:rsidP="00466C0C">
      <w:pPr>
        <w:pStyle w:val="ListParagraph"/>
        <w:numPr>
          <w:ilvl w:val="0"/>
          <w:numId w:val="14"/>
        </w:numPr>
        <w:autoSpaceDE w:val="0"/>
        <w:autoSpaceDN w:val="0"/>
        <w:adjustRightInd w:val="0"/>
        <w:spacing w:line="240" w:lineRule="auto"/>
        <w:jc w:val="both"/>
        <w:rPr>
          <w:rFonts w:asciiTheme="minorHAnsi" w:hAnsiTheme="minorHAnsi" w:cstheme="minorHAnsi"/>
          <w:bCs/>
          <w:color w:val="506D85"/>
        </w:rPr>
      </w:pPr>
      <w:r w:rsidRPr="006E53DF">
        <w:rPr>
          <w:rFonts w:asciiTheme="minorHAnsi" w:hAnsiTheme="minorHAnsi" w:cstheme="minorHAnsi"/>
          <w:bCs/>
          <w:color w:val="506D85"/>
        </w:rPr>
        <w:t xml:space="preserve">Passport copy </w:t>
      </w:r>
    </w:p>
    <w:p w14:paraId="18AA2F29" w14:textId="77777777" w:rsidR="00F6484A" w:rsidRPr="006E53DF" w:rsidRDefault="00F6484A" w:rsidP="00466C0C">
      <w:pPr>
        <w:pStyle w:val="ListParagraph"/>
        <w:numPr>
          <w:ilvl w:val="0"/>
          <w:numId w:val="14"/>
        </w:numPr>
        <w:autoSpaceDE w:val="0"/>
        <w:autoSpaceDN w:val="0"/>
        <w:adjustRightInd w:val="0"/>
        <w:spacing w:line="240" w:lineRule="auto"/>
        <w:jc w:val="both"/>
        <w:rPr>
          <w:rFonts w:asciiTheme="minorHAnsi" w:hAnsiTheme="minorHAnsi" w:cstheme="minorHAnsi"/>
          <w:bCs/>
          <w:color w:val="506D85"/>
        </w:rPr>
      </w:pPr>
      <w:r w:rsidRPr="006E53DF">
        <w:rPr>
          <w:rFonts w:asciiTheme="minorHAnsi" w:hAnsiTheme="minorHAnsi" w:cstheme="minorHAnsi"/>
          <w:bCs/>
          <w:color w:val="506D85"/>
        </w:rPr>
        <w:t xml:space="preserve">Completed registration form – on Sales Force </w:t>
      </w:r>
    </w:p>
    <w:p w14:paraId="53DFF350" w14:textId="77777777" w:rsidR="00F6484A" w:rsidRPr="006E53DF" w:rsidRDefault="00F6484A" w:rsidP="00466C0C">
      <w:pPr>
        <w:pStyle w:val="ListParagraph"/>
        <w:numPr>
          <w:ilvl w:val="0"/>
          <w:numId w:val="14"/>
        </w:numPr>
        <w:autoSpaceDE w:val="0"/>
        <w:autoSpaceDN w:val="0"/>
        <w:adjustRightInd w:val="0"/>
        <w:spacing w:line="240" w:lineRule="auto"/>
        <w:jc w:val="both"/>
        <w:rPr>
          <w:rFonts w:asciiTheme="minorHAnsi" w:hAnsiTheme="minorHAnsi" w:cstheme="minorHAnsi"/>
          <w:bCs/>
          <w:color w:val="506D85"/>
        </w:rPr>
      </w:pPr>
      <w:r w:rsidRPr="006E53DF">
        <w:rPr>
          <w:rFonts w:asciiTheme="minorHAnsi" w:hAnsiTheme="minorHAnsi" w:cstheme="minorHAnsi"/>
          <w:bCs/>
          <w:color w:val="506D85"/>
        </w:rPr>
        <w:t>Academic records from their current/most recent place of study</w:t>
      </w:r>
    </w:p>
    <w:p w14:paraId="51861F79" w14:textId="77777777" w:rsidR="00F6484A" w:rsidRPr="006E53DF" w:rsidRDefault="00F6484A" w:rsidP="00466C0C">
      <w:pPr>
        <w:pStyle w:val="ListParagraph"/>
        <w:numPr>
          <w:ilvl w:val="0"/>
          <w:numId w:val="14"/>
        </w:numPr>
        <w:autoSpaceDE w:val="0"/>
        <w:autoSpaceDN w:val="0"/>
        <w:adjustRightInd w:val="0"/>
        <w:spacing w:line="240" w:lineRule="auto"/>
        <w:jc w:val="both"/>
        <w:rPr>
          <w:rFonts w:asciiTheme="minorHAnsi" w:hAnsiTheme="minorHAnsi" w:cstheme="minorHAnsi"/>
          <w:bCs/>
          <w:color w:val="506D85"/>
        </w:rPr>
      </w:pPr>
      <w:r w:rsidRPr="006E53DF">
        <w:rPr>
          <w:rFonts w:asciiTheme="minorHAnsi" w:hAnsiTheme="minorHAnsi" w:cstheme="minorHAnsi"/>
          <w:bCs/>
          <w:color w:val="506D85"/>
        </w:rPr>
        <w:t xml:space="preserve">Birth certificate </w:t>
      </w:r>
    </w:p>
    <w:p w14:paraId="217255E0" w14:textId="77777777" w:rsidR="00F6484A" w:rsidRPr="00F6484A" w:rsidRDefault="00F6484A" w:rsidP="00466C0C">
      <w:pPr>
        <w:autoSpaceDE w:val="0"/>
        <w:autoSpaceDN w:val="0"/>
        <w:adjustRightInd w:val="0"/>
        <w:jc w:val="both"/>
        <w:rPr>
          <w:rFonts w:asciiTheme="minorHAnsi" w:hAnsiTheme="minorHAnsi" w:cstheme="minorHAnsi"/>
          <w:bCs/>
          <w:color w:val="506D85"/>
          <w:sz w:val="22"/>
          <w:szCs w:val="22"/>
        </w:rPr>
      </w:pPr>
    </w:p>
    <w:p w14:paraId="3A5541F3" w14:textId="0F2031FD" w:rsidR="00F6484A" w:rsidRDefault="00F6484A" w:rsidP="00466C0C">
      <w:pPr>
        <w:autoSpaceDE w:val="0"/>
        <w:autoSpaceDN w:val="0"/>
        <w:adjustRightInd w:val="0"/>
        <w:jc w:val="both"/>
        <w:rPr>
          <w:rFonts w:asciiTheme="minorHAnsi" w:hAnsiTheme="minorHAnsi" w:cstheme="minorHAnsi"/>
          <w:bCs/>
          <w:color w:val="506D85"/>
          <w:sz w:val="22"/>
          <w:szCs w:val="22"/>
        </w:rPr>
      </w:pPr>
      <w:r w:rsidRPr="00F6484A">
        <w:rPr>
          <w:rFonts w:asciiTheme="minorHAnsi" w:hAnsiTheme="minorHAnsi" w:cstheme="minorHAnsi"/>
          <w:bCs/>
          <w:color w:val="506D85"/>
          <w:sz w:val="22"/>
          <w:szCs w:val="22"/>
        </w:rPr>
        <w:t xml:space="preserve">If the applicant will require a visa, they </w:t>
      </w:r>
      <w:r w:rsidR="003D1B86" w:rsidRPr="00F6484A">
        <w:rPr>
          <w:rFonts w:asciiTheme="minorHAnsi" w:hAnsiTheme="minorHAnsi" w:cstheme="minorHAnsi"/>
          <w:bCs/>
          <w:color w:val="506D85"/>
          <w:sz w:val="22"/>
          <w:szCs w:val="22"/>
        </w:rPr>
        <w:t>must</w:t>
      </w:r>
      <w:r w:rsidRPr="00F6484A">
        <w:rPr>
          <w:rFonts w:asciiTheme="minorHAnsi" w:hAnsiTheme="minorHAnsi" w:cstheme="minorHAnsi"/>
          <w:bCs/>
          <w:color w:val="506D85"/>
          <w:sz w:val="22"/>
          <w:szCs w:val="22"/>
        </w:rPr>
        <w:t xml:space="preserve"> submit:</w:t>
      </w:r>
    </w:p>
    <w:p w14:paraId="0D612B7F" w14:textId="77777777" w:rsidR="006E53DF" w:rsidRPr="00F6484A" w:rsidRDefault="006E53DF" w:rsidP="00466C0C">
      <w:pPr>
        <w:autoSpaceDE w:val="0"/>
        <w:autoSpaceDN w:val="0"/>
        <w:adjustRightInd w:val="0"/>
        <w:jc w:val="both"/>
        <w:rPr>
          <w:rFonts w:asciiTheme="minorHAnsi" w:hAnsiTheme="minorHAnsi" w:cstheme="minorHAnsi"/>
          <w:bCs/>
          <w:color w:val="506D85"/>
          <w:sz w:val="22"/>
          <w:szCs w:val="22"/>
        </w:rPr>
      </w:pPr>
    </w:p>
    <w:p w14:paraId="73CFDD5E" w14:textId="5341BE0F" w:rsidR="00F6484A" w:rsidRPr="006E53DF" w:rsidRDefault="00F6484A" w:rsidP="00466C0C">
      <w:pPr>
        <w:pStyle w:val="ListParagraph"/>
        <w:numPr>
          <w:ilvl w:val="0"/>
          <w:numId w:val="15"/>
        </w:numPr>
        <w:autoSpaceDE w:val="0"/>
        <w:autoSpaceDN w:val="0"/>
        <w:adjustRightInd w:val="0"/>
        <w:spacing w:line="240" w:lineRule="auto"/>
        <w:jc w:val="both"/>
        <w:rPr>
          <w:rFonts w:asciiTheme="minorHAnsi" w:hAnsiTheme="minorHAnsi" w:cstheme="minorHAnsi"/>
          <w:bCs/>
          <w:color w:val="506D85"/>
        </w:rPr>
      </w:pPr>
      <w:r w:rsidRPr="006E53DF">
        <w:rPr>
          <w:rFonts w:asciiTheme="minorHAnsi" w:hAnsiTheme="minorHAnsi" w:cstheme="minorHAnsi"/>
          <w:bCs/>
          <w:color w:val="506D85"/>
        </w:rPr>
        <w:t>If they have studied in the UK before: previous CAS</w:t>
      </w:r>
      <w:r w:rsidR="00F17170">
        <w:rPr>
          <w:rFonts w:asciiTheme="minorHAnsi" w:hAnsiTheme="minorHAnsi" w:cstheme="minorHAnsi"/>
          <w:bCs/>
          <w:color w:val="506D85"/>
        </w:rPr>
        <w:t xml:space="preserve"> and Evisa proof </w:t>
      </w:r>
    </w:p>
    <w:p w14:paraId="086C540A" w14:textId="774B3D64" w:rsidR="00F6484A" w:rsidRPr="006E53DF" w:rsidRDefault="00F6484A" w:rsidP="00466C0C">
      <w:pPr>
        <w:pStyle w:val="ListParagraph"/>
        <w:numPr>
          <w:ilvl w:val="0"/>
          <w:numId w:val="15"/>
        </w:numPr>
        <w:autoSpaceDE w:val="0"/>
        <w:autoSpaceDN w:val="0"/>
        <w:adjustRightInd w:val="0"/>
        <w:spacing w:line="240" w:lineRule="auto"/>
        <w:jc w:val="both"/>
        <w:rPr>
          <w:rFonts w:asciiTheme="minorHAnsi" w:hAnsiTheme="minorHAnsi" w:cstheme="minorHAnsi"/>
          <w:bCs/>
          <w:color w:val="506D85"/>
        </w:rPr>
      </w:pPr>
      <w:r w:rsidRPr="006E53DF">
        <w:rPr>
          <w:rFonts w:asciiTheme="minorHAnsi" w:hAnsiTheme="minorHAnsi" w:cstheme="minorHAnsi"/>
          <w:bCs/>
          <w:color w:val="506D85"/>
        </w:rPr>
        <w:t xml:space="preserve">If they are applying for a </w:t>
      </w:r>
      <w:r w:rsidR="00A52972" w:rsidRPr="006E53DF">
        <w:rPr>
          <w:rFonts w:asciiTheme="minorHAnsi" w:hAnsiTheme="minorHAnsi" w:cstheme="minorHAnsi"/>
          <w:bCs/>
          <w:color w:val="506D85"/>
        </w:rPr>
        <w:t>student</w:t>
      </w:r>
      <w:r w:rsidRPr="006E53DF">
        <w:rPr>
          <w:rFonts w:asciiTheme="minorHAnsi" w:hAnsiTheme="minorHAnsi" w:cstheme="minorHAnsi"/>
          <w:bCs/>
          <w:color w:val="506D85"/>
        </w:rPr>
        <w:t xml:space="preserve"> visa: Secure English Language Test certificate (SELT) (usually IELTS for UKVI)</w:t>
      </w:r>
    </w:p>
    <w:p w14:paraId="3EE0C4E5" w14:textId="77777777" w:rsidR="00F6484A" w:rsidRPr="00F6484A" w:rsidRDefault="00F6484A" w:rsidP="00466C0C">
      <w:pPr>
        <w:autoSpaceDE w:val="0"/>
        <w:autoSpaceDN w:val="0"/>
        <w:adjustRightInd w:val="0"/>
        <w:jc w:val="both"/>
        <w:rPr>
          <w:rFonts w:asciiTheme="minorHAnsi" w:hAnsiTheme="minorHAnsi" w:cstheme="minorHAnsi"/>
          <w:bCs/>
          <w:color w:val="506D85"/>
          <w:sz w:val="22"/>
          <w:szCs w:val="22"/>
        </w:rPr>
      </w:pPr>
    </w:p>
    <w:p w14:paraId="4FEE670C" w14:textId="4AF054EA" w:rsidR="00F6484A" w:rsidRDefault="00F6484A" w:rsidP="00466C0C">
      <w:pPr>
        <w:autoSpaceDE w:val="0"/>
        <w:autoSpaceDN w:val="0"/>
        <w:adjustRightInd w:val="0"/>
        <w:jc w:val="both"/>
        <w:rPr>
          <w:rFonts w:asciiTheme="minorHAnsi" w:hAnsiTheme="minorHAnsi" w:cstheme="minorHAnsi"/>
          <w:bCs/>
          <w:color w:val="506D85"/>
          <w:sz w:val="22"/>
          <w:szCs w:val="22"/>
        </w:rPr>
      </w:pPr>
      <w:r w:rsidRPr="00F6484A">
        <w:rPr>
          <w:rFonts w:asciiTheme="minorHAnsi" w:hAnsiTheme="minorHAnsi" w:cstheme="minorHAnsi"/>
          <w:bCs/>
          <w:color w:val="506D85"/>
          <w:sz w:val="22"/>
          <w:szCs w:val="22"/>
        </w:rPr>
        <w:t>All prospective students are required to pay the £</w:t>
      </w:r>
      <w:r w:rsidR="00053BCE">
        <w:rPr>
          <w:rFonts w:asciiTheme="minorHAnsi" w:hAnsiTheme="minorHAnsi" w:cstheme="minorHAnsi"/>
          <w:bCs/>
          <w:color w:val="506D85"/>
          <w:sz w:val="22"/>
          <w:szCs w:val="22"/>
        </w:rPr>
        <w:t>42</w:t>
      </w:r>
      <w:r w:rsidRPr="00F6484A">
        <w:rPr>
          <w:rFonts w:asciiTheme="minorHAnsi" w:hAnsiTheme="minorHAnsi" w:cstheme="minorHAnsi"/>
          <w:bCs/>
          <w:color w:val="506D85"/>
          <w:sz w:val="22"/>
          <w:szCs w:val="22"/>
        </w:rPr>
        <w:t>0.00 registration fee</w:t>
      </w:r>
      <w:r w:rsidR="00053BCE">
        <w:rPr>
          <w:rFonts w:asciiTheme="minorHAnsi" w:hAnsiTheme="minorHAnsi" w:cstheme="minorHAnsi"/>
          <w:bCs/>
          <w:color w:val="506D85"/>
          <w:sz w:val="22"/>
          <w:szCs w:val="22"/>
        </w:rPr>
        <w:t xml:space="preserve"> (including VAT)</w:t>
      </w:r>
      <w:r w:rsidRPr="00F6484A">
        <w:rPr>
          <w:rFonts w:asciiTheme="minorHAnsi" w:hAnsiTheme="minorHAnsi" w:cstheme="minorHAnsi"/>
          <w:bCs/>
          <w:color w:val="506D85"/>
          <w:sz w:val="22"/>
          <w:szCs w:val="22"/>
        </w:rPr>
        <w:t xml:space="preserve"> </w:t>
      </w:r>
      <w:r w:rsidR="006E53DF" w:rsidRPr="00F6484A">
        <w:rPr>
          <w:rFonts w:asciiTheme="minorHAnsi" w:hAnsiTheme="minorHAnsi" w:cstheme="minorHAnsi"/>
          <w:bCs/>
          <w:color w:val="506D85"/>
          <w:sz w:val="22"/>
          <w:szCs w:val="22"/>
        </w:rPr>
        <w:t>in order</w:t>
      </w:r>
      <w:r w:rsidRPr="00F6484A">
        <w:rPr>
          <w:rFonts w:asciiTheme="minorHAnsi" w:hAnsiTheme="minorHAnsi" w:cstheme="minorHAnsi"/>
          <w:bCs/>
          <w:color w:val="506D85"/>
          <w:sz w:val="22"/>
          <w:szCs w:val="22"/>
        </w:rPr>
        <w:t xml:space="preserve"> for their application to be processed. If a candidate has applied to another Dukes college and has already paid the </w:t>
      </w:r>
      <w:r w:rsidR="006E53DF" w:rsidRPr="00F6484A">
        <w:rPr>
          <w:rFonts w:asciiTheme="minorHAnsi" w:hAnsiTheme="minorHAnsi" w:cstheme="minorHAnsi"/>
          <w:bCs/>
          <w:color w:val="506D85"/>
          <w:sz w:val="22"/>
          <w:szCs w:val="22"/>
        </w:rPr>
        <w:t>registration</w:t>
      </w:r>
      <w:r w:rsidRPr="00F6484A">
        <w:rPr>
          <w:rFonts w:asciiTheme="minorHAnsi" w:hAnsiTheme="minorHAnsi" w:cstheme="minorHAnsi"/>
          <w:bCs/>
          <w:color w:val="506D85"/>
          <w:sz w:val="22"/>
          <w:szCs w:val="22"/>
        </w:rPr>
        <w:t xml:space="preserve"> fee, they do not need to pay again.</w:t>
      </w:r>
    </w:p>
    <w:p w14:paraId="31061D60" w14:textId="77777777" w:rsidR="006E53DF" w:rsidRPr="00F6484A" w:rsidRDefault="006E53DF" w:rsidP="00466C0C">
      <w:pPr>
        <w:autoSpaceDE w:val="0"/>
        <w:autoSpaceDN w:val="0"/>
        <w:adjustRightInd w:val="0"/>
        <w:jc w:val="both"/>
        <w:rPr>
          <w:rFonts w:asciiTheme="minorHAnsi" w:hAnsiTheme="minorHAnsi" w:cstheme="minorHAnsi"/>
          <w:bCs/>
          <w:color w:val="506D85"/>
          <w:sz w:val="22"/>
          <w:szCs w:val="22"/>
        </w:rPr>
      </w:pPr>
    </w:p>
    <w:p w14:paraId="07F419BE" w14:textId="77777777" w:rsidR="00F6484A" w:rsidRPr="006E53DF" w:rsidRDefault="00F6484A" w:rsidP="00466C0C">
      <w:pPr>
        <w:autoSpaceDE w:val="0"/>
        <w:autoSpaceDN w:val="0"/>
        <w:adjustRightInd w:val="0"/>
        <w:jc w:val="both"/>
        <w:rPr>
          <w:rFonts w:asciiTheme="minorHAnsi" w:hAnsiTheme="minorHAnsi" w:cstheme="minorHAnsi"/>
          <w:bCs/>
          <w:i/>
          <w:iCs/>
          <w:color w:val="506D85"/>
          <w:sz w:val="22"/>
          <w:szCs w:val="22"/>
        </w:rPr>
      </w:pPr>
      <w:r w:rsidRPr="006E53DF">
        <w:rPr>
          <w:rFonts w:asciiTheme="minorHAnsi" w:hAnsiTheme="minorHAnsi" w:cstheme="minorHAnsi"/>
          <w:bCs/>
          <w:i/>
          <w:iCs/>
          <w:color w:val="506D85"/>
          <w:sz w:val="22"/>
          <w:szCs w:val="22"/>
        </w:rPr>
        <w:t xml:space="preserve">The registration fee is non-refundable. </w:t>
      </w:r>
    </w:p>
    <w:p w14:paraId="3A8C5475" w14:textId="77777777" w:rsidR="00F6484A" w:rsidRPr="00F6484A" w:rsidRDefault="00F6484A" w:rsidP="00466C0C">
      <w:pPr>
        <w:autoSpaceDE w:val="0"/>
        <w:autoSpaceDN w:val="0"/>
        <w:adjustRightInd w:val="0"/>
        <w:jc w:val="both"/>
        <w:rPr>
          <w:rFonts w:asciiTheme="minorHAnsi" w:hAnsiTheme="minorHAnsi" w:cstheme="minorHAnsi"/>
          <w:bCs/>
          <w:color w:val="506D85"/>
          <w:sz w:val="22"/>
          <w:szCs w:val="22"/>
        </w:rPr>
      </w:pPr>
    </w:p>
    <w:p w14:paraId="3490DC74" w14:textId="77777777" w:rsidR="00F6484A" w:rsidRDefault="00F6484A" w:rsidP="00466C0C">
      <w:pPr>
        <w:autoSpaceDE w:val="0"/>
        <w:autoSpaceDN w:val="0"/>
        <w:adjustRightInd w:val="0"/>
        <w:jc w:val="both"/>
        <w:rPr>
          <w:rFonts w:asciiTheme="minorHAnsi" w:hAnsiTheme="minorHAnsi" w:cstheme="minorHAnsi"/>
          <w:bCs/>
          <w:color w:val="506D85"/>
          <w:sz w:val="22"/>
          <w:szCs w:val="22"/>
        </w:rPr>
      </w:pPr>
      <w:r w:rsidRPr="1986F221">
        <w:rPr>
          <w:rFonts w:asciiTheme="minorHAnsi" w:hAnsiTheme="minorHAnsi" w:cstheme="minorBidi"/>
          <w:color w:val="506D85"/>
          <w:sz w:val="22"/>
          <w:szCs w:val="22"/>
        </w:rPr>
        <w:t>Once the registration fee has been received, candidates will undergo our internal tests.</w:t>
      </w:r>
    </w:p>
    <w:p w14:paraId="1DC88A58" w14:textId="71AEAA23" w:rsidR="7974F722" w:rsidRPr="002B33BC" w:rsidRDefault="7974F722" w:rsidP="1986F221">
      <w:pPr>
        <w:jc w:val="both"/>
        <w:rPr>
          <w:rFonts w:asciiTheme="minorHAnsi" w:hAnsiTheme="minorHAnsi" w:cstheme="minorBidi"/>
          <w:color w:val="365F91" w:themeColor="accent1" w:themeShade="BF"/>
          <w:sz w:val="22"/>
          <w:szCs w:val="22"/>
        </w:rPr>
      </w:pPr>
      <w:r w:rsidRPr="002B33BC">
        <w:rPr>
          <w:rFonts w:asciiTheme="minorHAnsi" w:hAnsiTheme="minorHAnsi" w:cstheme="minorBidi"/>
          <w:color w:val="365F91" w:themeColor="accent1" w:themeShade="BF"/>
          <w:sz w:val="22"/>
          <w:szCs w:val="22"/>
        </w:rPr>
        <w:t xml:space="preserve">Any student transferring from another UK school/college will be subject to our </w:t>
      </w:r>
      <w:r w:rsidR="61E435BC" w:rsidRPr="002B33BC">
        <w:rPr>
          <w:rFonts w:asciiTheme="minorHAnsi" w:hAnsiTheme="minorHAnsi" w:cstheme="minorBidi"/>
          <w:color w:val="365F91" w:themeColor="accent1" w:themeShade="BF"/>
          <w:sz w:val="22"/>
          <w:szCs w:val="22"/>
        </w:rPr>
        <w:t>reference</w:t>
      </w:r>
      <w:r w:rsidRPr="002B33BC">
        <w:rPr>
          <w:rFonts w:asciiTheme="minorHAnsi" w:hAnsiTheme="minorHAnsi" w:cstheme="minorBidi"/>
          <w:color w:val="365F91" w:themeColor="accent1" w:themeShade="BF"/>
          <w:sz w:val="22"/>
          <w:szCs w:val="22"/>
        </w:rPr>
        <w:t xml:space="preserve"> procedure. The STAN student reference will be sent to the </w:t>
      </w:r>
      <w:r w:rsidR="0A2425E8" w:rsidRPr="002B33BC">
        <w:rPr>
          <w:rFonts w:asciiTheme="minorHAnsi" w:hAnsiTheme="minorHAnsi" w:cstheme="minorBidi"/>
          <w:color w:val="365F91" w:themeColor="accent1" w:themeShade="BF"/>
          <w:sz w:val="22"/>
          <w:szCs w:val="22"/>
        </w:rPr>
        <w:t>UK school/college concerned</w:t>
      </w:r>
      <w:r w:rsidRPr="002B33BC">
        <w:rPr>
          <w:rFonts w:asciiTheme="minorHAnsi" w:hAnsiTheme="minorHAnsi" w:cstheme="minorBidi"/>
          <w:color w:val="365F91" w:themeColor="accent1" w:themeShade="BF"/>
          <w:sz w:val="22"/>
          <w:szCs w:val="22"/>
        </w:rPr>
        <w:t xml:space="preserve"> and a student will not be offered a place until the reference has been sent back and </w:t>
      </w:r>
      <w:r w:rsidR="4136A855" w:rsidRPr="002B33BC">
        <w:rPr>
          <w:rFonts w:asciiTheme="minorHAnsi" w:hAnsiTheme="minorHAnsi" w:cstheme="minorBidi"/>
          <w:color w:val="365F91" w:themeColor="accent1" w:themeShade="BF"/>
          <w:sz w:val="22"/>
          <w:szCs w:val="22"/>
        </w:rPr>
        <w:t xml:space="preserve">all comments sufficient. </w:t>
      </w:r>
    </w:p>
    <w:p w14:paraId="5123AE5E" w14:textId="77777777" w:rsidR="00A52972" w:rsidRPr="002B33BC" w:rsidRDefault="00A52972" w:rsidP="00466C0C">
      <w:pPr>
        <w:autoSpaceDE w:val="0"/>
        <w:autoSpaceDN w:val="0"/>
        <w:adjustRightInd w:val="0"/>
        <w:jc w:val="both"/>
        <w:rPr>
          <w:rFonts w:asciiTheme="minorHAnsi" w:hAnsiTheme="minorHAnsi" w:cstheme="minorHAnsi"/>
          <w:bCs/>
          <w:color w:val="365F91" w:themeColor="accent1" w:themeShade="BF"/>
          <w:sz w:val="22"/>
          <w:szCs w:val="22"/>
        </w:rPr>
      </w:pPr>
    </w:p>
    <w:p w14:paraId="769C0DA8" w14:textId="52A7365E" w:rsidR="00F6484A" w:rsidRPr="002B33BC" w:rsidRDefault="00F6484A" w:rsidP="000B7E97">
      <w:pPr>
        <w:spacing w:line="259" w:lineRule="auto"/>
        <w:rPr>
          <w:rFonts w:asciiTheme="minorHAnsi" w:hAnsiTheme="minorHAnsi" w:cstheme="minorBidi"/>
          <w:color w:val="365F91" w:themeColor="accent1" w:themeShade="BF"/>
          <w:sz w:val="22"/>
          <w:szCs w:val="22"/>
        </w:rPr>
      </w:pPr>
      <w:r w:rsidRPr="002B33BC">
        <w:rPr>
          <w:rFonts w:asciiTheme="minorHAnsi" w:hAnsiTheme="minorHAnsi" w:cstheme="minorBidi"/>
          <w:color w:val="365F91" w:themeColor="accent1" w:themeShade="BF"/>
          <w:sz w:val="22"/>
          <w:szCs w:val="22"/>
        </w:rPr>
        <w:t xml:space="preserve">All </w:t>
      </w:r>
      <w:r w:rsidR="649A6B59" w:rsidRPr="002B33BC">
        <w:rPr>
          <w:rFonts w:asciiTheme="minorHAnsi" w:hAnsiTheme="minorHAnsi" w:cstheme="minorBidi"/>
          <w:color w:val="365F91" w:themeColor="accent1" w:themeShade="BF"/>
          <w:sz w:val="22"/>
          <w:szCs w:val="22"/>
        </w:rPr>
        <w:t>applicants must sit an ALIS test. CS</w:t>
      </w:r>
      <w:r w:rsidR="00C97683">
        <w:rPr>
          <w:rFonts w:asciiTheme="minorHAnsi" w:hAnsiTheme="minorHAnsi" w:cstheme="minorBidi"/>
          <w:color w:val="365F91" w:themeColor="accent1" w:themeShade="BF"/>
          <w:sz w:val="22"/>
          <w:szCs w:val="22"/>
        </w:rPr>
        <w:t>/</w:t>
      </w:r>
      <w:r w:rsidR="000B7E97">
        <w:rPr>
          <w:rFonts w:asciiTheme="minorHAnsi" w:hAnsiTheme="minorHAnsi" w:cstheme="minorBidi"/>
          <w:color w:val="365F91" w:themeColor="accent1" w:themeShade="BF"/>
          <w:sz w:val="22"/>
          <w:szCs w:val="22"/>
        </w:rPr>
        <w:t>Admissions assistant</w:t>
      </w:r>
      <w:r w:rsidR="649A6B59" w:rsidRPr="002B33BC">
        <w:rPr>
          <w:rFonts w:asciiTheme="minorHAnsi" w:hAnsiTheme="minorHAnsi" w:cstheme="minorBidi"/>
          <w:color w:val="365F91" w:themeColor="accent1" w:themeShade="BF"/>
          <w:sz w:val="22"/>
          <w:szCs w:val="22"/>
        </w:rPr>
        <w:t xml:space="preserve"> to send test links. Tests must be invigilated by the agent or member of the marketing staff. </w:t>
      </w:r>
    </w:p>
    <w:p w14:paraId="5298C4F3" w14:textId="77777777" w:rsidR="00A52972" w:rsidRPr="00F6484A" w:rsidRDefault="00A52972" w:rsidP="1986F221">
      <w:pPr>
        <w:autoSpaceDE w:val="0"/>
        <w:autoSpaceDN w:val="0"/>
        <w:adjustRightInd w:val="0"/>
        <w:jc w:val="both"/>
        <w:rPr>
          <w:rFonts w:asciiTheme="minorHAnsi" w:hAnsiTheme="minorHAnsi" w:cstheme="minorBidi"/>
          <w:color w:val="FF0000"/>
          <w:sz w:val="22"/>
          <w:szCs w:val="22"/>
        </w:rPr>
      </w:pPr>
    </w:p>
    <w:p w14:paraId="4D01C666" w14:textId="77777777" w:rsidR="00F6484A" w:rsidRPr="00F6484A" w:rsidRDefault="00F6484A" w:rsidP="00466C0C">
      <w:pPr>
        <w:autoSpaceDE w:val="0"/>
        <w:autoSpaceDN w:val="0"/>
        <w:adjustRightInd w:val="0"/>
        <w:jc w:val="both"/>
        <w:rPr>
          <w:rFonts w:asciiTheme="minorHAnsi" w:hAnsiTheme="minorHAnsi" w:cstheme="minorHAnsi"/>
          <w:bCs/>
          <w:color w:val="506D85"/>
          <w:sz w:val="22"/>
          <w:szCs w:val="22"/>
        </w:rPr>
      </w:pPr>
      <w:r w:rsidRPr="00F6484A">
        <w:rPr>
          <w:rFonts w:asciiTheme="minorHAnsi" w:hAnsiTheme="minorHAnsi" w:cstheme="minorHAnsi"/>
          <w:bCs/>
          <w:color w:val="506D85"/>
          <w:sz w:val="22"/>
          <w:szCs w:val="22"/>
        </w:rPr>
        <w:t>Foundation students must submit a valid UKVI IELTs certificate for approval.</w:t>
      </w:r>
    </w:p>
    <w:p w14:paraId="17ED57B6" w14:textId="07E26FEE" w:rsidR="00A52972" w:rsidRPr="00F6484A" w:rsidRDefault="00A52972" w:rsidP="1986F221">
      <w:pPr>
        <w:autoSpaceDE w:val="0"/>
        <w:autoSpaceDN w:val="0"/>
        <w:adjustRightInd w:val="0"/>
        <w:jc w:val="both"/>
        <w:rPr>
          <w:rFonts w:asciiTheme="minorHAnsi" w:hAnsiTheme="minorHAnsi" w:cstheme="minorBidi"/>
          <w:color w:val="506D85"/>
          <w:sz w:val="22"/>
          <w:szCs w:val="22"/>
        </w:rPr>
      </w:pPr>
    </w:p>
    <w:p w14:paraId="5E25F273" w14:textId="77777777" w:rsidR="00F6484A" w:rsidRPr="00F6484A" w:rsidRDefault="00F6484A" w:rsidP="00466C0C">
      <w:pPr>
        <w:autoSpaceDE w:val="0"/>
        <w:autoSpaceDN w:val="0"/>
        <w:adjustRightInd w:val="0"/>
        <w:jc w:val="both"/>
        <w:rPr>
          <w:rFonts w:asciiTheme="minorHAnsi" w:hAnsiTheme="minorHAnsi" w:cstheme="minorHAnsi"/>
          <w:bCs/>
          <w:color w:val="506D85"/>
          <w:sz w:val="22"/>
          <w:szCs w:val="22"/>
        </w:rPr>
      </w:pPr>
      <w:r w:rsidRPr="00F6484A">
        <w:rPr>
          <w:rFonts w:asciiTheme="minorHAnsi" w:hAnsiTheme="minorHAnsi" w:cstheme="minorHAnsi"/>
          <w:bCs/>
          <w:color w:val="506D85"/>
          <w:sz w:val="22"/>
          <w:szCs w:val="22"/>
        </w:rPr>
        <w:t>Art students will need to submit a portfolio for review by the Head of Art.</w:t>
      </w:r>
    </w:p>
    <w:p w14:paraId="70D310C6" w14:textId="77777777" w:rsidR="00F6484A" w:rsidRPr="00F6484A" w:rsidRDefault="00F6484A" w:rsidP="00466C0C">
      <w:pPr>
        <w:autoSpaceDE w:val="0"/>
        <w:autoSpaceDN w:val="0"/>
        <w:adjustRightInd w:val="0"/>
        <w:jc w:val="both"/>
        <w:rPr>
          <w:rFonts w:asciiTheme="minorHAnsi" w:hAnsiTheme="minorHAnsi" w:cstheme="minorHAnsi"/>
          <w:bCs/>
          <w:color w:val="506D85"/>
          <w:sz w:val="22"/>
          <w:szCs w:val="22"/>
        </w:rPr>
      </w:pPr>
    </w:p>
    <w:p w14:paraId="36CD9A7D" w14:textId="103B5654" w:rsidR="19AC8B82" w:rsidRDefault="19AC8B82" w:rsidP="000B7E97">
      <w:pPr>
        <w:spacing w:line="259" w:lineRule="auto"/>
        <w:rPr>
          <w:rFonts w:asciiTheme="minorHAnsi" w:hAnsiTheme="minorHAnsi" w:cstheme="minorBidi"/>
          <w:color w:val="365F91" w:themeColor="accent1" w:themeShade="BF"/>
          <w:sz w:val="22"/>
          <w:szCs w:val="22"/>
        </w:rPr>
      </w:pPr>
      <w:r w:rsidRPr="002B33BC">
        <w:rPr>
          <w:rFonts w:asciiTheme="minorHAnsi" w:hAnsiTheme="minorHAnsi" w:cstheme="minorBidi"/>
          <w:color w:val="365F91" w:themeColor="accent1" w:themeShade="BF"/>
          <w:sz w:val="22"/>
          <w:szCs w:val="22"/>
        </w:rPr>
        <w:t>All students must be interviewed by the admissions manager – CS</w:t>
      </w:r>
      <w:r w:rsidR="00C97683">
        <w:rPr>
          <w:rFonts w:asciiTheme="minorHAnsi" w:hAnsiTheme="minorHAnsi" w:cstheme="minorBidi"/>
          <w:color w:val="365F91" w:themeColor="accent1" w:themeShade="BF"/>
          <w:sz w:val="22"/>
          <w:szCs w:val="22"/>
        </w:rPr>
        <w:t>/</w:t>
      </w:r>
      <w:r w:rsidR="000B7E97">
        <w:rPr>
          <w:rFonts w:asciiTheme="minorHAnsi" w:hAnsiTheme="minorHAnsi" w:cstheme="minorBidi"/>
          <w:color w:val="365F91" w:themeColor="accent1" w:themeShade="BF"/>
          <w:sz w:val="22"/>
          <w:szCs w:val="22"/>
        </w:rPr>
        <w:t>Admissions assistant</w:t>
      </w:r>
      <w:r w:rsidR="00C87ECA">
        <w:rPr>
          <w:rFonts w:asciiTheme="minorHAnsi" w:hAnsiTheme="minorHAnsi" w:cstheme="minorBidi"/>
          <w:color w:val="365F91" w:themeColor="accent1" w:themeShade="BF"/>
          <w:sz w:val="22"/>
          <w:szCs w:val="22"/>
        </w:rPr>
        <w:t>. If any concerns arise, student to be referred for second interview with HW/CB/</w:t>
      </w:r>
      <w:r w:rsidR="00053BCE">
        <w:rPr>
          <w:rFonts w:asciiTheme="minorHAnsi" w:hAnsiTheme="minorHAnsi" w:cstheme="minorBidi"/>
          <w:color w:val="365F91" w:themeColor="accent1" w:themeShade="BF"/>
          <w:sz w:val="22"/>
          <w:szCs w:val="22"/>
        </w:rPr>
        <w:t>AP/</w:t>
      </w:r>
      <w:r w:rsidR="00C87ECA">
        <w:rPr>
          <w:rFonts w:asciiTheme="minorHAnsi" w:hAnsiTheme="minorHAnsi" w:cstheme="minorBidi"/>
          <w:color w:val="365F91" w:themeColor="accent1" w:themeShade="BF"/>
          <w:sz w:val="22"/>
          <w:szCs w:val="22"/>
        </w:rPr>
        <w:t>WM accordingly.</w:t>
      </w:r>
    </w:p>
    <w:p w14:paraId="46BA2ADD" w14:textId="77777777" w:rsidR="009076A5" w:rsidRDefault="009076A5" w:rsidP="1986F221">
      <w:pPr>
        <w:spacing w:line="259" w:lineRule="auto"/>
        <w:jc w:val="both"/>
        <w:rPr>
          <w:rFonts w:asciiTheme="minorHAnsi" w:hAnsiTheme="minorHAnsi" w:cstheme="minorBidi"/>
          <w:color w:val="365F91" w:themeColor="accent1" w:themeShade="BF"/>
          <w:sz w:val="22"/>
          <w:szCs w:val="22"/>
        </w:rPr>
      </w:pPr>
    </w:p>
    <w:p w14:paraId="1E261F43" w14:textId="1C2531DF" w:rsidR="009076A5" w:rsidRPr="002B33BC" w:rsidRDefault="009076A5" w:rsidP="1986F221">
      <w:pPr>
        <w:spacing w:line="259" w:lineRule="auto"/>
        <w:jc w:val="both"/>
        <w:rPr>
          <w:rFonts w:asciiTheme="minorHAnsi" w:hAnsiTheme="minorHAnsi" w:cstheme="minorBidi"/>
          <w:color w:val="365F91" w:themeColor="accent1" w:themeShade="BF"/>
          <w:sz w:val="22"/>
          <w:szCs w:val="22"/>
        </w:rPr>
      </w:pPr>
      <w:r>
        <w:rPr>
          <w:rFonts w:asciiTheme="minorHAnsi" w:hAnsiTheme="minorHAnsi" w:cstheme="minorBidi"/>
          <w:color w:val="365F91" w:themeColor="accent1" w:themeShade="BF"/>
          <w:sz w:val="22"/>
          <w:szCs w:val="22"/>
        </w:rPr>
        <w:t xml:space="preserve">Scholarship candidates will be interviewed by </w:t>
      </w:r>
      <w:r w:rsidR="00053BCE">
        <w:rPr>
          <w:rFonts w:asciiTheme="minorHAnsi" w:hAnsiTheme="minorHAnsi" w:cstheme="minorBidi"/>
          <w:color w:val="365F91" w:themeColor="accent1" w:themeShade="BF"/>
          <w:sz w:val="22"/>
          <w:szCs w:val="22"/>
        </w:rPr>
        <w:t>AP</w:t>
      </w:r>
      <w:r w:rsidR="00F17170">
        <w:rPr>
          <w:rFonts w:asciiTheme="minorHAnsi" w:hAnsiTheme="minorHAnsi" w:cstheme="minorBidi"/>
          <w:color w:val="365F91" w:themeColor="accent1" w:themeShade="BF"/>
          <w:sz w:val="22"/>
          <w:szCs w:val="22"/>
        </w:rPr>
        <w:t>/</w:t>
      </w:r>
      <w:r>
        <w:rPr>
          <w:rFonts w:asciiTheme="minorHAnsi" w:hAnsiTheme="minorHAnsi" w:cstheme="minorBidi"/>
          <w:color w:val="365F91" w:themeColor="accent1" w:themeShade="BF"/>
          <w:sz w:val="22"/>
          <w:szCs w:val="22"/>
        </w:rPr>
        <w:t>WM/CB and if any pastoral concerns arise, student will be referred to for second interview with HW</w:t>
      </w:r>
      <w:r w:rsidR="00053BCE">
        <w:rPr>
          <w:rFonts w:asciiTheme="minorHAnsi" w:hAnsiTheme="minorHAnsi" w:cstheme="minorBidi"/>
          <w:color w:val="365F91" w:themeColor="accent1" w:themeShade="BF"/>
          <w:sz w:val="22"/>
          <w:szCs w:val="22"/>
        </w:rPr>
        <w:t>/TA</w:t>
      </w:r>
      <w:r>
        <w:rPr>
          <w:rFonts w:asciiTheme="minorHAnsi" w:hAnsiTheme="minorHAnsi" w:cstheme="minorBidi"/>
          <w:color w:val="365F91" w:themeColor="accent1" w:themeShade="BF"/>
          <w:sz w:val="22"/>
          <w:szCs w:val="22"/>
        </w:rPr>
        <w:t xml:space="preserve">. </w:t>
      </w:r>
    </w:p>
    <w:p w14:paraId="32EA473A" w14:textId="167A3F8E" w:rsidR="00466C0C" w:rsidRPr="002B33BC" w:rsidRDefault="00466C0C" w:rsidP="1986F221">
      <w:pPr>
        <w:autoSpaceDE w:val="0"/>
        <w:autoSpaceDN w:val="0"/>
        <w:adjustRightInd w:val="0"/>
        <w:rPr>
          <w:rFonts w:asciiTheme="minorHAnsi" w:hAnsiTheme="minorHAnsi" w:cstheme="minorBidi"/>
          <w:color w:val="365F91" w:themeColor="accent1" w:themeShade="BF"/>
          <w:sz w:val="22"/>
          <w:szCs w:val="22"/>
        </w:rPr>
      </w:pPr>
    </w:p>
    <w:p w14:paraId="6C804810" w14:textId="77777777" w:rsidR="00F6484A" w:rsidRDefault="00F6484A" w:rsidP="00466C0C">
      <w:pPr>
        <w:autoSpaceDE w:val="0"/>
        <w:autoSpaceDN w:val="0"/>
        <w:adjustRightInd w:val="0"/>
        <w:jc w:val="both"/>
        <w:rPr>
          <w:rFonts w:asciiTheme="minorHAnsi" w:hAnsiTheme="minorHAnsi" w:cstheme="minorHAnsi"/>
          <w:bCs/>
          <w:color w:val="506D85"/>
          <w:sz w:val="22"/>
          <w:szCs w:val="22"/>
        </w:rPr>
      </w:pPr>
      <w:r w:rsidRPr="00F6484A">
        <w:rPr>
          <w:rFonts w:asciiTheme="minorHAnsi" w:hAnsiTheme="minorHAnsi" w:cstheme="minorHAnsi"/>
          <w:bCs/>
          <w:color w:val="506D85"/>
          <w:sz w:val="22"/>
          <w:szCs w:val="22"/>
        </w:rPr>
        <w:t>All scholarship applications will be reviewed by senior management before approval.</w:t>
      </w:r>
    </w:p>
    <w:p w14:paraId="0C858CB6" w14:textId="77777777" w:rsidR="00466C0C" w:rsidRPr="00F6484A" w:rsidRDefault="00466C0C" w:rsidP="00466C0C">
      <w:pPr>
        <w:autoSpaceDE w:val="0"/>
        <w:autoSpaceDN w:val="0"/>
        <w:adjustRightInd w:val="0"/>
        <w:jc w:val="both"/>
        <w:rPr>
          <w:rFonts w:asciiTheme="minorHAnsi" w:hAnsiTheme="minorHAnsi" w:cstheme="minorHAnsi"/>
          <w:bCs/>
          <w:color w:val="506D85"/>
          <w:sz w:val="22"/>
          <w:szCs w:val="22"/>
        </w:rPr>
      </w:pPr>
    </w:p>
    <w:p w14:paraId="105981F4" w14:textId="57F96FEC" w:rsidR="00F6484A" w:rsidRPr="00F6484A" w:rsidRDefault="00F6484A" w:rsidP="1986F221">
      <w:pPr>
        <w:autoSpaceDE w:val="0"/>
        <w:autoSpaceDN w:val="0"/>
        <w:adjustRightInd w:val="0"/>
        <w:jc w:val="both"/>
        <w:rPr>
          <w:rFonts w:asciiTheme="minorHAnsi" w:hAnsiTheme="minorHAnsi" w:cstheme="minorBidi"/>
          <w:color w:val="506D85"/>
          <w:sz w:val="22"/>
          <w:szCs w:val="22"/>
        </w:rPr>
      </w:pPr>
      <w:r w:rsidRPr="1986F221">
        <w:rPr>
          <w:rFonts w:asciiTheme="minorHAnsi" w:hAnsiTheme="minorHAnsi" w:cstheme="minorBidi"/>
          <w:color w:val="506D85"/>
          <w:sz w:val="22"/>
          <w:szCs w:val="22"/>
        </w:rPr>
        <w:t>Interview</w:t>
      </w:r>
      <w:r w:rsidR="07FE2E5E" w:rsidRPr="1986F221">
        <w:rPr>
          <w:rFonts w:asciiTheme="minorHAnsi" w:hAnsiTheme="minorHAnsi" w:cstheme="minorBidi"/>
          <w:color w:val="506D85"/>
          <w:sz w:val="22"/>
          <w:szCs w:val="22"/>
        </w:rPr>
        <w:t xml:space="preserve"> </w:t>
      </w:r>
      <w:r w:rsidRPr="1986F221">
        <w:rPr>
          <w:rFonts w:asciiTheme="minorHAnsi" w:hAnsiTheme="minorHAnsi" w:cstheme="minorBidi"/>
          <w:color w:val="506D85"/>
          <w:sz w:val="22"/>
          <w:szCs w:val="22"/>
        </w:rPr>
        <w:t>notes are to be submitted for each interview and given to the Admissions Manager on completion.</w:t>
      </w:r>
    </w:p>
    <w:p w14:paraId="54DB3618" w14:textId="77777777" w:rsidR="00F6484A" w:rsidRPr="00F6484A" w:rsidRDefault="00F6484A" w:rsidP="00466C0C">
      <w:pPr>
        <w:autoSpaceDE w:val="0"/>
        <w:autoSpaceDN w:val="0"/>
        <w:adjustRightInd w:val="0"/>
        <w:jc w:val="both"/>
        <w:rPr>
          <w:rFonts w:asciiTheme="minorHAnsi" w:hAnsiTheme="minorHAnsi" w:cstheme="minorHAnsi"/>
          <w:bCs/>
          <w:color w:val="506D85"/>
          <w:sz w:val="22"/>
          <w:szCs w:val="22"/>
        </w:rPr>
      </w:pPr>
    </w:p>
    <w:p w14:paraId="78B7295B" w14:textId="77777777" w:rsidR="00F6484A" w:rsidRPr="00F6484A" w:rsidRDefault="00F6484A" w:rsidP="00466C0C">
      <w:pPr>
        <w:autoSpaceDE w:val="0"/>
        <w:autoSpaceDN w:val="0"/>
        <w:adjustRightInd w:val="0"/>
        <w:jc w:val="both"/>
        <w:rPr>
          <w:rFonts w:asciiTheme="minorHAnsi" w:hAnsiTheme="minorHAnsi" w:cstheme="minorHAnsi"/>
          <w:bCs/>
          <w:color w:val="506D85"/>
          <w:sz w:val="22"/>
          <w:szCs w:val="22"/>
        </w:rPr>
      </w:pPr>
      <w:r w:rsidRPr="00F6484A">
        <w:rPr>
          <w:rFonts w:asciiTheme="minorHAnsi" w:hAnsiTheme="minorHAnsi" w:cstheme="minorHAnsi"/>
          <w:bCs/>
          <w:color w:val="506D85"/>
          <w:sz w:val="22"/>
          <w:szCs w:val="22"/>
        </w:rPr>
        <w:t>All students that complete an interview are required to show the interviewer their original passport.</w:t>
      </w:r>
    </w:p>
    <w:p w14:paraId="543BD961" w14:textId="5CCBABC3" w:rsidR="00F6484A" w:rsidRPr="00F6484A" w:rsidRDefault="00F6484A" w:rsidP="1986F221">
      <w:pPr>
        <w:autoSpaceDE w:val="0"/>
        <w:autoSpaceDN w:val="0"/>
        <w:adjustRightInd w:val="0"/>
        <w:jc w:val="both"/>
        <w:rPr>
          <w:rFonts w:asciiTheme="minorHAnsi" w:hAnsiTheme="minorHAnsi" w:cstheme="minorBidi"/>
          <w:color w:val="506D85"/>
          <w:sz w:val="22"/>
          <w:szCs w:val="22"/>
        </w:rPr>
      </w:pPr>
    </w:p>
    <w:p w14:paraId="170F3D7A" w14:textId="6DB21415" w:rsidR="00F6484A" w:rsidRPr="00F6484A" w:rsidRDefault="00F6484A" w:rsidP="00466C0C">
      <w:pPr>
        <w:autoSpaceDE w:val="0"/>
        <w:autoSpaceDN w:val="0"/>
        <w:adjustRightInd w:val="0"/>
        <w:jc w:val="both"/>
        <w:rPr>
          <w:rFonts w:asciiTheme="minorHAnsi" w:hAnsiTheme="minorHAnsi" w:cstheme="minorHAnsi"/>
          <w:bCs/>
          <w:color w:val="506D85"/>
          <w:sz w:val="22"/>
          <w:szCs w:val="22"/>
        </w:rPr>
      </w:pPr>
      <w:r w:rsidRPr="00F6484A">
        <w:rPr>
          <w:rFonts w:asciiTheme="minorHAnsi" w:hAnsiTheme="minorHAnsi" w:cstheme="minorHAnsi"/>
          <w:bCs/>
          <w:color w:val="506D85"/>
          <w:sz w:val="22"/>
          <w:szCs w:val="22"/>
        </w:rPr>
        <w:t xml:space="preserve">If there are any concerns with the </w:t>
      </w:r>
      <w:r w:rsidR="00466C0C" w:rsidRPr="00F6484A">
        <w:rPr>
          <w:rFonts w:asciiTheme="minorHAnsi" w:hAnsiTheme="minorHAnsi" w:cstheme="minorHAnsi"/>
          <w:bCs/>
          <w:color w:val="506D85"/>
          <w:sz w:val="22"/>
          <w:szCs w:val="22"/>
        </w:rPr>
        <w:t>application,</w:t>
      </w:r>
      <w:r w:rsidRPr="00F6484A">
        <w:rPr>
          <w:rFonts w:asciiTheme="minorHAnsi" w:hAnsiTheme="minorHAnsi" w:cstheme="minorHAnsi"/>
          <w:bCs/>
          <w:color w:val="506D85"/>
          <w:sz w:val="22"/>
          <w:szCs w:val="22"/>
        </w:rPr>
        <w:t xml:space="preserve"> then these will be discussed with the SLT and Admissions Manger.</w:t>
      </w:r>
    </w:p>
    <w:p w14:paraId="3EB61FA0" w14:textId="77777777" w:rsidR="00F6484A" w:rsidRPr="00F6484A" w:rsidRDefault="00F6484A" w:rsidP="00466C0C">
      <w:pPr>
        <w:autoSpaceDE w:val="0"/>
        <w:autoSpaceDN w:val="0"/>
        <w:adjustRightInd w:val="0"/>
        <w:jc w:val="both"/>
        <w:rPr>
          <w:rFonts w:asciiTheme="minorHAnsi" w:hAnsiTheme="minorHAnsi" w:cstheme="minorHAnsi"/>
          <w:bCs/>
          <w:color w:val="506D85"/>
          <w:sz w:val="22"/>
          <w:szCs w:val="22"/>
        </w:rPr>
      </w:pPr>
    </w:p>
    <w:p w14:paraId="6BE820B4" w14:textId="5A3D40D4" w:rsidR="00F6484A" w:rsidRPr="00C64531" w:rsidRDefault="00F6484A" w:rsidP="1986F221">
      <w:pPr>
        <w:autoSpaceDE w:val="0"/>
        <w:autoSpaceDN w:val="0"/>
        <w:adjustRightInd w:val="0"/>
        <w:jc w:val="both"/>
        <w:rPr>
          <w:rFonts w:asciiTheme="minorHAnsi" w:hAnsiTheme="minorHAnsi" w:cstheme="minorBidi"/>
          <w:color w:val="365F91" w:themeColor="accent1" w:themeShade="BF"/>
          <w:sz w:val="22"/>
          <w:szCs w:val="22"/>
        </w:rPr>
      </w:pPr>
      <w:r w:rsidRPr="00C64531">
        <w:rPr>
          <w:rFonts w:asciiTheme="minorHAnsi" w:hAnsiTheme="minorHAnsi" w:cstheme="minorBidi"/>
          <w:color w:val="365F91" w:themeColor="accent1" w:themeShade="BF"/>
          <w:sz w:val="22"/>
          <w:szCs w:val="22"/>
        </w:rPr>
        <w:t xml:space="preserve">Our </w:t>
      </w:r>
      <w:r w:rsidR="338A3D34" w:rsidRPr="00C64531">
        <w:rPr>
          <w:rFonts w:asciiTheme="minorHAnsi" w:hAnsiTheme="minorHAnsi" w:cstheme="minorBidi"/>
          <w:color w:val="365F91" w:themeColor="accent1" w:themeShade="BF"/>
          <w:sz w:val="22"/>
          <w:szCs w:val="22"/>
        </w:rPr>
        <w:t xml:space="preserve">admissions manager and/or </w:t>
      </w:r>
      <w:r w:rsidR="00053BCE">
        <w:rPr>
          <w:rFonts w:asciiTheme="minorHAnsi" w:hAnsiTheme="minorHAnsi" w:cstheme="minorBidi"/>
          <w:color w:val="365F91" w:themeColor="accent1" w:themeShade="BF"/>
          <w:sz w:val="22"/>
          <w:szCs w:val="22"/>
        </w:rPr>
        <w:t xml:space="preserve">Head and </w:t>
      </w:r>
      <w:r w:rsidRPr="00C64531">
        <w:rPr>
          <w:rFonts w:asciiTheme="minorHAnsi" w:hAnsiTheme="minorHAnsi" w:cstheme="minorBidi"/>
          <w:color w:val="365F91" w:themeColor="accent1" w:themeShade="BF"/>
          <w:sz w:val="22"/>
          <w:szCs w:val="22"/>
        </w:rPr>
        <w:t>Principal will make final decisions on candidate acceptance.</w:t>
      </w:r>
    </w:p>
    <w:p w14:paraId="433B8297" w14:textId="77777777" w:rsidR="00F6484A" w:rsidRPr="00F6484A" w:rsidRDefault="00F6484A" w:rsidP="00466C0C">
      <w:pPr>
        <w:autoSpaceDE w:val="0"/>
        <w:autoSpaceDN w:val="0"/>
        <w:adjustRightInd w:val="0"/>
        <w:jc w:val="both"/>
        <w:rPr>
          <w:rFonts w:asciiTheme="minorHAnsi" w:hAnsiTheme="minorHAnsi" w:cstheme="minorHAnsi"/>
          <w:bCs/>
          <w:color w:val="506D85"/>
          <w:sz w:val="22"/>
          <w:szCs w:val="22"/>
        </w:rPr>
      </w:pPr>
    </w:p>
    <w:p w14:paraId="5D0DB598" w14:textId="77777777" w:rsidR="00F6484A" w:rsidRPr="00F6484A" w:rsidRDefault="00F6484A" w:rsidP="00466C0C">
      <w:pPr>
        <w:autoSpaceDE w:val="0"/>
        <w:autoSpaceDN w:val="0"/>
        <w:adjustRightInd w:val="0"/>
        <w:jc w:val="both"/>
        <w:rPr>
          <w:rFonts w:asciiTheme="minorHAnsi" w:hAnsiTheme="minorHAnsi" w:cstheme="minorHAnsi"/>
          <w:bCs/>
          <w:color w:val="506D85"/>
          <w:sz w:val="22"/>
          <w:szCs w:val="22"/>
        </w:rPr>
      </w:pPr>
      <w:r w:rsidRPr="00F6484A">
        <w:rPr>
          <w:rFonts w:asciiTheme="minorHAnsi" w:hAnsiTheme="minorHAnsi" w:cstheme="minorHAnsi"/>
          <w:bCs/>
          <w:color w:val="506D85"/>
          <w:sz w:val="22"/>
          <w:szCs w:val="22"/>
        </w:rPr>
        <w:t xml:space="preserve">If an application is successful, an offer with acceptance letters and deposit invoice will be issued. </w:t>
      </w:r>
    </w:p>
    <w:p w14:paraId="71FC60C8" w14:textId="77777777" w:rsidR="00F6484A" w:rsidRPr="00F6484A" w:rsidRDefault="00F6484A" w:rsidP="00466C0C">
      <w:pPr>
        <w:autoSpaceDE w:val="0"/>
        <w:autoSpaceDN w:val="0"/>
        <w:adjustRightInd w:val="0"/>
        <w:jc w:val="both"/>
        <w:rPr>
          <w:rFonts w:asciiTheme="minorHAnsi" w:hAnsiTheme="minorHAnsi" w:cstheme="minorHAnsi"/>
          <w:bCs/>
          <w:color w:val="506D85"/>
          <w:sz w:val="22"/>
          <w:szCs w:val="22"/>
        </w:rPr>
      </w:pPr>
      <w:r w:rsidRPr="00F6484A">
        <w:rPr>
          <w:rFonts w:asciiTheme="minorHAnsi" w:hAnsiTheme="minorHAnsi" w:cstheme="minorHAnsi"/>
          <w:bCs/>
          <w:color w:val="506D85"/>
          <w:sz w:val="22"/>
          <w:szCs w:val="22"/>
        </w:rPr>
        <w:t>All offer letters and invoices are generated by our Salesforce system.</w:t>
      </w:r>
    </w:p>
    <w:p w14:paraId="7A19CD51" w14:textId="77777777" w:rsidR="00F6484A" w:rsidRPr="00F6484A" w:rsidRDefault="00F6484A" w:rsidP="00466C0C">
      <w:pPr>
        <w:autoSpaceDE w:val="0"/>
        <w:autoSpaceDN w:val="0"/>
        <w:adjustRightInd w:val="0"/>
        <w:jc w:val="both"/>
        <w:rPr>
          <w:rFonts w:asciiTheme="minorHAnsi" w:hAnsiTheme="minorHAnsi" w:cstheme="minorHAnsi"/>
          <w:bCs/>
          <w:color w:val="506D85"/>
          <w:sz w:val="22"/>
          <w:szCs w:val="22"/>
        </w:rPr>
      </w:pPr>
    </w:p>
    <w:p w14:paraId="4AE69596" w14:textId="7D540EDF" w:rsidR="00F6484A" w:rsidRPr="00F6484A" w:rsidRDefault="00F6484A" w:rsidP="00466C0C">
      <w:pPr>
        <w:autoSpaceDE w:val="0"/>
        <w:autoSpaceDN w:val="0"/>
        <w:adjustRightInd w:val="0"/>
        <w:jc w:val="both"/>
        <w:rPr>
          <w:rFonts w:asciiTheme="minorHAnsi" w:hAnsiTheme="minorHAnsi" w:cstheme="minorHAnsi"/>
          <w:bCs/>
          <w:color w:val="506D85"/>
          <w:sz w:val="22"/>
          <w:szCs w:val="22"/>
        </w:rPr>
      </w:pPr>
      <w:r w:rsidRPr="00F6484A">
        <w:rPr>
          <w:rFonts w:asciiTheme="minorHAnsi" w:hAnsiTheme="minorHAnsi" w:cstheme="minorHAnsi"/>
          <w:bCs/>
          <w:color w:val="506D85"/>
          <w:sz w:val="22"/>
          <w:szCs w:val="22"/>
        </w:rPr>
        <w:t xml:space="preserve">Applicants can accept their place by paying the deposit of £2500.00 and sending back completed acceptance letters via the online signing </w:t>
      </w:r>
      <w:r w:rsidR="00466C0C" w:rsidRPr="00F6484A">
        <w:rPr>
          <w:rFonts w:asciiTheme="minorHAnsi" w:hAnsiTheme="minorHAnsi" w:cstheme="minorHAnsi"/>
          <w:bCs/>
          <w:color w:val="506D85"/>
          <w:sz w:val="22"/>
          <w:szCs w:val="22"/>
        </w:rPr>
        <w:t>function</w:t>
      </w:r>
      <w:r w:rsidRPr="00F6484A">
        <w:rPr>
          <w:rFonts w:asciiTheme="minorHAnsi" w:hAnsiTheme="minorHAnsi" w:cstheme="minorHAnsi"/>
          <w:bCs/>
          <w:color w:val="506D85"/>
          <w:sz w:val="22"/>
          <w:szCs w:val="22"/>
        </w:rPr>
        <w:t xml:space="preserve"> on the forms.</w:t>
      </w:r>
    </w:p>
    <w:p w14:paraId="0B056A65" w14:textId="77777777" w:rsidR="00F6484A" w:rsidRPr="00F6484A" w:rsidRDefault="00F6484A" w:rsidP="00466C0C">
      <w:pPr>
        <w:autoSpaceDE w:val="0"/>
        <w:autoSpaceDN w:val="0"/>
        <w:adjustRightInd w:val="0"/>
        <w:jc w:val="both"/>
        <w:rPr>
          <w:rFonts w:asciiTheme="minorHAnsi" w:hAnsiTheme="minorHAnsi" w:cstheme="minorHAnsi"/>
          <w:bCs/>
          <w:color w:val="506D85"/>
          <w:sz w:val="22"/>
          <w:szCs w:val="22"/>
        </w:rPr>
      </w:pPr>
    </w:p>
    <w:p w14:paraId="69CF626E" w14:textId="77777777" w:rsidR="00F6484A" w:rsidRPr="00F6484A" w:rsidRDefault="00F6484A" w:rsidP="00466C0C">
      <w:pPr>
        <w:autoSpaceDE w:val="0"/>
        <w:autoSpaceDN w:val="0"/>
        <w:adjustRightInd w:val="0"/>
        <w:jc w:val="both"/>
        <w:rPr>
          <w:rFonts w:asciiTheme="minorHAnsi" w:hAnsiTheme="minorHAnsi" w:cstheme="minorHAnsi"/>
          <w:bCs/>
          <w:color w:val="506D85"/>
          <w:sz w:val="22"/>
          <w:szCs w:val="22"/>
        </w:rPr>
      </w:pPr>
      <w:r w:rsidRPr="00F6484A">
        <w:rPr>
          <w:rFonts w:asciiTheme="minorHAnsi" w:hAnsiTheme="minorHAnsi" w:cstheme="minorHAnsi"/>
          <w:bCs/>
          <w:color w:val="506D85"/>
          <w:sz w:val="22"/>
          <w:szCs w:val="22"/>
        </w:rPr>
        <w:t xml:space="preserve">Once the place has been accepted and all outstanding documents provided, we will connect you with our immigration team if you require a visa. </w:t>
      </w:r>
    </w:p>
    <w:p w14:paraId="54000993" w14:textId="036BF175" w:rsidR="00F6484A" w:rsidRDefault="00F6484A" w:rsidP="1986F221">
      <w:pPr>
        <w:autoSpaceDE w:val="0"/>
        <w:autoSpaceDN w:val="0"/>
        <w:adjustRightInd w:val="0"/>
        <w:jc w:val="both"/>
        <w:rPr>
          <w:rFonts w:asciiTheme="minorHAnsi" w:hAnsiTheme="minorHAnsi" w:cstheme="minorBidi"/>
          <w:color w:val="506D85"/>
          <w:sz w:val="22"/>
          <w:szCs w:val="22"/>
        </w:rPr>
      </w:pPr>
      <w:r w:rsidRPr="1986F221">
        <w:rPr>
          <w:rFonts w:asciiTheme="minorHAnsi" w:hAnsiTheme="minorHAnsi" w:cstheme="minorBidi"/>
          <w:color w:val="506D85"/>
          <w:sz w:val="22"/>
          <w:szCs w:val="22"/>
        </w:rPr>
        <w:t xml:space="preserve">Invoices for first terms fees will be sent by </w:t>
      </w:r>
      <w:r w:rsidR="14F8BD81" w:rsidRPr="1986F221">
        <w:rPr>
          <w:rFonts w:asciiTheme="minorHAnsi" w:hAnsiTheme="minorHAnsi" w:cstheme="minorBidi"/>
          <w:color w:val="506D85"/>
          <w:sz w:val="22"/>
          <w:szCs w:val="22"/>
        </w:rPr>
        <w:t xml:space="preserve">the </w:t>
      </w:r>
      <w:r w:rsidRPr="1986F221">
        <w:rPr>
          <w:rFonts w:asciiTheme="minorHAnsi" w:hAnsiTheme="minorHAnsi" w:cstheme="minorBidi"/>
          <w:color w:val="506D85"/>
          <w:sz w:val="22"/>
          <w:szCs w:val="22"/>
        </w:rPr>
        <w:t>Bursar.</w:t>
      </w:r>
    </w:p>
    <w:p w14:paraId="0414FCE9" w14:textId="56A3C5BD" w:rsidR="1986F221" w:rsidRDefault="1986F221" w:rsidP="1986F221">
      <w:pPr>
        <w:jc w:val="both"/>
        <w:rPr>
          <w:rFonts w:asciiTheme="minorHAnsi" w:hAnsiTheme="minorHAnsi" w:cstheme="minorBidi"/>
          <w:color w:val="506D85"/>
          <w:sz w:val="22"/>
          <w:szCs w:val="22"/>
        </w:rPr>
      </w:pPr>
    </w:p>
    <w:p w14:paraId="27FA70D9" w14:textId="0D707CB8" w:rsidR="21D653A2" w:rsidRPr="00493FCD" w:rsidRDefault="21D653A2" w:rsidP="1986F221">
      <w:pPr>
        <w:rPr>
          <w:rFonts w:asciiTheme="minorHAnsi" w:hAnsiTheme="minorHAnsi" w:cstheme="minorBidi"/>
          <w:color w:val="365F91" w:themeColor="accent1" w:themeShade="BF"/>
          <w:sz w:val="22"/>
          <w:szCs w:val="22"/>
        </w:rPr>
      </w:pPr>
      <w:r w:rsidRPr="00493FCD">
        <w:rPr>
          <w:rFonts w:asciiTheme="minorHAnsi" w:hAnsiTheme="minorHAnsi" w:cstheme="minorBidi"/>
          <w:color w:val="365F91" w:themeColor="accent1" w:themeShade="BF"/>
          <w:sz w:val="22"/>
          <w:szCs w:val="22"/>
        </w:rPr>
        <w:t xml:space="preserve">Any student that has been accepted from another UK school/college will have their </w:t>
      </w:r>
      <w:r w:rsidR="4A537456" w:rsidRPr="00493FCD">
        <w:rPr>
          <w:rFonts w:asciiTheme="minorHAnsi" w:hAnsiTheme="minorHAnsi" w:cstheme="minorBidi"/>
          <w:color w:val="365F91" w:themeColor="accent1" w:themeShade="BF"/>
          <w:sz w:val="22"/>
          <w:szCs w:val="22"/>
        </w:rPr>
        <w:t>safeguarding</w:t>
      </w:r>
      <w:r w:rsidRPr="00493FCD">
        <w:rPr>
          <w:rFonts w:asciiTheme="minorHAnsi" w:hAnsiTheme="minorHAnsi" w:cstheme="minorBidi"/>
          <w:color w:val="365F91" w:themeColor="accent1" w:themeShade="BF"/>
          <w:sz w:val="22"/>
          <w:szCs w:val="22"/>
        </w:rPr>
        <w:t xml:space="preserve"> files requested from their previous school/college. </w:t>
      </w:r>
      <w:r w:rsidR="6D976003" w:rsidRPr="00493FCD">
        <w:rPr>
          <w:rFonts w:asciiTheme="minorHAnsi" w:hAnsiTheme="minorHAnsi" w:cstheme="minorBidi"/>
          <w:color w:val="365F91" w:themeColor="accent1" w:themeShade="BF"/>
          <w:sz w:val="22"/>
          <w:szCs w:val="22"/>
        </w:rPr>
        <w:t xml:space="preserve">Once received, students could be denied acceptance upon STAN </w:t>
      </w:r>
      <w:r w:rsidR="00493FCD" w:rsidRPr="00493FCD">
        <w:rPr>
          <w:rFonts w:asciiTheme="minorHAnsi" w:hAnsiTheme="minorHAnsi" w:cstheme="minorBidi"/>
          <w:color w:val="365F91" w:themeColor="accent1" w:themeShade="BF"/>
          <w:sz w:val="22"/>
          <w:szCs w:val="22"/>
        </w:rPr>
        <w:t>college</w:t>
      </w:r>
      <w:r w:rsidR="6D976003" w:rsidRPr="00493FCD">
        <w:rPr>
          <w:rFonts w:asciiTheme="minorHAnsi" w:hAnsiTheme="minorHAnsi" w:cstheme="minorBidi"/>
          <w:color w:val="365F91" w:themeColor="accent1" w:themeShade="BF"/>
          <w:sz w:val="22"/>
          <w:szCs w:val="22"/>
        </w:rPr>
        <w:t xml:space="preserve"> discretion. Files will be requested </w:t>
      </w:r>
      <w:r w:rsidR="002B33BC" w:rsidRPr="00493FCD">
        <w:rPr>
          <w:rFonts w:asciiTheme="minorHAnsi" w:hAnsiTheme="minorHAnsi" w:cstheme="minorBidi"/>
          <w:color w:val="365F91" w:themeColor="accent1" w:themeShade="BF"/>
          <w:sz w:val="22"/>
          <w:szCs w:val="22"/>
        </w:rPr>
        <w:t>by HW</w:t>
      </w:r>
      <w:r w:rsidR="6D976003" w:rsidRPr="00493FCD">
        <w:rPr>
          <w:rFonts w:asciiTheme="minorHAnsi" w:hAnsiTheme="minorHAnsi" w:cstheme="minorBidi"/>
          <w:color w:val="365F91" w:themeColor="accent1" w:themeShade="BF"/>
          <w:sz w:val="22"/>
          <w:szCs w:val="22"/>
        </w:rPr>
        <w:t xml:space="preserve">. </w:t>
      </w:r>
    </w:p>
    <w:p w14:paraId="4296D5DA" w14:textId="77777777" w:rsidR="00466C0C" w:rsidRPr="00F6484A" w:rsidRDefault="00466C0C" w:rsidP="00466C0C">
      <w:pPr>
        <w:autoSpaceDE w:val="0"/>
        <w:autoSpaceDN w:val="0"/>
        <w:adjustRightInd w:val="0"/>
        <w:jc w:val="both"/>
        <w:rPr>
          <w:rFonts w:asciiTheme="minorHAnsi" w:hAnsiTheme="minorHAnsi" w:cstheme="minorHAnsi"/>
          <w:bCs/>
          <w:color w:val="506D85"/>
          <w:sz w:val="22"/>
          <w:szCs w:val="22"/>
        </w:rPr>
      </w:pPr>
    </w:p>
    <w:p w14:paraId="207C30A9" w14:textId="77777777" w:rsidR="00F6484A" w:rsidRPr="00F6484A" w:rsidRDefault="00F6484A" w:rsidP="00466C0C">
      <w:pPr>
        <w:autoSpaceDE w:val="0"/>
        <w:autoSpaceDN w:val="0"/>
        <w:adjustRightInd w:val="0"/>
        <w:jc w:val="both"/>
        <w:rPr>
          <w:rFonts w:asciiTheme="minorHAnsi" w:hAnsiTheme="minorHAnsi" w:cstheme="minorHAnsi"/>
          <w:bCs/>
          <w:color w:val="506D85"/>
          <w:sz w:val="22"/>
          <w:szCs w:val="22"/>
        </w:rPr>
      </w:pPr>
      <w:r w:rsidRPr="00F6484A">
        <w:rPr>
          <w:rFonts w:asciiTheme="minorHAnsi" w:hAnsiTheme="minorHAnsi" w:cstheme="minorHAnsi"/>
          <w:bCs/>
          <w:color w:val="506D85"/>
          <w:sz w:val="22"/>
          <w:szCs w:val="22"/>
        </w:rPr>
        <w:t>The visa team will issue the candidate a CAS after the payment of the first terms fees in full are received.</w:t>
      </w:r>
    </w:p>
    <w:p w14:paraId="57637838" w14:textId="77777777" w:rsidR="00F6484A" w:rsidRPr="00F6484A" w:rsidRDefault="00F6484A" w:rsidP="00466C0C">
      <w:pPr>
        <w:autoSpaceDE w:val="0"/>
        <w:autoSpaceDN w:val="0"/>
        <w:adjustRightInd w:val="0"/>
        <w:jc w:val="both"/>
        <w:rPr>
          <w:rFonts w:asciiTheme="minorHAnsi" w:hAnsiTheme="minorHAnsi" w:cstheme="minorHAnsi"/>
          <w:bCs/>
          <w:color w:val="506D85"/>
          <w:sz w:val="22"/>
          <w:szCs w:val="22"/>
        </w:rPr>
      </w:pPr>
    </w:p>
    <w:p w14:paraId="1E07D85C" w14:textId="77777777" w:rsidR="00F6484A" w:rsidRPr="00F6484A" w:rsidRDefault="00F6484A" w:rsidP="00466C0C">
      <w:pPr>
        <w:autoSpaceDE w:val="0"/>
        <w:autoSpaceDN w:val="0"/>
        <w:adjustRightInd w:val="0"/>
        <w:jc w:val="both"/>
        <w:rPr>
          <w:rFonts w:asciiTheme="minorHAnsi" w:hAnsiTheme="minorHAnsi" w:cstheme="minorHAnsi"/>
          <w:bCs/>
          <w:color w:val="506D85"/>
          <w:sz w:val="22"/>
          <w:szCs w:val="22"/>
        </w:rPr>
      </w:pPr>
      <w:r w:rsidRPr="00F6484A">
        <w:rPr>
          <w:rFonts w:asciiTheme="minorHAnsi" w:hAnsiTheme="minorHAnsi" w:cstheme="minorHAnsi"/>
          <w:bCs/>
          <w:color w:val="506D85"/>
          <w:sz w:val="22"/>
          <w:szCs w:val="22"/>
        </w:rPr>
        <w:t>In the 2 months prior to your course starting, we will send you the college pre-arrival information.</w:t>
      </w:r>
    </w:p>
    <w:p w14:paraId="2E8BC11D" w14:textId="77777777" w:rsidR="00994A4D" w:rsidRPr="00994A4D" w:rsidRDefault="00994A4D" w:rsidP="00994A4D">
      <w:pPr>
        <w:autoSpaceDE w:val="0"/>
        <w:autoSpaceDN w:val="0"/>
        <w:adjustRightInd w:val="0"/>
        <w:jc w:val="both"/>
        <w:rPr>
          <w:rFonts w:asciiTheme="minorHAnsi" w:hAnsiTheme="minorHAnsi" w:cstheme="minorHAnsi"/>
          <w:bCs/>
          <w:color w:val="506D85"/>
          <w:sz w:val="22"/>
          <w:szCs w:val="22"/>
        </w:rPr>
      </w:pPr>
    </w:p>
    <w:p w14:paraId="427C4D0D" w14:textId="77777777" w:rsidR="00994A4D" w:rsidRPr="0019137A" w:rsidRDefault="00994A4D" w:rsidP="00994A4D">
      <w:pPr>
        <w:autoSpaceDE w:val="0"/>
        <w:autoSpaceDN w:val="0"/>
        <w:adjustRightInd w:val="0"/>
        <w:jc w:val="both"/>
        <w:rPr>
          <w:rFonts w:asciiTheme="minorHAnsi" w:hAnsiTheme="minorHAnsi" w:cstheme="minorHAnsi"/>
          <w:b/>
          <w:color w:val="65A969"/>
          <w:sz w:val="22"/>
          <w:szCs w:val="22"/>
        </w:rPr>
      </w:pPr>
      <w:r w:rsidRPr="0019137A">
        <w:rPr>
          <w:rFonts w:asciiTheme="minorHAnsi" w:hAnsiTheme="minorHAnsi" w:cstheme="minorHAnsi"/>
          <w:b/>
          <w:color w:val="65A969"/>
          <w:sz w:val="22"/>
          <w:szCs w:val="22"/>
        </w:rPr>
        <w:lastRenderedPageBreak/>
        <w:t>Visa applications</w:t>
      </w:r>
    </w:p>
    <w:p w14:paraId="35A4CB8F" w14:textId="77777777" w:rsidR="00994A4D" w:rsidRPr="00994A4D" w:rsidRDefault="00994A4D" w:rsidP="00994A4D">
      <w:pPr>
        <w:autoSpaceDE w:val="0"/>
        <w:autoSpaceDN w:val="0"/>
        <w:adjustRightInd w:val="0"/>
        <w:jc w:val="both"/>
        <w:rPr>
          <w:rFonts w:asciiTheme="minorHAnsi" w:hAnsiTheme="minorHAnsi" w:cstheme="minorHAnsi"/>
          <w:bCs/>
          <w:color w:val="506D85"/>
          <w:sz w:val="22"/>
          <w:szCs w:val="22"/>
        </w:rPr>
      </w:pPr>
    </w:p>
    <w:p w14:paraId="3257C783" w14:textId="09161085" w:rsidR="00BD09E0" w:rsidRPr="00BD09E0" w:rsidRDefault="00BD09E0" w:rsidP="00BD09E0">
      <w:pPr>
        <w:autoSpaceDE w:val="0"/>
        <w:autoSpaceDN w:val="0"/>
        <w:adjustRightInd w:val="0"/>
        <w:jc w:val="both"/>
        <w:rPr>
          <w:rFonts w:asciiTheme="minorHAnsi" w:hAnsiTheme="minorHAnsi" w:cstheme="minorHAnsi"/>
          <w:bCs/>
          <w:color w:val="506D85"/>
          <w:sz w:val="22"/>
          <w:szCs w:val="22"/>
        </w:rPr>
      </w:pPr>
      <w:r w:rsidRPr="00BD09E0">
        <w:rPr>
          <w:rFonts w:asciiTheme="minorHAnsi" w:hAnsiTheme="minorHAnsi" w:cstheme="minorHAnsi"/>
          <w:bCs/>
          <w:color w:val="506D85"/>
          <w:sz w:val="22"/>
          <w:szCs w:val="22"/>
        </w:rPr>
        <w:t xml:space="preserve">St Andrew’s is licensed by the UKVI to sponsor Child Student and Student visa applications. Our internal immigration specialists process all our CAS and they will be on hand to help with this process. </w:t>
      </w:r>
    </w:p>
    <w:p w14:paraId="6C8DC6F3" w14:textId="77777777" w:rsidR="00BD09E0" w:rsidRPr="00BD09E0" w:rsidRDefault="00BD09E0" w:rsidP="00BD09E0">
      <w:pPr>
        <w:autoSpaceDE w:val="0"/>
        <w:autoSpaceDN w:val="0"/>
        <w:adjustRightInd w:val="0"/>
        <w:jc w:val="both"/>
        <w:rPr>
          <w:rFonts w:asciiTheme="minorHAnsi" w:hAnsiTheme="minorHAnsi" w:cstheme="minorHAnsi"/>
          <w:bCs/>
          <w:color w:val="506D85"/>
          <w:sz w:val="22"/>
          <w:szCs w:val="22"/>
        </w:rPr>
      </w:pPr>
    </w:p>
    <w:p w14:paraId="4399D6C8" w14:textId="6FED8578" w:rsidR="00994A4D" w:rsidRDefault="00BD09E0" w:rsidP="00BD09E0">
      <w:pPr>
        <w:autoSpaceDE w:val="0"/>
        <w:autoSpaceDN w:val="0"/>
        <w:adjustRightInd w:val="0"/>
        <w:jc w:val="both"/>
        <w:rPr>
          <w:rFonts w:asciiTheme="minorHAnsi" w:hAnsiTheme="minorHAnsi" w:cstheme="minorHAnsi"/>
          <w:bCs/>
          <w:color w:val="506D85"/>
          <w:sz w:val="22"/>
          <w:szCs w:val="22"/>
        </w:rPr>
      </w:pPr>
      <w:r w:rsidRPr="00BD09E0">
        <w:rPr>
          <w:rFonts w:asciiTheme="minorHAnsi" w:hAnsiTheme="minorHAnsi" w:cstheme="minorHAnsi"/>
          <w:bCs/>
          <w:color w:val="506D85"/>
          <w:sz w:val="22"/>
          <w:szCs w:val="22"/>
        </w:rPr>
        <w:t xml:space="preserve">We recommend that students engage </w:t>
      </w:r>
      <w:r w:rsidR="00CF3B24" w:rsidRPr="00BD09E0">
        <w:rPr>
          <w:rFonts w:asciiTheme="minorHAnsi" w:hAnsiTheme="minorHAnsi" w:cstheme="minorHAnsi"/>
          <w:bCs/>
          <w:color w:val="506D85"/>
          <w:sz w:val="22"/>
          <w:szCs w:val="22"/>
        </w:rPr>
        <w:t>in professional education</w:t>
      </w:r>
      <w:r w:rsidRPr="00BD09E0">
        <w:rPr>
          <w:rFonts w:asciiTheme="minorHAnsi" w:hAnsiTheme="minorHAnsi" w:cstheme="minorHAnsi"/>
          <w:bCs/>
          <w:color w:val="506D85"/>
          <w:sz w:val="22"/>
          <w:szCs w:val="22"/>
        </w:rPr>
        <w:t xml:space="preserve"> and visa consultant to assist with the visa application.</w:t>
      </w:r>
    </w:p>
    <w:p w14:paraId="53B29105" w14:textId="77777777" w:rsidR="00BD09E0" w:rsidRPr="00994A4D" w:rsidRDefault="00BD09E0" w:rsidP="00BD09E0">
      <w:pPr>
        <w:autoSpaceDE w:val="0"/>
        <w:autoSpaceDN w:val="0"/>
        <w:adjustRightInd w:val="0"/>
        <w:jc w:val="both"/>
        <w:rPr>
          <w:rFonts w:asciiTheme="minorHAnsi" w:hAnsiTheme="minorHAnsi" w:cstheme="minorHAnsi"/>
          <w:bCs/>
          <w:color w:val="506D85"/>
          <w:sz w:val="22"/>
          <w:szCs w:val="22"/>
        </w:rPr>
      </w:pPr>
    </w:p>
    <w:p w14:paraId="7FD183D4" w14:textId="77777777" w:rsidR="00994A4D" w:rsidRPr="0019137A" w:rsidRDefault="00994A4D" w:rsidP="00994A4D">
      <w:pPr>
        <w:autoSpaceDE w:val="0"/>
        <w:autoSpaceDN w:val="0"/>
        <w:adjustRightInd w:val="0"/>
        <w:jc w:val="both"/>
        <w:rPr>
          <w:rFonts w:asciiTheme="minorHAnsi" w:hAnsiTheme="minorHAnsi" w:cstheme="minorHAnsi"/>
          <w:b/>
          <w:color w:val="65A969"/>
          <w:sz w:val="22"/>
          <w:szCs w:val="22"/>
        </w:rPr>
      </w:pPr>
      <w:r w:rsidRPr="0019137A">
        <w:rPr>
          <w:rFonts w:asciiTheme="minorHAnsi" w:hAnsiTheme="minorHAnsi" w:cstheme="minorHAnsi"/>
          <w:b/>
          <w:color w:val="65A969"/>
          <w:sz w:val="22"/>
          <w:szCs w:val="22"/>
        </w:rPr>
        <w:t>Further information</w:t>
      </w:r>
    </w:p>
    <w:p w14:paraId="23BB5FAB" w14:textId="77777777" w:rsidR="00994A4D" w:rsidRPr="00994A4D" w:rsidRDefault="00994A4D" w:rsidP="00994A4D">
      <w:pPr>
        <w:autoSpaceDE w:val="0"/>
        <w:autoSpaceDN w:val="0"/>
        <w:adjustRightInd w:val="0"/>
        <w:jc w:val="both"/>
        <w:rPr>
          <w:rFonts w:asciiTheme="minorHAnsi" w:hAnsiTheme="minorHAnsi" w:cstheme="minorHAnsi"/>
          <w:bCs/>
          <w:color w:val="506D85"/>
          <w:sz w:val="22"/>
          <w:szCs w:val="22"/>
        </w:rPr>
      </w:pPr>
    </w:p>
    <w:p w14:paraId="5F902640" w14:textId="61CC30A2" w:rsidR="00E21BCF" w:rsidRPr="0058483F" w:rsidRDefault="00994A4D" w:rsidP="00994A4D">
      <w:pPr>
        <w:autoSpaceDE w:val="0"/>
        <w:autoSpaceDN w:val="0"/>
        <w:adjustRightInd w:val="0"/>
        <w:jc w:val="both"/>
        <w:rPr>
          <w:rFonts w:asciiTheme="minorHAnsi" w:hAnsiTheme="minorHAnsi" w:cstheme="minorHAnsi"/>
          <w:bCs/>
          <w:color w:val="506D85"/>
          <w:sz w:val="22"/>
          <w:szCs w:val="22"/>
        </w:rPr>
      </w:pPr>
      <w:r w:rsidRPr="0058483F">
        <w:rPr>
          <w:rFonts w:asciiTheme="minorHAnsi" w:hAnsiTheme="minorHAnsi" w:cstheme="minorHAnsi"/>
          <w:bCs/>
          <w:color w:val="506D85"/>
          <w:sz w:val="22"/>
          <w:szCs w:val="22"/>
        </w:rPr>
        <w:t xml:space="preserve">For up to date information on fees, please visit: </w:t>
      </w:r>
      <w:hyperlink r:id="rId13" w:history="1">
        <w:r w:rsidR="00E21BCF" w:rsidRPr="0058483F">
          <w:rPr>
            <w:rStyle w:val="Hyperlink"/>
            <w:rFonts w:asciiTheme="minorHAnsi" w:hAnsiTheme="minorHAnsi" w:cstheme="minorHAnsi"/>
            <w:bCs/>
            <w:color w:val="506D85"/>
            <w:sz w:val="22"/>
            <w:szCs w:val="22"/>
          </w:rPr>
          <w:t>https://www.standrewscambridge.co.uk/fees/</w:t>
        </w:r>
      </w:hyperlink>
    </w:p>
    <w:p w14:paraId="3AE069E2" w14:textId="77777777" w:rsidR="00E21BCF" w:rsidRPr="0058483F" w:rsidRDefault="00E21BCF" w:rsidP="00994A4D">
      <w:pPr>
        <w:autoSpaceDE w:val="0"/>
        <w:autoSpaceDN w:val="0"/>
        <w:adjustRightInd w:val="0"/>
        <w:jc w:val="both"/>
        <w:rPr>
          <w:rFonts w:asciiTheme="minorHAnsi" w:hAnsiTheme="minorHAnsi" w:cstheme="minorHAnsi"/>
          <w:bCs/>
          <w:color w:val="506D85"/>
          <w:sz w:val="22"/>
          <w:szCs w:val="22"/>
        </w:rPr>
      </w:pPr>
    </w:p>
    <w:p w14:paraId="6D7733AE" w14:textId="55D5432E" w:rsidR="00994A4D" w:rsidRPr="0058483F" w:rsidRDefault="00994A4D" w:rsidP="00994A4D">
      <w:pPr>
        <w:autoSpaceDE w:val="0"/>
        <w:autoSpaceDN w:val="0"/>
        <w:adjustRightInd w:val="0"/>
        <w:jc w:val="both"/>
        <w:rPr>
          <w:rFonts w:asciiTheme="minorHAnsi" w:hAnsiTheme="minorHAnsi" w:cstheme="minorHAnsi"/>
          <w:bCs/>
          <w:color w:val="506D85"/>
          <w:sz w:val="22"/>
          <w:szCs w:val="22"/>
        </w:rPr>
      </w:pPr>
      <w:r w:rsidRPr="0058483F">
        <w:rPr>
          <w:rFonts w:asciiTheme="minorHAnsi" w:hAnsiTheme="minorHAnsi" w:cstheme="minorHAnsi"/>
          <w:bCs/>
          <w:color w:val="506D85"/>
          <w:sz w:val="22"/>
          <w:szCs w:val="22"/>
        </w:rPr>
        <w:t xml:space="preserve">For term dates, please visit: </w:t>
      </w:r>
      <w:hyperlink r:id="rId14" w:history="1">
        <w:r w:rsidR="00322B9C" w:rsidRPr="0058483F">
          <w:rPr>
            <w:rStyle w:val="Hyperlink"/>
            <w:rFonts w:asciiTheme="minorHAnsi" w:hAnsiTheme="minorHAnsi" w:cstheme="minorHAnsi"/>
            <w:bCs/>
            <w:color w:val="506D85"/>
            <w:sz w:val="22"/>
            <w:szCs w:val="22"/>
          </w:rPr>
          <w:t>https://www.standrewscambridge.co.uk/term-dates/</w:t>
        </w:r>
      </w:hyperlink>
    </w:p>
    <w:p w14:paraId="26111D7F" w14:textId="77777777" w:rsidR="00E21BCF" w:rsidRPr="0058483F" w:rsidRDefault="00E21BCF" w:rsidP="00994A4D">
      <w:pPr>
        <w:autoSpaceDE w:val="0"/>
        <w:autoSpaceDN w:val="0"/>
        <w:adjustRightInd w:val="0"/>
        <w:jc w:val="both"/>
        <w:rPr>
          <w:rFonts w:asciiTheme="minorHAnsi" w:hAnsiTheme="minorHAnsi" w:cstheme="minorHAnsi"/>
          <w:bCs/>
          <w:color w:val="506D85"/>
          <w:sz w:val="22"/>
          <w:szCs w:val="22"/>
        </w:rPr>
      </w:pPr>
    </w:p>
    <w:p w14:paraId="459823AB" w14:textId="68476B74" w:rsidR="00994A4D" w:rsidRPr="0058483F" w:rsidRDefault="00994A4D" w:rsidP="00994A4D">
      <w:pPr>
        <w:autoSpaceDE w:val="0"/>
        <w:autoSpaceDN w:val="0"/>
        <w:adjustRightInd w:val="0"/>
        <w:jc w:val="both"/>
        <w:rPr>
          <w:rFonts w:asciiTheme="minorHAnsi" w:hAnsiTheme="minorHAnsi" w:cstheme="minorHAnsi"/>
          <w:bCs/>
          <w:color w:val="506D85"/>
          <w:sz w:val="22"/>
          <w:szCs w:val="22"/>
        </w:rPr>
      </w:pPr>
      <w:r w:rsidRPr="0058483F">
        <w:rPr>
          <w:rFonts w:asciiTheme="minorHAnsi" w:hAnsiTheme="minorHAnsi" w:cstheme="minorHAnsi"/>
          <w:bCs/>
          <w:color w:val="506D85"/>
          <w:sz w:val="22"/>
          <w:szCs w:val="22"/>
        </w:rPr>
        <w:t xml:space="preserve">For terms and conditions, including information on refunds, please visit: </w:t>
      </w:r>
      <w:hyperlink r:id="rId15" w:history="1">
        <w:r w:rsidR="0058483F" w:rsidRPr="0058483F">
          <w:rPr>
            <w:rStyle w:val="Hyperlink"/>
            <w:rFonts w:asciiTheme="minorHAnsi" w:hAnsiTheme="minorHAnsi" w:cstheme="minorHAnsi"/>
            <w:bCs/>
            <w:color w:val="506D85"/>
            <w:sz w:val="22"/>
            <w:szCs w:val="22"/>
          </w:rPr>
          <w:t>https://www.standrewscambridge.co.uk/wp-content/uploads/2022/03/STAN_TermsConditions.pdf</w:t>
        </w:r>
      </w:hyperlink>
    </w:p>
    <w:p w14:paraId="1000A054" w14:textId="77777777" w:rsidR="0058483F" w:rsidRPr="00994A4D" w:rsidRDefault="0058483F" w:rsidP="00994A4D">
      <w:pPr>
        <w:autoSpaceDE w:val="0"/>
        <w:autoSpaceDN w:val="0"/>
        <w:adjustRightInd w:val="0"/>
        <w:jc w:val="both"/>
        <w:rPr>
          <w:rFonts w:asciiTheme="minorHAnsi" w:hAnsiTheme="minorHAnsi" w:cstheme="minorHAnsi"/>
          <w:bCs/>
          <w:color w:val="506D85"/>
          <w:sz w:val="22"/>
          <w:szCs w:val="22"/>
        </w:rPr>
      </w:pPr>
    </w:p>
    <w:p w14:paraId="789D31C8" w14:textId="77777777" w:rsidR="00994A4D" w:rsidRPr="0019137A" w:rsidRDefault="00994A4D" w:rsidP="0010111E">
      <w:pPr>
        <w:autoSpaceDE w:val="0"/>
        <w:autoSpaceDN w:val="0"/>
        <w:adjustRightInd w:val="0"/>
        <w:spacing w:line="276" w:lineRule="auto"/>
        <w:jc w:val="both"/>
        <w:rPr>
          <w:rFonts w:asciiTheme="minorHAnsi" w:hAnsiTheme="minorHAnsi" w:cstheme="minorHAnsi"/>
          <w:b/>
          <w:color w:val="65A969"/>
          <w:sz w:val="22"/>
          <w:szCs w:val="22"/>
        </w:rPr>
      </w:pPr>
      <w:r w:rsidRPr="0019137A">
        <w:rPr>
          <w:rFonts w:asciiTheme="minorHAnsi" w:hAnsiTheme="minorHAnsi" w:cstheme="minorHAnsi"/>
          <w:b/>
          <w:color w:val="65A969"/>
          <w:sz w:val="22"/>
          <w:szCs w:val="22"/>
        </w:rPr>
        <w:t>Admissions Register</w:t>
      </w:r>
    </w:p>
    <w:p w14:paraId="418BBD9E" w14:textId="77777777" w:rsidR="00994A4D" w:rsidRPr="00994A4D" w:rsidRDefault="00994A4D" w:rsidP="0010111E">
      <w:pPr>
        <w:autoSpaceDE w:val="0"/>
        <w:autoSpaceDN w:val="0"/>
        <w:adjustRightInd w:val="0"/>
        <w:spacing w:line="276" w:lineRule="auto"/>
        <w:jc w:val="both"/>
        <w:rPr>
          <w:rFonts w:asciiTheme="minorHAnsi" w:hAnsiTheme="minorHAnsi" w:cstheme="minorHAnsi"/>
          <w:bCs/>
          <w:color w:val="506D85"/>
          <w:sz w:val="22"/>
          <w:szCs w:val="22"/>
        </w:rPr>
      </w:pPr>
    </w:p>
    <w:p w14:paraId="1360AA61" w14:textId="77777777" w:rsidR="00A727EB" w:rsidRPr="00A727EB" w:rsidRDefault="00A727EB" w:rsidP="0010111E">
      <w:pPr>
        <w:autoSpaceDE w:val="0"/>
        <w:autoSpaceDN w:val="0"/>
        <w:adjustRightInd w:val="0"/>
        <w:spacing w:line="276" w:lineRule="auto"/>
        <w:jc w:val="both"/>
        <w:rPr>
          <w:rFonts w:asciiTheme="minorHAnsi" w:hAnsiTheme="minorHAnsi" w:cstheme="minorHAnsi"/>
          <w:bCs/>
          <w:color w:val="506D85"/>
          <w:sz w:val="22"/>
          <w:szCs w:val="22"/>
        </w:rPr>
      </w:pPr>
      <w:r w:rsidRPr="00A727EB">
        <w:rPr>
          <w:rFonts w:asciiTheme="minorHAnsi" w:hAnsiTheme="minorHAnsi" w:cstheme="minorHAnsi"/>
          <w:bCs/>
          <w:color w:val="506D85"/>
          <w:sz w:val="22"/>
          <w:szCs w:val="22"/>
        </w:rPr>
        <w:t>The college Admissions Manager is responsible for maintaining the college admissions register.  The register will contain for each student;</w:t>
      </w:r>
    </w:p>
    <w:p w14:paraId="7E751916" w14:textId="77777777" w:rsidR="00A727EB" w:rsidRPr="00A727EB" w:rsidRDefault="00A727EB" w:rsidP="0010111E">
      <w:pPr>
        <w:autoSpaceDE w:val="0"/>
        <w:autoSpaceDN w:val="0"/>
        <w:adjustRightInd w:val="0"/>
        <w:spacing w:line="276" w:lineRule="auto"/>
        <w:jc w:val="both"/>
        <w:rPr>
          <w:rFonts w:asciiTheme="minorHAnsi" w:hAnsiTheme="minorHAnsi" w:cstheme="minorHAnsi"/>
          <w:bCs/>
          <w:color w:val="506D85"/>
          <w:sz w:val="22"/>
          <w:szCs w:val="22"/>
        </w:rPr>
      </w:pPr>
    </w:p>
    <w:p w14:paraId="6D5056A1" w14:textId="772FA631" w:rsidR="00A727EB" w:rsidRPr="00A727EB" w:rsidRDefault="00A727EB" w:rsidP="0010111E">
      <w:pPr>
        <w:pStyle w:val="ListParagraph"/>
        <w:numPr>
          <w:ilvl w:val="0"/>
          <w:numId w:val="16"/>
        </w:numPr>
        <w:autoSpaceDE w:val="0"/>
        <w:autoSpaceDN w:val="0"/>
        <w:adjustRightInd w:val="0"/>
        <w:jc w:val="both"/>
        <w:rPr>
          <w:rFonts w:asciiTheme="minorHAnsi" w:hAnsiTheme="minorHAnsi" w:cstheme="minorHAnsi"/>
          <w:bCs/>
          <w:color w:val="506D85"/>
        </w:rPr>
      </w:pPr>
      <w:r w:rsidRPr="00A727EB">
        <w:rPr>
          <w:rFonts w:asciiTheme="minorHAnsi" w:hAnsiTheme="minorHAnsi" w:cstheme="minorHAnsi"/>
          <w:bCs/>
          <w:color w:val="506D85"/>
        </w:rPr>
        <w:t>name in full</w:t>
      </w:r>
    </w:p>
    <w:p w14:paraId="3E183F39" w14:textId="13781A87" w:rsidR="00A727EB" w:rsidRPr="00A727EB" w:rsidRDefault="00A727EB" w:rsidP="0010111E">
      <w:pPr>
        <w:pStyle w:val="ListParagraph"/>
        <w:numPr>
          <w:ilvl w:val="0"/>
          <w:numId w:val="16"/>
        </w:numPr>
        <w:autoSpaceDE w:val="0"/>
        <w:autoSpaceDN w:val="0"/>
        <w:adjustRightInd w:val="0"/>
        <w:jc w:val="both"/>
        <w:rPr>
          <w:rFonts w:asciiTheme="minorHAnsi" w:hAnsiTheme="minorHAnsi" w:cstheme="minorHAnsi"/>
          <w:bCs/>
          <w:color w:val="506D85"/>
        </w:rPr>
      </w:pPr>
      <w:r w:rsidRPr="00A727EB">
        <w:rPr>
          <w:rFonts w:asciiTheme="minorHAnsi" w:hAnsiTheme="minorHAnsi" w:cstheme="minorHAnsi"/>
          <w:bCs/>
          <w:color w:val="506D85"/>
        </w:rPr>
        <w:t>sex; this should be the birth sex unless the person has obtained a gender recognition certificate (not available under the age of 18)</w:t>
      </w:r>
    </w:p>
    <w:p w14:paraId="433E345D" w14:textId="3662038A" w:rsidR="00A727EB" w:rsidRPr="00A727EB" w:rsidRDefault="00A727EB" w:rsidP="0010111E">
      <w:pPr>
        <w:pStyle w:val="ListParagraph"/>
        <w:numPr>
          <w:ilvl w:val="0"/>
          <w:numId w:val="16"/>
        </w:numPr>
        <w:autoSpaceDE w:val="0"/>
        <w:autoSpaceDN w:val="0"/>
        <w:adjustRightInd w:val="0"/>
        <w:jc w:val="both"/>
        <w:rPr>
          <w:rFonts w:asciiTheme="minorHAnsi" w:hAnsiTheme="minorHAnsi" w:cstheme="minorHAnsi"/>
          <w:bCs/>
          <w:color w:val="506D85"/>
        </w:rPr>
      </w:pPr>
      <w:r w:rsidRPr="00A727EB">
        <w:rPr>
          <w:rFonts w:asciiTheme="minorHAnsi" w:hAnsiTheme="minorHAnsi" w:cstheme="minorHAnsi"/>
          <w:bCs/>
          <w:color w:val="506D85"/>
        </w:rPr>
        <w:t xml:space="preserve">name and address of every person known to the proprietor to be a parent of the student </w:t>
      </w:r>
    </w:p>
    <w:p w14:paraId="446BB8A4" w14:textId="38E0FE45" w:rsidR="00A727EB" w:rsidRPr="00A727EB" w:rsidRDefault="00A727EB" w:rsidP="0010111E">
      <w:pPr>
        <w:pStyle w:val="ListParagraph"/>
        <w:numPr>
          <w:ilvl w:val="0"/>
          <w:numId w:val="16"/>
        </w:numPr>
        <w:autoSpaceDE w:val="0"/>
        <w:autoSpaceDN w:val="0"/>
        <w:adjustRightInd w:val="0"/>
        <w:jc w:val="both"/>
        <w:rPr>
          <w:rFonts w:asciiTheme="minorHAnsi" w:hAnsiTheme="minorHAnsi" w:cstheme="minorHAnsi"/>
          <w:bCs/>
          <w:color w:val="506D85"/>
        </w:rPr>
      </w:pPr>
      <w:r w:rsidRPr="00A727EB">
        <w:rPr>
          <w:rFonts w:asciiTheme="minorHAnsi" w:hAnsiTheme="minorHAnsi" w:cstheme="minorHAnsi"/>
          <w:bCs/>
          <w:color w:val="506D85"/>
        </w:rPr>
        <w:t>If the student is living at a different address from a parent/s named above. The full name of the parent with whom the pupil will normally live in future and the date from which it is expected the pupil will normally live there, where it is reasonably practicable for the school to ascertain this information</w:t>
      </w:r>
    </w:p>
    <w:p w14:paraId="739731C8" w14:textId="2B39C4D3" w:rsidR="00A727EB" w:rsidRPr="00A727EB" w:rsidRDefault="00A727EB" w:rsidP="0010111E">
      <w:pPr>
        <w:pStyle w:val="ListParagraph"/>
        <w:numPr>
          <w:ilvl w:val="0"/>
          <w:numId w:val="16"/>
        </w:numPr>
        <w:autoSpaceDE w:val="0"/>
        <w:autoSpaceDN w:val="0"/>
        <w:adjustRightInd w:val="0"/>
        <w:jc w:val="both"/>
        <w:rPr>
          <w:rFonts w:asciiTheme="minorHAnsi" w:hAnsiTheme="minorHAnsi" w:cstheme="minorHAnsi"/>
          <w:bCs/>
          <w:color w:val="506D85"/>
        </w:rPr>
      </w:pPr>
      <w:r w:rsidRPr="00A727EB">
        <w:rPr>
          <w:rFonts w:asciiTheme="minorHAnsi" w:hAnsiTheme="minorHAnsi" w:cstheme="minorHAnsi"/>
          <w:bCs/>
          <w:color w:val="506D85"/>
        </w:rPr>
        <w:t xml:space="preserve">two telephone numbers at which the parents or carers can be contacted in an emergency, the college will ensure it has at least one emergency contact for each student per parent or other emergency contact. </w:t>
      </w:r>
    </w:p>
    <w:p w14:paraId="0A5DCD6E" w14:textId="62D075DA" w:rsidR="00A727EB" w:rsidRPr="00A727EB" w:rsidRDefault="00A727EB" w:rsidP="0010111E">
      <w:pPr>
        <w:pStyle w:val="ListParagraph"/>
        <w:numPr>
          <w:ilvl w:val="0"/>
          <w:numId w:val="16"/>
        </w:numPr>
        <w:autoSpaceDE w:val="0"/>
        <w:autoSpaceDN w:val="0"/>
        <w:adjustRightInd w:val="0"/>
        <w:jc w:val="both"/>
        <w:rPr>
          <w:rFonts w:asciiTheme="minorHAnsi" w:hAnsiTheme="minorHAnsi" w:cstheme="minorHAnsi"/>
          <w:bCs/>
          <w:color w:val="506D85"/>
        </w:rPr>
      </w:pPr>
      <w:r w:rsidRPr="00A727EB">
        <w:rPr>
          <w:rFonts w:asciiTheme="minorHAnsi" w:hAnsiTheme="minorHAnsi" w:cstheme="minorHAnsi"/>
          <w:bCs/>
          <w:color w:val="506D85"/>
        </w:rPr>
        <w:t>day, month and year of birth</w:t>
      </w:r>
    </w:p>
    <w:p w14:paraId="4B9EAD88" w14:textId="0883FDD8" w:rsidR="00A727EB" w:rsidRPr="00A727EB" w:rsidRDefault="00A727EB" w:rsidP="0010111E">
      <w:pPr>
        <w:pStyle w:val="ListParagraph"/>
        <w:numPr>
          <w:ilvl w:val="0"/>
          <w:numId w:val="16"/>
        </w:numPr>
        <w:autoSpaceDE w:val="0"/>
        <w:autoSpaceDN w:val="0"/>
        <w:adjustRightInd w:val="0"/>
        <w:jc w:val="both"/>
        <w:rPr>
          <w:rFonts w:asciiTheme="minorHAnsi" w:hAnsiTheme="minorHAnsi" w:cstheme="minorHAnsi"/>
          <w:bCs/>
          <w:color w:val="506D85"/>
        </w:rPr>
      </w:pPr>
      <w:r w:rsidRPr="00A727EB">
        <w:rPr>
          <w:rFonts w:asciiTheme="minorHAnsi" w:hAnsiTheme="minorHAnsi" w:cstheme="minorHAnsi"/>
          <w:bCs/>
          <w:color w:val="506D85"/>
        </w:rPr>
        <w:t>day, month and year of admission or re-admission to the school;</w:t>
      </w:r>
    </w:p>
    <w:p w14:paraId="21741991" w14:textId="0EEB6E50" w:rsidR="00A727EB" w:rsidRPr="00A727EB" w:rsidRDefault="00A727EB" w:rsidP="0010111E">
      <w:pPr>
        <w:pStyle w:val="ListParagraph"/>
        <w:numPr>
          <w:ilvl w:val="0"/>
          <w:numId w:val="16"/>
        </w:numPr>
        <w:autoSpaceDE w:val="0"/>
        <w:autoSpaceDN w:val="0"/>
        <w:adjustRightInd w:val="0"/>
        <w:jc w:val="both"/>
        <w:rPr>
          <w:rFonts w:asciiTheme="minorHAnsi" w:hAnsiTheme="minorHAnsi" w:cstheme="minorHAnsi"/>
          <w:bCs/>
          <w:color w:val="506D85"/>
        </w:rPr>
      </w:pPr>
      <w:r w:rsidRPr="00A727EB">
        <w:rPr>
          <w:rFonts w:asciiTheme="minorHAnsi" w:hAnsiTheme="minorHAnsi" w:cstheme="minorHAnsi"/>
          <w:bCs/>
          <w:color w:val="506D85"/>
        </w:rPr>
        <w:t>name and address of the school last attended, if any</w:t>
      </w:r>
    </w:p>
    <w:p w14:paraId="7E059D5F" w14:textId="3995E7C9" w:rsidR="00A727EB" w:rsidRPr="00A727EB" w:rsidRDefault="00A727EB" w:rsidP="0010111E">
      <w:pPr>
        <w:pStyle w:val="ListParagraph"/>
        <w:numPr>
          <w:ilvl w:val="0"/>
          <w:numId w:val="16"/>
        </w:numPr>
        <w:autoSpaceDE w:val="0"/>
        <w:autoSpaceDN w:val="0"/>
        <w:adjustRightInd w:val="0"/>
        <w:jc w:val="both"/>
        <w:rPr>
          <w:rFonts w:asciiTheme="minorHAnsi" w:hAnsiTheme="minorHAnsi" w:cstheme="minorHAnsi"/>
          <w:bCs/>
          <w:color w:val="506D85"/>
        </w:rPr>
      </w:pPr>
      <w:r w:rsidRPr="00A727EB">
        <w:rPr>
          <w:rFonts w:asciiTheme="minorHAnsi" w:hAnsiTheme="minorHAnsi" w:cstheme="minorHAnsi"/>
          <w:bCs/>
          <w:color w:val="506D85"/>
        </w:rPr>
        <w:t xml:space="preserve">an indication of boarding or day attendance </w:t>
      </w:r>
    </w:p>
    <w:p w14:paraId="38735394" w14:textId="126D67E9" w:rsidR="00A727EB" w:rsidRPr="00A727EB" w:rsidRDefault="00A727EB" w:rsidP="0010111E">
      <w:pPr>
        <w:pStyle w:val="ListParagraph"/>
        <w:numPr>
          <w:ilvl w:val="0"/>
          <w:numId w:val="16"/>
        </w:numPr>
        <w:autoSpaceDE w:val="0"/>
        <w:autoSpaceDN w:val="0"/>
        <w:adjustRightInd w:val="0"/>
        <w:jc w:val="both"/>
        <w:rPr>
          <w:rFonts w:asciiTheme="minorHAnsi" w:hAnsiTheme="minorHAnsi" w:cstheme="minorHAnsi"/>
          <w:bCs/>
          <w:color w:val="506D85"/>
        </w:rPr>
      </w:pPr>
      <w:r w:rsidRPr="00A727EB">
        <w:rPr>
          <w:rFonts w:asciiTheme="minorHAnsi" w:hAnsiTheme="minorHAnsi" w:cstheme="minorHAnsi"/>
          <w:bCs/>
          <w:color w:val="506D85"/>
        </w:rPr>
        <w:t>the name of the destination school if moving to another education provider.</w:t>
      </w:r>
    </w:p>
    <w:p w14:paraId="61239E8D" w14:textId="77777777" w:rsidR="0010111E" w:rsidRDefault="0010111E">
      <w:pPr>
        <w:rPr>
          <w:rFonts w:asciiTheme="minorHAnsi" w:hAnsiTheme="minorHAnsi" w:cstheme="minorHAnsi"/>
          <w:bCs/>
          <w:color w:val="506D85"/>
          <w:sz w:val="22"/>
          <w:szCs w:val="22"/>
        </w:rPr>
      </w:pPr>
      <w:r>
        <w:rPr>
          <w:rFonts w:asciiTheme="minorHAnsi" w:hAnsiTheme="minorHAnsi" w:cstheme="minorHAnsi"/>
          <w:bCs/>
          <w:color w:val="506D85"/>
          <w:sz w:val="22"/>
          <w:szCs w:val="22"/>
        </w:rPr>
        <w:br w:type="page"/>
      </w:r>
    </w:p>
    <w:p w14:paraId="0A39EA55" w14:textId="0106136B" w:rsidR="00A727EB" w:rsidRPr="00A727EB" w:rsidRDefault="00A727EB" w:rsidP="00A727EB">
      <w:pPr>
        <w:autoSpaceDE w:val="0"/>
        <w:autoSpaceDN w:val="0"/>
        <w:adjustRightInd w:val="0"/>
        <w:jc w:val="both"/>
        <w:rPr>
          <w:rFonts w:asciiTheme="minorHAnsi" w:hAnsiTheme="minorHAnsi" w:cstheme="minorHAnsi"/>
          <w:bCs/>
          <w:color w:val="506D85"/>
          <w:sz w:val="22"/>
          <w:szCs w:val="22"/>
        </w:rPr>
      </w:pPr>
      <w:r w:rsidRPr="00A727EB">
        <w:rPr>
          <w:rFonts w:asciiTheme="minorHAnsi" w:hAnsiTheme="minorHAnsi" w:cstheme="minorHAnsi"/>
          <w:bCs/>
          <w:color w:val="506D85"/>
          <w:sz w:val="22"/>
          <w:szCs w:val="22"/>
        </w:rPr>
        <w:lastRenderedPageBreak/>
        <w:t>The Admissions Manager must save a back-up copy of the Admissions Register to the server every month.</w:t>
      </w:r>
    </w:p>
    <w:p w14:paraId="75351536" w14:textId="77777777" w:rsidR="0010111E" w:rsidRDefault="0010111E" w:rsidP="00A727EB">
      <w:pPr>
        <w:autoSpaceDE w:val="0"/>
        <w:autoSpaceDN w:val="0"/>
        <w:adjustRightInd w:val="0"/>
        <w:jc w:val="both"/>
        <w:rPr>
          <w:rFonts w:asciiTheme="minorHAnsi" w:hAnsiTheme="minorHAnsi" w:cstheme="minorHAnsi"/>
          <w:bCs/>
          <w:color w:val="506D85"/>
          <w:sz w:val="22"/>
          <w:szCs w:val="22"/>
        </w:rPr>
      </w:pPr>
    </w:p>
    <w:p w14:paraId="3522CEAE" w14:textId="7BE423B6" w:rsidR="00A727EB" w:rsidRDefault="00A727EB" w:rsidP="00A727EB">
      <w:pPr>
        <w:autoSpaceDE w:val="0"/>
        <w:autoSpaceDN w:val="0"/>
        <w:adjustRightInd w:val="0"/>
        <w:jc w:val="both"/>
        <w:rPr>
          <w:rFonts w:asciiTheme="minorHAnsi" w:hAnsiTheme="minorHAnsi" w:cstheme="minorHAnsi"/>
          <w:bCs/>
          <w:color w:val="506D85"/>
          <w:sz w:val="22"/>
          <w:szCs w:val="22"/>
        </w:rPr>
      </w:pPr>
      <w:r w:rsidRPr="00A727EB">
        <w:rPr>
          <w:rFonts w:asciiTheme="minorHAnsi" w:hAnsiTheme="minorHAnsi" w:cstheme="minorHAnsi"/>
          <w:bCs/>
          <w:color w:val="506D85"/>
          <w:sz w:val="22"/>
          <w:szCs w:val="22"/>
        </w:rPr>
        <w:t xml:space="preserve">The Admissions </w:t>
      </w:r>
      <w:r w:rsidR="00A53251">
        <w:rPr>
          <w:rFonts w:asciiTheme="minorHAnsi" w:hAnsiTheme="minorHAnsi" w:cstheme="minorHAnsi"/>
          <w:bCs/>
          <w:color w:val="506D85"/>
          <w:sz w:val="22"/>
          <w:szCs w:val="22"/>
        </w:rPr>
        <w:t xml:space="preserve">Manager and Dukes visa team </w:t>
      </w:r>
      <w:r w:rsidRPr="00A727EB">
        <w:rPr>
          <w:rFonts w:asciiTheme="minorHAnsi" w:hAnsiTheme="minorHAnsi" w:cstheme="minorHAnsi"/>
          <w:bCs/>
          <w:color w:val="506D85"/>
          <w:sz w:val="22"/>
          <w:szCs w:val="22"/>
        </w:rPr>
        <w:t xml:space="preserve">must also maintain a register of ‘leavers’ I.e. students who have left the college at non-standard transition points. Where a student of compulsory school age has left the college at a non-standard transition point, the Local Authority must be informed using this link:  </w:t>
      </w:r>
    </w:p>
    <w:p w14:paraId="59F9A84B" w14:textId="77777777" w:rsidR="00A727EB" w:rsidRDefault="00A727EB" w:rsidP="00A727EB">
      <w:pPr>
        <w:autoSpaceDE w:val="0"/>
        <w:autoSpaceDN w:val="0"/>
        <w:adjustRightInd w:val="0"/>
        <w:jc w:val="both"/>
        <w:rPr>
          <w:rFonts w:asciiTheme="minorHAnsi" w:hAnsiTheme="minorHAnsi" w:cstheme="minorHAnsi"/>
          <w:bCs/>
          <w:color w:val="506D85"/>
          <w:sz w:val="22"/>
          <w:szCs w:val="22"/>
        </w:rPr>
      </w:pPr>
    </w:p>
    <w:p w14:paraId="7E556C06" w14:textId="71BEF2BB" w:rsidR="00994A4D" w:rsidRDefault="00814DE1" w:rsidP="00A727EB">
      <w:pPr>
        <w:autoSpaceDE w:val="0"/>
        <w:autoSpaceDN w:val="0"/>
        <w:adjustRightInd w:val="0"/>
        <w:jc w:val="both"/>
        <w:rPr>
          <w:rFonts w:asciiTheme="minorHAnsi" w:hAnsiTheme="minorHAnsi" w:cstheme="minorHAnsi"/>
          <w:bCs/>
          <w:color w:val="506D85"/>
          <w:sz w:val="22"/>
          <w:szCs w:val="22"/>
        </w:rPr>
      </w:pPr>
      <w:hyperlink r:id="rId16" w:history="1">
        <w:r w:rsidRPr="00B3691E">
          <w:rPr>
            <w:rStyle w:val="Hyperlink"/>
            <w:rFonts w:asciiTheme="minorHAnsi" w:hAnsiTheme="minorHAnsi" w:cstheme="minorHAnsi"/>
            <w:bCs/>
            <w:sz w:val="22"/>
            <w:szCs w:val="22"/>
          </w:rPr>
          <w:t>https://www.cambslearntogether.co.uk/services-to-schools/deleting-pupil-from-school-roll-and-children-missing-from-education</w:t>
        </w:r>
      </w:hyperlink>
    </w:p>
    <w:p w14:paraId="17E46645" w14:textId="77777777" w:rsidR="00814DE1" w:rsidRDefault="00814DE1" w:rsidP="00A727EB">
      <w:pPr>
        <w:autoSpaceDE w:val="0"/>
        <w:autoSpaceDN w:val="0"/>
        <w:adjustRightInd w:val="0"/>
        <w:jc w:val="both"/>
        <w:rPr>
          <w:rFonts w:asciiTheme="minorHAnsi" w:hAnsiTheme="minorHAnsi" w:cstheme="minorHAnsi"/>
          <w:bCs/>
          <w:color w:val="506D85"/>
          <w:sz w:val="22"/>
          <w:szCs w:val="22"/>
        </w:rPr>
      </w:pPr>
    </w:p>
    <w:p w14:paraId="3956753C" w14:textId="243147BB" w:rsidR="00814DE1" w:rsidRDefault="00814DE1" w:rsidP="00A727EB">
      <w:pPr>
        <w:autoSpaceDE w:val="0"/>
        <w:autoSpaceDN w:val="0"/>
        <w:adjustRightInd w:val="0"/>
        <w:jc w:val="both"/>
        <w:rPr>
          <w:rFonts w:asciiTheme="minorHAnsi" w:hAnsiTheme="minorHAnsi" w:cstheme="minorHAnsi"/>
          <w:b/>
          <w:color w:val="388600"/>
          <w:sz w:val="22"/>
          <w:szCs w:val="22"/>
        </w:rPr>
      </w:pPr>
      <w:r w:rsidRPr="00814DE1">
        <w:rPr>
          <w:rFonts w:asciiTheme="minorHAnsi" w:hAnsiTheme="minorHAnsi" w:cstheme="minorHAnsi"/>
          <w:b/>
          <w:color w:val="388600"/>
          <w:sz w:val="22"/>
          <w:szCs w:val="22"/>
        </w:rPr>
        <w:t>Withdrawals</w:t>
      </w:r>
    </w:p>
    <w:p w14:paraId="7CE42ACA" w14:textId="77777777" w:rsidR="00814DE1" w:rsidRDefault="00814DE1" w:rsidP="00A727EB">
      <w:pPr>
        <w:autoSpaceDE w:val="0"/>
        <w:autoSpaceDN w:val="0"/>
        <w:adjustRightInd w:val="0"/>
        <w:jc w:val="both"/>
        <w:rPr>
          <w:rFonts w:asciiTheme="minorHAnsi" w:hAnsiTheme="minorHAnsi" w:cstheme="minorHAnsi"/>
          <w:b/>
          <w:color w:val="365F91" w:themeColor="accent1" w:themeShade="BF"/>
          <w:sz w:val="22"/>
          <w:szCs w:val="22"/>
        </w:rPr>
      </w:pPr>
    </w:p>
    <w:p w14:paraId="709B0B73" w14:textId="7133EA84" w:rsidR="00814DE1" w:rsidRPr="009076A5" w:rsidRDefault="00814DE1" w:rsidP="00A727EB">
      <w:pPr>
        <w:autoSpaceDE w:val="0"/>
        <w:autoSpaceDN w:val="0"/>
        <w:adjustRightInd w:val="0"/>
        <w:jc w:val="both"/>
        <w:rPr>
          <w:rFonts w:asciiTheme="minorHAnsi" w:hAnsiTheme="minorHAnsi" w:cstheme="minorHAnsi"/>
          <w:bCs/>
          <w:color w:val="365F91" w:themeColor="accent1" w:themeShade="BF"/>
          <w:sz w:val="22"/>
          <w:szCs w:val="22"/>
        </w:rPr>
      </w:pPr>
      <w:r w:rsidRPr="009076A5">
        <w:rPr>
          <w:rFonts w:asciiTheme="minorHAnsi" w:hAnsiTheme="minorHAnsi" w:cstheme="minorHAnsi"/>
          <w:bCs/>
          <w:color w:val="365F91" w:themeColor="accent1" w:themeShade="BF"/>
          <w:sz w:val="22"/>
          <w:szCs w:val="22"/>
        </w:rPr>
        <w:t>Students who withdraw from the college must send flight detail confirmation to the college which needs to be filed and sent to Dukes visa team for withdrawal of sponsorship</w:t>
      </w:r>
      <w:r w:rsidR="00E249F3" w:rsidRPr="009076A5">
        <w:rPr>
          <w:rFonts w:asciiTheme="minorHAnsi" w:hAnsiTheme="minorHAnsi" w:cstheme="minorHAnsi"/>
          <w:bCs/>
          <w:color w:val="365F91" w:themeColor="accent1" w:themeShade="BF"/>
          <w:sz w:val="22"/>
          <w:szCs w:val="22"/>
        </w:rPr>
        <w:t xml:space="preserve"> for all sponsored students. </w:t>
      </w:r>
    </w:p>
    <w:p w14:paraId="1D83E5A0" w14:textId="2CBBA9E3" w:rsidR="00E249F3" w:rsidRPr="00AE5FE8" w:rsidRDefault="001E66A9" w:rsidP="00A727EB">
      <w:pPr>
        <w:autoSpaceDE w:val="0"/>
        <w:autoSpaceDN w:val="0"/>
        <w:adjustRightInd w:val="0"/>
        <w:jc w:val="both"/>
        <w:rPr>
          <w:rFonts w:asciiTheme="minorHAnsi" w:hAnsiTheme="minorHAnsi" w:cstheme="minorHAnsi"/>
          <w:bCs/>
          <w:color w:val="ED0000"/>
          <w:sz w:val="22"/>
          <w:szCs w:val="22"/>
        </w:rPr>
      </w:pPr>
      <w:r w:rsidRPr="009076A5">
        <w:rPr>
          <w:rFonts w:asciiTheme="minorHAnsi" w:hAnsiTheme="minorHAnsi" w:cstheme="minorHAnsi"/>
          <w:bCs/>
          <w:color w:val="365F91" w:themeColor="accent1" w:themeShade="BF"/>
          <w:sz w:val="22"/>
          <w:szCs w:val="22"/>
        </w:rPr>
        <w:t xml:space="preserve">For withdrawals that have occurred subject to pastoral, health and wellbeing </w:t>
      </w:r>
      <w:r w:rsidR="00C0281F" w:rsidRPr="009076A5">
        <w:rPr>
          <w:rFonts w:asciiTheme="minorHAnsi" w:hAnsiTheme="minorHAnsi" w:cstheme="minorHAnsi"/>
          <w:bCs/>
          <w:color w:val="365F91" w:themeColor="accent1" w:themeShade="BF"/>
          <w:sz w:val="22"/>
          <w:szCs w:val="22"/>
        </w:rPr>
        <w:t xml:space="preserve">issues – a withdrawal report needs to be completed by Head of Boarding and pastoral care (HW). </w:t>
      </w:r>
      <w:r w:rsidR="00AE5FE8" w:rsidRPr="009076A5">
        <w:rPr>
          <w:rFonts w:asciiTheme="minorHAnsi" w:hAnsiTheme="minorHAnsi" w:cstheme="minorHAnsi"/>
          <w:bCs/>
          <w:color w:val="365F91" w:themeColor="accent1" w:themeShade="BF"/>
          <w:sz w:val="22"/>
          <w:szCs w:val="22"/>
        </w:rPr>
        <w:t>The document must be sent to CS admissions manager, to be sent to Dukes visa team as well as agents and parents involved</w:t>
      </w:r>
      <w:r w:rsidR="00AE5FE8" w:rsidRPr="00AE5FE8">
        <w:rPr>
          <w:rFonts w:asciiTheme="minorHAnsi" w:hAnsiTheme="minorHAnsi" w:cstheme="minorHAnsi"/>
          <w:bCs/>
          <w:color w:val="ED0000"/>
          <w:sz w:val="22"/>
          <w:szCs w:val="22"/>
        </w:rPr>
        <w:t xml:space="preserve">. </w:t>
      </w:r>
    </w:p>
    <w:p w14:paraId="561BEB95" w14:textId="77777777" w:rsidR="00A727EB" w:rsidRDefault="00A727EB" w:rsidP="00994A4D">
      <w:pPr>
        <w:autoSpaceDE w:val="0"/>
        <w:autoSpaceDN w:val="0"/>
        <w:adjustRightInd w:val="0"/>
        <w:jc w:val="both"/>
        <w:rPr>
          <w:rFonts w:asciiTheme="minorHAnsi" w:hAnsiTheme="minorHAnsi" w:cstheme="minorHAnsi"/>
          <w:bCs/>
          <w:color w:val="506D85"/>
          <w:sz w:val="22"/>
          <w:szCs w:val="22"/>
        </w:rPr>
      </w:pPr>
    </w:p>
    <w:p w14:paraId="2E1E2023" w14:textId="7AD3E9E9" w:rsidR="00994A4D" w:rsidRPr="00994A4D" w:rsidRDefault="00994A4D" w:rsidP="00994A4D">
      <w:pPr>
        <w:autoSpaceDE w:val="0"/>
        <w:autoSpaceDN w:val="0"/>
        <w:adjustRightInd w:val="0"/>
        <w:jc w:val="both"/>
        <w:rPr>
          <w:rFonts w:asciiTheme="minorHAnsi" w:hAnsiTheme="minorHAnsi" w:cstheme="minorHAnsi"/>
          <w:bCs/>
          <w:color w:val="506D85"/>
          <w:sz w:val="22"/>
          <w:szCs w:val="22"/>
        </w:rPr>
      </w:pPr>
      <w:r w:rsidRPr="00994A4D">
        <w:rPr>
          <w:rFonts w:asciiTheme="minorHAnsi" w:hAnsiTheme="minorHAnsi" w:cstheme="minorHAnsi"/>
          <w:bCs/>
          <w:color w:val="506D85"/>
          <w:sz w:val="22"/>
          <w:szCs w:val="22"/>
        </w:rPr>
        <w:t xml:space="preserve">Last review: </w:t>
      </w:r>
      <w:r w:rsidR="0038344D">
        <w:rPr>
          <w:rFonts w:asciiTheme="minorHAnsi" w:hAnsiTheme="minorHAnsi" w:cstheme="minorHAnsi"/>
          <w:bCs/>
          <w:color w:val="506D85"/>
          <w:sz w:val="22"/>
          <w:szCs w:val="22"/>
        </w:rPr>
        <w:t>October</w:t>
      </w:r>
      <w:r w:rsidRPr="00994A4D">
        <w:rPr>
          <w:rFonts w:asciiTheme="minorHAnsi" w:hAnsiTheme="minorHAnsi" w:cstheme="minorHAnsi"/>
          <w:bCs/>
          <w:color w:val="506D85"/>
          <w:sz w:val="22"/>
          <w:szCs w:val="22"/>
        </w:rPr>
        <w:t xml:space="preserve"> 202</w:t>
      </w:r>
      <w:r w:rsidR="004A2B5D">
        <w:rPr>
          <w:rFonts w:asciiTheme="minorHAnsi" w:hAnsiTheme="minorHAnsi" w:cstheme="minorHAnsi"/>
          <w:bCs/>
          <w:color w:val="506D85"/>
          <w:sz w:val="22"/>
          <w:szCs w:val="22"/>
        </w:rPr>
        <w:t xml:space="preserve">2, </w:t>
      </w:r>
      <w:r w:rsidR="00861F16">
        <w:rPr>
          <w:rFonts w:asciiTheme="minorHAnsi" w:hAnsiTheme="minorHAnsi" w:cstheme="minorHAnsi"/>
          <w:bCs/>
          <w:color w:val="506D85"/>
          <w:sz w:val="22"/>
          <w:szCs w:val="22"/>
        </w:rPr>
        <w:t>July 2023</w:t>
      </w:r>
      <w:r w:rsidR="004A2B5D">
        <w:rPr>
          <w:rFonts w:asciiTheme="minorHAnsi" w:hAnsiTheme="minorHAnsi" w:cstheme="minorHAnsi"/>
          <w:bCs/>
          <w:color w:val="506D85"/>
          <w:sz w:val="22"/>
          <w:szCs w:val="22"/>
        </w:rPr>
        <w:t>, July 2024</w:t>
      </w:r>
      <w:r w:rsidR="00CF3B24">
        <w:rPr>
          <w:rFonts w:asciiTheme="minorHAnsi" w:hAnsiTheme="minorHAnsi" w:cstheme="minorHAnsi"/>
          <w:bCs/>
          <w:color w:val="506D85"/>
          <w:sz w:val="22"/>
          <w:szCs w:val="22"/>
        </w:rPr>
        <w:t>, July 2025</w:t>
      </w:r>
    </w:p>
    <w:p w14:paraId="54C39F3A" w14:textId="77777777" w:rsidR="00994A4D" w:rsidRPr="00994A4D" w:rsidRDefault="00994A4D" w:rsidP="00994A4D">
      <w:pPr>
        <w:autoSpaceDE w:val="0"/>
        <w:autoSpaceDN w:val="0"/>
        <w:adjustRightInd w:val="0"/>
        <w:jc w:val="both"/>
        <w:rPr>
          <w:rFonts w:asciiTheme="minorHAnsi" w:hAnsiTheme="minorHAnsi" w:cstheme="minorHAnsi"/>
          <w:bCs/>
          <w:color w:val="506D85"/>
          <w:sz w:val="22"/>
          <w:szCs w:val="22"/>
        </w:rPr>
      </w:pPr>
    </w:p>
    <w:p w14:paraId="37E43FF8" w14:textId="5264ED67" w:rsidR="005D4C3D" w:rsidRDefault="00994A4D" w:rsidP="00994A4D">
      <w:pPr>
        <w:autoSpaceDE w:val="0"/>
        <w:autoSpaceDN w:val="0"/>
        <w:adjustRightInd w:val="0"/>
        <w:jc w:val="both"/>
        <w:rPr>
          <w:rFonts w:asciiTheme="minorHAnsi" w:hAnsiTheme="minorHAnsi" w:cstheme="minorHAnsi"/>
          <w:bCs/>
          <w:color w:val="506D85"/>
          <w:sz w:val="22"/>
          <w:szCs w:val="22"/>
        </w:rPr>
      </w:pPr>
      <w:r w:rsidRPr="00994A4D">
        <w:rPr>
          <w:rFonts w:asciiTheme="minorHAnsi" w:hAnsiTheme="minorHAnsi" w:cstheme="minorHAnsi"/>
          <w:bCs/>
          <w:color w:val="506D85"/>
          <w:sz w:val="22"/>
          <w:szCs w:val="22"/>
        </w:rPr>
        <w:t xml:space="preserve">Next review: </w:t>
      </w:r>
      <w:r w:rsidR="00861F16">
        <w:rPr>
          <w:rFonts w:asciiTheme="minorHAnsi" w:hAnsiTheme="minorHAnsi" w:cstheme="minorHAnsi"/>
          <w:bCs/>
          <w:color w:val="506D85"/>
          <w:sz w:val="22"/>
          <w:szCs w:val="22"/>
        </w:rPr>
        <w:t>July</w:t>
      </w:r>
      <w:r w:rsidRPr="00994A4D">
        <w:rPr>
          <w:rFonts w:asciiTheme="minorHAnsi" w:hAnsiTheme="minorHAnsi" w:cstheme="minorHAnsi"/>
          <w:bCs/>
          <w:color w:val="506D85"/>
          <w:sz w:val="22"/>
          <w:szCs w:val="22"/>
        </w:rPr>
        <w:t xml:space="preserve"> 202</w:t>
      </w:r>
      <w:r w:rsidR="00CF3B24">
        <w:rPr>
          <w:rFonts w:asciiTheme="minorHAnsi" w:hAnsiTheme="minorHAnsi" w:cstheme="minorHAnsi"/>
          <w:bCs/>
          <w:color w:val="506D85"/>
          <w:sz w:val="22"/>
          <w:szCs w:val="22"/>
        </w:rPr>
        <w:t>6</w:t>
      </w:r>
    </w:p>
    <w:p w14:paraId="077EBAC0" w14:textId="23CF1EEF" w:rsidR="0038344D" w:rsidRDefault="0038344D">
      <w:pPr>
        <w:rPr>
          <w:rFonts w:asciiTheme="minorHAnsi" w:hAnsiTheme="minorHAnsi" w:cstheme="minorHAnsi"/>
          <w:bCs/>
          <w:color w:val="506D85"/>
          <w:sz w:val="22"/>
          <w:szCs w:val="22"/>
        </w:rPr>
      </w:pPr>
      <w:r>
        <w:rPr>
          <w:rFonts w:asciiTheme="minorHAnsi" w:hAnsiTheme="minorHAnsi" w:cstheme="minorHAnsi"/>
          <w:bCs/>
          <w:color w:val="506D85"/>
          <w:sz w:val="22"/>
          <w:szCs w:val="22"/>
        </w:rPr>
        <w:br w:type="page"/>
      </w:r>
    </w:p>
    <w:p w14:paraId="5BE27FBA" w14:textId="77777777" w:rsidR="0038344D" w:rsidRDefault="0038344D" w:rsidP="00994A4D">
      <w:pPr>
        <w:autoSpaceDE w:val="0"/>
        <w:autoSpaceDN w:val="0"/>
        <w:adjustRightInd w:val="0"/>
        <w:jc w:val="both"/>
        <w:rPr>
          <w:rFonts w:asciiTheme="minorHAnsi" w:hAnsiTheme="minorHAnsi" w:cstheme="minorHAnsi"/>
          <w:bCs/>
          <w:color w:val="506D85"/>
          <w:sz w:val="22"/>
          <w:szCs w:val="22"/>
        </w:rPr>
      </w:pPr>
    </w:p>
    <w:p w14:paraId="26322910" w14:textId="3F0601E3" w:rsidR="0038344D" w:rsidRDefault="002C73D2" w:rsidP="00994A4D">
      <w:pPr>
        <w:autoSpaceDE w:val="0"/>
        <w:autoSpaceDN w:val="0"/>
        <w:adjustRightInd w:val="0"/>
        <w:jc w:val="both"/>
        <w:rPr>
          <w:rFonts w:asciiTheme="minorHAnsi" w:hAnsiTheme="minorHAnsi" w:cstheme="minorHAnsi"/>
          <w:b/>
          <w:color w:val="506D85"/>
          <w:sz w:val="22"/>
          <w:szCs w:val="22"/>
        </w:rPr>
      </w:pPr>
      <w:r w:rsidRPr="002B3C92">
        <w:rPr>
          <w:rFonts w:asciiTheme="minorHAnsi" w:hAnsiTheme="minorHAnsi" w:cstheme="minorHAnsi"/>
          <w:b/>
          <w:color w:val="506D85"/>
          <w:sz w:val="22"/>
          <w:szCs w:val="22"/>
        </w:rPr>
        <w:t>APPENDIX 1</w:t>
      </w:r>
    </w:p>
    <w:p w14:paraId="64E4977A" w14:textId="77777777" w:rsidR="00276B08" w:rsidRDefault="00276B08" w:rsidP="00994A4D">
      <w:pPr>
        <w:autoSpaceDE w:val="0"/>
        <w:autoSpaceDN w:val="0"/>
        <w:adjustRightInd w:val="0"/>
        <w:jc w:val="both"/>
        <w:rPr>
          <w:rFonts w:asciiTheme="minorHAnsi" w:hAnsiTheme="minorHAnsi" w:cstheme="minorHAnsi"/>
          <w:b/>
          <w:color w:val="65A969"/>
          <w:sz w:val="22"/>
          <w:szCs w:val="22"/>
        </w:rPr>
      </w:pPr>
    </w:p>
    <w:tbl>
      <w:tblPr>
        <w:tblStyle w:val="TableGrid"/>
        <w:tblW w:w="0" w:type="auto"/>
        <w:tblBorders>
          <w:top w:val="single" w:sz="4" w:space="0" w:color="506D85"/>
          <w:left w:val="single" w:sz="4" w:space="0" w:color="506D85"/>
          <w:bottom w:val="single" w:sz="4" w:space="0" w:color="506D85"/>
          <w:right w:val="single" w:sz="4" w:space="0" w:color="506D85"/>
          <w:insideH w:val="single" w:sz="4" w:space="0" w:color="506D85"/>
          <w:insideV w:val="single" w:sz="4" w:space="0" w:color="506D85"/>
        </w:tblBorders>
        <w:tblLook w:val="04A0" w:firstRow="1" w:lastRow="0" w:firstColumn="1" w:lastColumn="0" w:noHBand="0" w:noVBand="1"/>
      </w:tblPr>
      <w:tblGrid>
        <w:gridCol w:w="2122"/>
        <w:gridCol w:w="3827"/>
        <w:gridCol w:w="1893"/>
        <w:gridCol w:w="1307"/>
        <w:gridCol w:w="1307"/>
      </w:tblGrid>
      <w:tr w:rsidR="009A759F" w:rsidRPr="009A759F" w14:paraId="2CA81EB8" w14:textId="77777777" w:rsidTr="00FD4F4E">
        <w:trPr>
          <w:trHeight w:val="567"/>
        </w:trPr>
        <w:tc>
          <w:tcPr>
            <w:tcW w:w="10456" w:type="dxa"/>
            <w:gridSpan w:val="5"/>
            <w:shd w:val="clear" w:color="auto" w:fill="506D85"/>
            <w:vAlign w:val="center"/>
          </w:tcPr>
          <w:p w14:paraId="2CED74D7" w14:textId="1CC535D6" w:rsidR="00664EE9" w:rsidRPr="009A759F" w:rsidRDefault="00664EE9" w:rsidP="00664EE9">
            <w:pPr>
              <w:autoSpaceDE w:val="0"/>
              <w:autoSpaceDN w:val="0"/>
              <w:adjustRightInd w:val="0"/>
              <w:jc w:val="center"/>
              <w:rPr>
                <w:rFonts w:asciiTheme="minorHAnsi" w:hAnsiTheme="minorHAnsi" w:cstheme="minorHAnsi"/>
                <w:bCs/>
                <w:color w:val="506D85"/>
                <w:sz w:val="22"/>
                <w:szCs w:val="22"/>
              </w:rPr>
            </w:pPr>
            <w:r w:rsidRPr="009A759F">
              <w:rPr>
                <w:rFonts w:asciiTheme="minorHAnsi" w:hAnsiTheme="minorHAnsi" w:cstheme="minorHAnsi"/>
                <w:bCs/>
                <w:color w:val="506D85"/>
                <w:sz w:val="22"/>
                <w:szCs w:val="22"/>
              </w:rPr>
              <w:t>ENGLISH LANGUAGE PROFICIENCY NOTES FORM</w:t>
            </w:r>
          </w:p>
        </w:tc>
      </w:tr>
      <w:tr w:rsidR="009A759F" w:rsidRPr="009A759F" w14:paraId="2D5A9920" w14:textId="77777777" w:rsidTr="00F56162">
        <w:trPr>
          <w:trHeight w:val="567"/>
        </w:trPr>
        <w:tc>
          <w:tcPr>
            <w:tcW w:w="2122" w:type="dxa"/>
            <w:vAlign w:val="center"/>
          </w:tcPr>
          <w:p w14:paraId="48AF3EAD" w14:textId="45D7E9E6" w:rsidR="00D95C1D" w:rsidRPr="009A759F" w:rsidRDefault="00D613B8" w:rsidP="00994A4D">
            <w:pPr>
              <w:autoSpaceDE w:val="0"/>
              <w:autoSpaceDN w:val="0"/>
              <w:adjustRightInd w:val="0"/>
              <w:jc w:val="both"/>
              <w:rPr>
                <w:rFonts w:asciiTheme="minorHAnsi" w:hAnsiTheme="minorHAnsi" w:cstheme="minorHAnsi"/>
                <w:bCs/>
                <w:color w:val="506D85"/>
                <w:sz w:val="22"/>
                <w:szCs w:val="22"/>
              </w:rPr>
            </w:pPr>
            <w:r w:rsidRPr="009A759F">
              <w:rPr>
                <w:rFonts w:asciiTheme="minorHAnsi" w:hAnsiTheme="minorHAnsi" w:cstheme="minorHAnsi"/>
                <w:bCs/>
                <w:color w:val="506D85"/>
                <w:sz w:val="22"/>
                <w:szCs w:val="22"/>
              </w:rPr>
              <w:t>Student Name:</w:t>
            </w:r>
          </w:p>
        </w:tc>
        <w:tc>
          <w:tcPr>
            <w:tcW w:w="3827" w:type="dxa"/>
            <w:vAlign w:val="center"/>
          </w:tcPr>
          <w:p w14:paraId="060457C8" w14:textId="77777777" w:rsidR="00D95C1D" w:rsidRPr="009A759F" w:rsidRDefault="00D95C1D" w:rsidP="00994A4D">
            <w:pPr>
              <w:autoSpaceDE w:val="0"/>
              <w:autoSpaceDN w:val="0"/>
              <w:adjustRightInd w:val="0"/>
              <w:jc w:val="both"/>
              <w:rPr>
                <w:rFonts w:asciiTheme="minorHAnsi" w:hAnsiTheme="minorHAnsi" w:cstheme="minorHAnsi"/>
                <w:bCs/>
                <w:color w:val="506D85"/>
                <w:sz w:val="22"/>
                <w:szCs w:val="22"/>
              </w:rPr>
            </w:pPr>
          </w:p>
        </w:tc>
        <w:tc>
          <w:tcPr>
            <w:tcW w:w="1893" w:type="dxa"/>
            <w:vAlign w:val="center"/>
          </w:tcPr>
          <w:p w14:paraId="6FA83A77" w14:textId="247637AB" w:rsidR="00D95C1D" w:rsidRPr="009A759F" w:rsidRDefault="00D613B8" w:rsidP="00994A4D">
            <w:pPr>
              <w:autoSpaceDE w:val="0"/>
              <w:autoSpaceDN w:val="0"/>
              <w:adjustRightInd w:val="0"/>
              <w:jc w:val="both"/>
              <w:rPr>
                <w:rFonts w:asciiTheme="minorHAnsi" w:hAnsiTheme="minorHAnsi" w:cstheme="minorHAnsi"/>
                <w:bCs/>
                <w:color w:val="506D85"/>
                <w:sz w:val="22"/>
                <w:szCs w:val="22"/>
              </w:rPr>
            </w:pPr>
            <w:r w:rsidRPr="009A759F">
              <w:rPr>
                <w:rFonts w:asciiTheme="minorHAnsi" w:hAnsiTheme="minorHAnsi" w:cstheme="minorHAnsi"/>
                <w:bCs/>
                <w:color w:val="506D85"/>
                <w:sz w:val="22"/>
                <w:szCs w:val="22"/>
              </w:rPr>
              <w:t>Native Language:</w:t>
            </w:r>
          </w:p>
        </w:tc>
        <w:tc>
          <w:tcPr>
            <w:tcW w:w="2614" w:type="dxa"/>
            <w:gridSpan w:val="2"/>
            <w:vAlign w:val="center"/>
          </w:tcPr>
          <w:p w14:paraId="23D7EAE2" w14:textId="77777777" w:rsidR="00D95C1D" w:rsidRPr="009A759F" w:rsidRDefault="00D95C1D" w:rsidP="00994A4D">
            <w:pPr>
              <w:autoSpaceDE w:val="0"/>
              <w:autoSpaceDN w:val="0"/>
              <w:adjustRightInd w:val="0"/>
              <w:jc w:val="both"/>
              <w:rPr>
                <w:rFonts w:asciiTheme="minorHAnsi" w:hAnsiTheme="minorHAnsi" w:cstheme="minorHAnsi"/>
                <w:bCs/>
                <w:color w:val="506D85"/>
                <w:sz w:val="22"/>
                <w:szCs w:val="22"/>
              </w:rPr>
            </w:pPr>
          </w:p>
        </w:tc>
      </w:tr>
      <w:tr w:rsidR="009A759F" w:rsidRPr="009A759F" w14:paraId="2EBE9C1A" w14:textId="77777777" w:rsidTr="00F56162">
        <w:trPr>
          <w:trHeight w:val="567"/>
        </w:trPr>
        <w:tc>
          <w:tcPr>
            <w:tcW w:w="2122" w:type="dxa"/>
            <w:vAlign w:val="center"/>
          </w:tcPr>
          <w:p w14:paraId="07B11CDF" w14:textId="27ABDA57" w:rsidR="00D95C1D" w:rsidRPr="009A759F" w:rsidRDefault="00D613B8" w:rsidP="00994A4D">
            <w:pPr>
              <w:autoSpaceDE w:val="0"/>
              <w:autoSpaceDN w:val="0"/>
              <w:adjustRightInd w:val="0"/>
              <w:jc w:val="both"/>
              <w:rPr>
                <w:rFonts w:asciiTheme="minorHAnsi" w:hAnsiTheme="minorHAnsi" w:cstheme="minorHAnsi"/>
                <w:bCs/>
                <w:color w:val="506D85"/>
                <w:sz w:val="22"/>
                <w:szCs w:val="22"/>
              </w:rPr>
            </w:pPr>
            <w:r w:rsidRPr="009A759F">
              <w:rPr>
                <w:rFonts w:asciiTheme="minorHAnsi" w:hAnsiTheme="minorHAnsi" w:cstheme="minorHAnsi"/>
                <w:bCs/>
                <w:color w:val="506D85"/>
                <w:sz w:val="22"/>
                <w:szCs w:val="22"/>
              </w:rPr>
              <w:t>Date of Birth:</w:t>
            </w:r>
          </w:p>
        </w:tc>
        <w:tc>
          <w:tcPr>
            <w:tcW w:w="3827" w:type="dxa"/>
            <w:vAlign w:val="center"/>
          </w:tcPr>
          <w:p w14:paraId="30AD4BFD" w14:textId="77777777" w:rsidR="00D95C1D" w:rsidRPr="009A759F" w:rsidRDefault="00D95C1D" w:rsidP="00994A4D">
            <w:pPr>
              <w:autoSpaceDE w:val="0"/>
              <w:autoSpaceDN w:val="0"/>
              <w:adjustRightInd w:val="0"/>
              <w:jc w:val="both"/>
              <w:rPr>
                <w:rFonts w:asciiTheme="minorHAnsi" w:hAnsiTheme="minorHAnsi" w:cstheme="minorHAnsi"/>
                <w:bCs/>
                <w:color w:val="506D85"/>
                <w:sz w:val="22"/>
                <w:szCs w:val="22"/>
              </w:rPr>
            </w:pPr>
          </w:p>
        </w:tc>
        <w:tc>
          <w:tcPr>
            <w:tcW w:w="1893" w:type="dxa"/>
            <w:vAlign w:val="center"/>
          </w:tcPr>
          <w:p w14:paraId="0348EC80" w14:textId="62897A1B" w:rsidR="00D95C1D" w:rsidRPr="009A759F" w:rsidRDefault="00D613B8" w:rsidP="00994A4D">
            <w:pPr>
              <w:autoSpaceDE w:val="0"/>
              <w:autoSpaceDN w:val="0"/>
              <w:adjustRightInd w:val="0"/>
              <w:jc w:val="both"/>
              <w:rPr>
                <w:rFonts w:asciiTheme="minorHAnsi" w:hAnsiTheme="minorHAnsi" w:cstheme="minorHAnsi"/>
                <w:bCs/>
                <w:color w:val="506D85"/>
                <w:sz w:val="22"/>
                <w:szCs w:val="22"/>
              </w:rPr>
            </w:pPr>
            <w:r w:rsidRPr="009A759F">
              <w:rPr>
                <w:rFonts w:asciiTheme="minorHAnsi" w:hAnsiTheme="minorHAnsi" w:cstheme="minorHAnsi"/>
                <w:bCs/>
                <w:color w:val="506D85"/>
                <w:sz w:val="22"/>
                <w:szCs w:val="22"/>
              </w:rPr>
              <w:t>Nationality:</w:t>
            </w:r>
          </w:p>
        </w:tc>
        <w:tc>
          <w:tcPr>
            <w:tcW w:w="2614" w:type="dxa"/>
            <w:gridSpan w:val="2"/>
            <w:vAlign w:val="center"/>
          </w:tcPr>
          <w:p w14:paraId="1FA597D5" w14:textId="77777777" w:rsidR="00D95C1D" w:rsidRPr="009A759F" w:rsidRDefault="00D95C1D" w:rsidP="00994A4D">
            <w:pPr>
              <w:autoSpaceDE w:val="0"/>
              <w:autoSpaceDN w:val="0"/>
              <w:adjustRightInd w:val="0"/>
              <w:jc w:val="both"/>
              <w:rPr>
                <w:rFonts w:asciiTheme="minorHAnsi" w:hAnsiTheme="minorHAnsi" w:cstheme="minorHAnsi"/>
                <w:bCs/>
                <w:color w:val="506D85"/>
                <w:sz w:val="22"/>
                <w:szCs w:val="22"/>
              </w:rPr>
            </w:pPr>
          </w:p>
        </w:tc>
      </w:tr>
      <w:tr w:rsidR="009A759F" w:rsidRPr="009A759F" w14:paraId="24794F47" w14:textId="77777777" w:rsidTr="00F56162">
        <w:trPr>
          <w:trHeight w:val="567"/>
        </w:trPr>
        <w:tc>
          <w:tcPr>
            <w:tcW w:w="2122" w:type="dxa"/>
            <w:vAlign w:val="center"/>
          </w:tcPr>
          <w:p w14:paraId="61775421" w14:textId="44013F90" w:rsidR="00D95C1D" w:rsidRPr="009A759F" w:rsidRDefault="00D613B8" w:rsidP="00994A4D">
            <w:pPr>
              <w:autoSpaceDE w:val="0"/>
              <w:autoSpaceDN w:val="0"/>
              <w:adjustRightInd w:val="0"/>
              <w:jc w:val="both"/>
              <w:rPr>
                <w:rFonts w:asciiTheme="minorHAnsi" w:hAnsiTheme="minorHAnsi" w:cstheme="minorHAnsi"/>
                <w:bCs/>
                <w:color w:val="506D85"/>
                <w:sz w:val="22"/>
                <w:szCs w:val="22"/>
              </w:rPr>
            </w:pPr>
            <w:r w:rsidRPr="009A759F">
              <w:rPr>
                <w:rFonts w:asciiTheme="minorHAnsi" w:hAnsiTheme="minorHAnsi" w:cstheme="minorHAnsi"/>
                <w:bCs/>
                <w:color w:val="506D85"/>
                <w:sz w:val="22"/>
                <w:szCs w:val="22"/>
              </w:rPr>
              <w:t>Course Applied For:</w:t>
            </w:r>
          </w:p>
        </w:tc>
        <w:tc>
          <w:tcPr>
            <w:tcW w:w="3827" w:type="dxa"/>
            <w:vAlign w:val="center"/>
          </w:tcPr>
          <w:p w14:paraId="39E36927" w14:textId="77777777" w:rsidR="00D95C1D" w:rsidRPr="009A759F" w:rsidRDefault="00D95C1D" w:rsidP="00994A4D">
            <w:pPr>
              <w:autoSpaceDE w:val="0"/>
              <w:autoSpaceDN w:val="0"/>
              <w:adjustRightInd w:val="0"/>
              <w:jc w:val="both"/>
              <w:rPr>
                <w:rFonts w:asciiTheme="minorHAnsi" w:hAnsiTheme="minorHAnsi" w:cstheme="minorHAnsi"/>
                <w:bCs/>
                <w:color w:val="506D85"/>
                <w:sz w:val="22"/>
                <w:szCs w:val="22"/>
              </w:rPr>
            </w:pPr>
          </w:p>
        </w:tc>
        <w:tc>
          <w:tcPr>
            <w:tcW w:w="1893" w:type="dxa"/>
            <w:vAlign w:val="center"/>
          </w:tcPr>
          <w:p w14:paraId="6445DDF9" w14:textId="1B2D290C" w:rsidR="00D95C1D" w:rsidRPr="009A759F" w:rsidRDefault="00D613B8" w:rsidP="00994A4D">
            <w:pPr>
              <w:autoSpaceDE w:val="0"/>
              <w:autoSpaceDN w:val="0"/>
              <w:adjustRightInd w:val="0"/>
              <w:jc w:val="both"/>
              <w:rPr>
                <w:rFonts w:asciiTheme="minorHAnsi" w:hAnsiTheme="minorHAnsi" w:cstheme="minorHAnsi"/>
                <w:bCs/>
                <w:color w:val="506D85"/>
                <w:sz w:val="22"/>
                <w:szCs w:val="22"/>
              </w:rPr>
            </w:pPr>
            <w:r w:rsidRPr="009A759F">
              <w:rPr>
                <w:rFonts w:asciiTheme="minorHAnsi" w:hAnsiTheme="minorHAnsi" w:cstheme="minorHAnsi"/>
                <w:bCs/>
                <w:color w:val="506D85"/>
                <w:sz w:val="22"/>
                <w:szCs w:val="22"/>
              </w:rPr>
              <w:t>Start Date:</w:t>
            </w:r>
          </w:p>
        </w:tc>
        <w:tc>
          <w:tcPr>
            <w:tcW w:w="2614" w:type="dxa"/>
            <w:gridSpan w:val="2"/>
            <w:vAlign w:val="center"/>
          </w:tcPr>
          <w:p w14:paraId="67618D5E" w14:textId="77777777" w:rsidR="00D95C1D" w:rsidRPr="009A759F" w:rsidRDefault="00D95C1D" w:rsidP="00994A4D">
            <w:pPr>
              <w:autoSpaceDE w:val="0"/>
              <w:autoSpaceDN w:val="0"/>
              <w:adjustRightInd w:val="0"/>
              <w:jc w:val="both"/>
              <w:rPr>
                <w:rFonts w:asciiTheme="minorHAnsi" w:hAnsiTheme="minorHAnsi" w:cstheme="minorHAnsi"/>
                <w:bCs/>
                <w:color w:val="506D85"/>
                <w:sz w:val="22"/>
                <w:szCs w:val="22"/>
              </w:rPr>
            </w:pPr>
          </w:p>
        </w:tc>
      </w:tr>
      <w:tr w:rsidR="00F95FC7" w:rsidRPr="009A759F" w14:paraId="38B64092" w14:textId="77777777" w:rsidTr="00295478">
        <w:trPr>
          <w:trHeight w:val="567"/>
        </w:trPr>
        <w:tc>
          <w:tcPr>
            <w:tcW w:w="10456" w:type="dxa"/>
            <w:gridSpan w:val="5"/>
            <w:vAlign w:val="center"/>
          </w:tcPr>
          <w:p w14:paraId="37EA75CE" w14:textId="5A849423" w:rsidR="00F95FC7" w:rsidRPr="009A759F" w:rsidRDefault="00F95FC7" w:rsidP="00994A4D">
            <w:pPr>
              <w:autoSpaceDE w:val="0"/>
              <w:autoSpaceDN w:val="0"/>
              <w:adjustRightInd w:val="0"/>
              <w:jc w:val="both"/>
              <w:rPr>
                <w:rFonts w:asciiTheme="minorHAnsi" w:hAnsiTheme="minorHAnsi" w:cstheme="minorHAnsi"/>
                <w:bCs/>
                <w:color w:val="506D85"/>
                <w:sz w:val="22"/>
                <w:szCs w:val="22"/>
              </w:rPr>
            </w:pPr>
            <w:r w:rsidRPr="009A759F">
              <w:rPr>
                <w:rFonts w:asciiTheme="minorHAnsi" w:hAnsiTheme="minorHAnsi" w:cstheme="minorHAnsi"/>
                <w:bCs/>
                <w:color w:val="506D85"/>
                <w:sz w:val="22"/>
                <w:szCs w:val="22"/>
              </w:rPr>
              <w:t>Number of years English lessons:</w:t>
            </w:r>
          </w:p>
        </w:tc>
      </w:tr>
      <w:tr w:rsidR="00C026BD" w:rsidRPr="009A759F" w14:paraId="55C0718E" w14:textId="77777777" w:rsidTr="00F56162">
        <w:trPr>
          <w:trHeight w:val="567"/>
        </w:trPr>
        <w:tc>
          <w:tcPr>
            <w:tcW w:w="2122" w:type="dxa"/>
            <w:vAlign w:val="center"/>
          </w:tcPr>
          <w:p w14:paraId="42D7E79F" w14:textId="2D5169AE" w:rsidR="00C026BD" w:rsidRPr="009A759F" w:rsidRDefault="00C026BD" w:rsidP="00994A4D">
            <w:pPr>
              <w:autoSpaceDE w:val="0"/>
              <w:autoSpaceDN w:val="0"/>
              <w:adjustRightInd w:val="0"/>
              <w:jc w:val="both"/>
              <w:rPr>
                <w:rFonts w:asciiTheme="minorHAnsi" w:hAnsiTheme="minorHAnsi" w:cstheme="minorHAnsi"/>
                <w:bCs/>
                <w:color w:val="506D85"/>
                <w:sz w:val="22"/>
                <w:szCs w:val="22"/>
              </w:rPr>
            </w:pPr>
            <w:r w:rsidRPr="009A759F">
              <w:rPr>
                <w:rFonts w:asciiTheme="minorHAnsi" w:hAnsiTheme="minorHAnsi" w:cstheme="minorHAnsi"/>
                <w:bCs/>
                <w:color w:val="506D85"/>
                <w:sz w:val="22"/>
                <w:szCs w:val="22"/>
              </w:rPr>
              <w:t>ID Check</w:t>
            </w:r>
          </w:p>
        </w:tc>
        <w:tc>
          <w:tcPr>
            <w:tcW w:w="5720" w:type="dxa"/>
            <w:gridSpan w:val="2"/>
            <w:vAlign w:val="center"/>
          </w:tcPr>
          <w:p w14:paraId="23CF56A3" w14:textId="0984BE77" w:rsidR="00C026BD" w:rsidRPr="009A759F" w:rsidRDefault="00C026BD" w:rsidP="00994A4D">
            <w:pPr>
              <w:autoSpaceDE w:val="0"/>
              <w:autoSpaceDN w:val="0"/>
              <w:adjustRightInd w:val="0"/>
              <w:jc w:val="both"/>
              <w:rPr>
                <w:rFonts w:asciiTheme="minorHAnsi" w:hAnsiTheme="minorHAnsi" w:cstheme="minorHAnsi"/>
                <w:bCs/>
                <w:color w:val="506D85"/>
                <w:sz w:val="22"/>
                <w:szCs w:val="22"/>
              </w:rPr>
            </w:pPr>
            <w:r>
              <w:rPr>
                <w:rFonts w:asciiTheme="minorHAnsi" w:hAnsiTheme="minorHAnsi" w:cstheme="minorHAnsi"/>
                <w:bCs/>
                <w:color w:val="506D85"/>
                <w:sz w:val="22"/>
                <w:szCs w:val="22"/>
              </w:rPr>
              <w:t>Passport seen original via Zoom/Skype</w:t>
            </w:r>
          </w:p>
        </w:tc>
        <w:tc>
          <w:tcPr>
            <w:tcW w:w="1307" w:type="dxa"/>
            <w:vAlign w:val="center"/>
          </w:tcPr>
          <w:p w14:paraId="5C24D418" w14:textId="502BC923" w:rsidR="00C026BD" w:rsidRPr="009A759F" w:rsidRDefault="00C026BD" w:rsidP="00994A4D">
            <w:pPr>
              <w:autoSpaceDE w:val="0"/>
              <w:autoSpaceDN w:val="0"/>
              <w:adjustRightInd w:val="0"/>
              <w:jc w:val="both"/>
              <w:rPr>
                <w:rFonts w:asciiTheme="minorHAnsi" w:hAnsiTheme="minorHAnsi" w:cstheme="minorHAnsi"/>
                <w:bCs/>
                <w:color w:val="506D85"/>
                <w:sz w:val="22"/>
                <w:szCs w:val="22"/>
              </w:rPr>
            </w:pPr>
            <w:r>
              <w:rPr>
                <w:rFonts w:asciiTheme="minorHAnsi" w:hAnsiTheme="minorHAnsi" w:cstheme="minorHAnsi"/>
                <w:bCs/>
                <w:color w:val="506D85"/>
                <w:sz w:val="22"/>
                <w:szCs w:val="22"/>
              </w:rPr>
              <w:t xml:space="preserve">Yes </w:t>
            </w:r>
            <w:r w:rsidR="00F56162">
              <w:rPr>
                <w:rFonts w:ascii="Wingdings" w:hAnsi="Wingdings" w:cstheme="minorHAnsi"/>
                <w:bCs/>
                <w:color w:val="506D85"/>
                <w:sz w:val="22"/>
                <w:szCs w:val="22"/>
              </w:rPr>
              <w:t>o</w:t>
            </w:r>
          </w:p>
        </w:tc>
        <w:tc>
          <w:tcPr>
            <w:tcW w:w="1307" w:type="dxa"/>
            <w:vAlign w:val="center"/>
          </w:tcPr>
          <w:p w14:paraId="643B65E2" w14:textId="5D07C263" w:rsidR="00C026BD" w:rsidRPr="009A759F" w:rsidRDefault="00C026BD" w:rsidP="00994A4D">
            <w:pPr>
              <w:autoSpaceDE w:val="0"/>
              <w:autoSpaceDN w:val="0"/>
              <w:adjustRightInd w:val="0"/>
              <w:jc w:val="both"/>
              <w:rPr>
                <w:rFonts w:asciiTheme="minorHAnsi" w:hAnsiTheme="minorHAnsi" w:cstheme="minorHAnsi"/>
                <w:bCs/>
                <w:color w:val="506D85"/>
                <w:sz w:val="22"/>
                <w:szCs w:val="22"/>
              </w:rPr>
            </w:pPr>
            <w:r>
              <w:rPr>
                <w:rFonts w:asciiTheme="minorHAnsi" w:hAnsiTheme="minorHAnsi" w:cstheme="minorHAnsi"/>
                <w:bCs/>
                <w:color w:val="506D85"/>
                <w:sz w:val="22"/>
                <w:szCs w:val="22"/>
              </w:rPr>
              <w:t xml:space="preserve">No </w:t>
            </w:r>
            <w:r w:rsidR="00F56162">
              <w:rPr>
                <w:rFonts w:ascii="Wingdings" w:hAnsi="Wingdings" w:cstheme="minorHAnsi"/>
                <w:bCs/>
                <w:color w:val="506D85"/>
                <w:sz w:val="22"/>
                <w:szCs w:val="22"/>
              </w:rPr>
              <w:t>o</w:t>
            </w:r>
          </w:p>
        </w:tc>
      </w:tr>
      <w:tr w:rsidR="00C026BD" w:rsidRPr="009A759F" w14:paraId="184C265D" w14:textId="77777777" w:rsidTr="00F56162">
        <w:trPr>
          <w:trHeight w:val="567"/>
        </w:trPr>
        <w:tc>
          <w:tcPr>
            <w:tcW w:w="2122" w:type="dxa"/>
            <w:vAlign w:val="center"/>
          </w:tcPr>
          <w:p w14:paraId="52D14859" w14:textId="77777777" w:rsidR="00C026BD" w:rsidRPr="009A759F" w:rsidRDefault="00C026BD" w:rsidP="00994A4D">
            <w:pPr>
              <w:autoSpaceDE w:val="0"/>
              <w:autoSpaceDN w:val="0"/>
              <w:adjustRightInd w:val="0"/>
              <w:jc w:val="both"/>
              <w:rPr>
                <w:rFonts w:asciiTheme="minorHAnsi" w:hAnsiTheme="minorHAnsi" w:cstheme="minorHAnsi"/>
                <w:bCs/>
                <w:color w:val="506D85"/>
                <w:sz w:val="22"/>
                <w:szCs w:val="22"/>
              </w:rPr>
            </w:pPr>
          </w:p>
        </w:tc>
        <w:tc>
          <w:tcPr>
            <w:tcW w:w="5720" w:type="dxa"/>
            <w:gridSpan w:val="2"/>
            <w:vAlign w:val="center"/>
          </w:tcPr>
          <w:p w14:paraId="1AD697A1" w14:textId="72363E0B" w:rsidR="00C026BD" w:rsidRPr="009A759F" w:rsidRDefault="00C026BD" w:rsidP="00994A4D">
            <w:pPr>
              <w:autoSpaceDE w:val="0"/>
              <w:autoSpaceDN w:val="0"/>
              <w:adjustRightInd w:val="0"/>
              <w:jc w:val="both"/>
              <w:rPr>
                <w:rFonts w:asciiTheme="minorHAnsi" w:hAnsiTheme="minorHAnsi" w:cstheme="minorHAnsi"/>
                <w:bCs/>
                <w:color w:val="506D85"/>
                <w:sz w:val="22"/>
                <w:szCs w:val="22"/>
              </w:rPr>
            </w:pPr>
            <w:r>
              <w:rPr>
                <w:rFonts w:asciiTheme="minorHAnsi" w:hAnsiTheme="minorHAnsi" w:cstheme="minorHAnsi"/>
                <w:bCs/>
                <w:color w:val="506D85"/>
                <w:sz w:val="22"/>
                <w:szCs w:val="22"/>
              </w:rPr>
              <w:t>Passport matches copy on file</w:t>
            </w:r>
          </w:p>
        </w:tc>
        <w:tc>
          <w:tcPr>
            <w:tcW w:w="1307" w:type="dxa"/>
            <w:vAlign w:val="center"/>
          </w:tcPr>
          <w:p w14:paraId="68BE5AB3" w14:textId="14126F2C" w:rsidR="00C026BD" w:rsidRPr="009A759F" w:rsidRDefault="00C026BD" w:rsidP="00994A4D">
            <w:pPr>
              <w:autoSpaceDE w:val="0"/>
              <w:autoSpaceDN w:val="0"/>
              <w:adjustRightInd w:val="0"/>
              <w:jc w:val="both"/>
              <w:rPr>
                <w:rFonts w:asciiTheme="minorHAnsi" w:hAnsiTheme="minorHAnsi" w:cstheme="minorHAnsi"/>
                <w:bCs/>
                <w:color w:val="506D85"/>
                <w:sz w:val="22"/>
                <w:szCs w:val="22"/>
              </w:rPr>
            </w:pPr>
            <w:r>
              <w:rPr>
                <w:rFonts w:asciiTheme="minorHAnsi" w:hAnsiTheme="minorHAnsi" w:cstheme="minorHAnsi"/>
                <w:bCs/>
                <w:color w:val="506D85"/>
                <w:sz w:val="22"/>
                <w:szCs w:val="22"/>
              </w:rPr>
              <w:t xml:space="preserve">Yes </w:t>
            </w:r>
            <w:r w:rsidR="00F56162">
              <w:rPr>
                <w:rFonts w:ascii="Wingdings" w:hAnsi="Wingdings" w:cstheme="minorHAnsi"/>
                <w:bCs/>
                <w:color w:val="506D85"/>
                <w:sz w:val="22"/>
                <w:szCs w:val="22"/>
              </w:rPr>
              <w:t>o</w:t>
            </w:r>
          </w:p>
        </w:tc>
        <w:tc>
          <w:tcPr>
            <w:tcW w:w="1307" w:type="dxa"/>
            <w:vAlign w:val="center"/>
          </w:tcPr>
          <w:p w14:paraId="3583B1E3" w14:textId="0DB92D7B" w:rsidR="00C026BD" w:rsidRPr="009A759F" w:rsidRDefault="00C026BD" w:rsidP="00994A4D">
            <w:pPr>
              <w:autoSpaceDE w:val="0"/>
              <w:autoSpaceDN w:val="0"/>
              <w:adjustRightInd w:val="0"/>
              <w:jc w:val="both"/>
              <w:rPr>
                <w:rFonts w:asciiTheme="minorHAnsi" w:hAnsiTheme="minorHAnsi" w:cstheme="minorHAnsi"/>
                <w:bCs/>
                <w:color w:val="506D85"/>
                <w:sz w:val="22"/>
                <w:szCs w:val="22"/>
              </w:rPr>
            </w:pPr>
            <w:r>
              <w:rPr>
                <w:rFonts w:asciiTheme="minorHAnsi" w:hAnsiTheme="minorHAnsi" w:cstheme="minorHAnsi"/>
                <w:bCs/>
                <w:color w:val="506D85"/>
                <w:sz w:val="22"/>
                <w:szCs w:val="22"/>
              </w:rPr>
              <w:t xml:space="preserve">No </w:t>
            </w:r>
            <w:r w:rsidR="00F56162">
              <w:rPr>
                <w:rFonts w:ascii="Wingdings" w:hAnsi="Wingdings" w:cstheme="minorHAnsi"/>
                <w:bCs/>
                <w:color w:val="506D85"/>
                <w:sz w:val="22"/>
                <w:szCs w:val="22"/>
              </w:rPr>
              <w:t>o</w:t>
            </w:r>
          </w:p>
        </w:tc>
      </w:tr>
      <w:tr w:rsidR="009A759F" w:rsidRPr="009A759F" w14:paraId="5E541464" w14:textId="77777777" w:rsidTr="00FD4F4E">
        <w:trPr>
          <w:trHeight w:val="567"/>
        </w:trPr>
        <w:tc>
          <w:tcPr>
            <w:tcW w:w="10456" w:type="dxa"/>
            <w:gridSpan w:val="5"/>
            <w:vAlign w:val="center"/>
          </w:tcPr>
          <w:p w14:paraId="4973DA1C" w14:textId="77777777" w:rsidR="00340885" w:rsidRPr="009A759F" w:rsidRDefault="00340885" w:rsidP="00994A4D">
            <w:pPr>
              <w:autoSpaceDE w:val="0"/>
              <w:autoSpaceDN w:val="0"/>
              <w:adjustRightInd w:val="0"/>
              <w:jc w:val="both"/>
              <w:rPr>
                <w:rFonts w:asciiTheme="minorHAnsi" w:hAnsiTheme="minorHAnsi" w:cstheme="minorHAnsi"/>
                <w:bCs/>
                <w:color w:val="506D85"/>
                <w:sz w:val="22"/>
                <w:szCs w:val="22"/>
              </w:rPr>
            </w:pPr>
            <w:r w:rsidRPr="009A759F">
              <w:rPr>
                <w:rFonts w:asciiTheme="minorHAnsi" w:hAnsiTheme="minorHAnsi" w:cstheme="minorHAnsi"/>
                <w:bCs/>
                <w:color w:val="506D85"/>
                <w:sz w:val="22"/>
                <w:szCs w:val="22"/>
              </w:rPr>
              <w:t>Notes on the English Test:</w:t>
            </w:r>
          </w:p>
          <w:p w14:paraId="5161F119" w14:textId="77777777" w:rsidR="00340885" w:rsidRPr="009A759F" w:rsidRDefault="00340885" w:rsidP="00994A4D">
            <w:pPr>
              <w:autoSpaceDE w:val="0"/>
              <w:autoSpaceDN w:val="0"/>
              <w:adjustRightInd w:val="0"/>
              <w:jc w:val="both"/>
              <w:rPr>
                <w:rFonts w:asciiTheme="minorHAnsi" w:hAnsiTheme="minorHAnsi" w:cstheme="minorHAnsi"/>
                <w:bCs/>
                <w:color w:val="506D85"/>
                <w:sz w:val="22"/>
                <w:szCs w:val="22"/>
              </w:rPr>
            </w:pPr>
          </w:p>
          <w:p w14:paraId="6C104F97" w14:textId="77777777" w:rsidR="00340885" w:rsidRPr="009A759F" w:rsidRDefault="00340885" w:rsidP="00994A4D">
            <w:pPr>
              <w:autoSpaceDE w:val="0"/>
              <w:autoSpaceDN w:val="0"/>
              <w:adjustRightInd w:val="0"/>
              <w:jc w:val="both"/>
              <w:rPr>
                <w:rFonts w:asciiTheme="minorHAnsi" w:hAnsiTheme="minorHAnsi" w:cstheme="minorHAnsi"/>
                <w:bCs/>
                <w:color w:val="506D85"/>
                <w:sz w:val="22"/>
                <w:szCs w:val="22"/>
              </w:rPr>
            </w:pPr>
          </w:p>
          <w:p w14:paraId="152A13A6" w14:textId="77777777" w:rsidR="00340885" w:rsidRPr="009A759F" w:rsidRDefault="00340885" w:rsidP="00994A4D">
            <w:pPr>
              <w:autoSpaceDE w:val="0"/>
              <w:autoSpaceDN w:val="0"/>
              <w:adjustRightInd w:val="0"/>
              <w:jc w:val="both"/>
              <w:rPr>
                <w:rFonts w:asciiTheme="minorHAnsi" w:hAnsiTheme="minorHAnsi" w:cstheme="minorHAnsi"/>
                <w:bCs/>
                <w:color w:val="506D85"/>
                <w:sz w:val="22"/>
                <w:szCs w:val="22"/>
              </w:rPr>
            </w:pPr>
          </w:p>
          <w:p w14:paraId="47388506" w14:textId="48CA54F5" w:rsidR="00340885" w:rsidRPr="009A759F" w:rsidRDefault="00340885" w:rsidP="00994A4D">
            <w:pPr>
              <w:autoSpaceDE w:val="0"/>
              <w:autoSpaceDN w:val="0"/>
              <w:adjustRightInd w:val="0"/>
              <w:jc w:val="both"/>
              <w:rPr>
                <w:rFonts w:asciiTheme="minorHAnsi" w:hAnsiTheme="minorHAnsi" w:cstheme="minorHAnsi"/>
                <w:bCs/>
                <w:color w:val="506D85"/>
                <w:sz w:val="22"/>
                <w:szCs w:val="22"/>
              </w:rPr>
            </w:pPr>
          </w:p>
        </w:tc>
      </w:tr>
      <w:tr w:rsidR="009A759F" w:rsidRPr="009A759F" w14:paraId="7E0F256B" w14:textId="77777777" w:rsidTr="00FD4F4E">
        <w:trPr>
          <w:trHeight w:val="567"/>
        </w:trPr>
        <w:tc>
          <w:tcPr>
            <w:tcW w:w="10456" w:type="dxa"/>
            <w:gridSpan w:val="5"/>
            <w:vAlign w:val="center"/>
          </w:tcPr>
          <w:p w14:paraId="793F7906" w14:textId="77777777" w:rsidR="00533300" w:rsidRPr="009A759F" w:rsidRDefault="00533300" w:rsidP="00994A4D">
            <w:pPr>
              <w:autoSpaceDE w:val="0"/>
              <w:autoSpaceDN w:val="0"/>
              <w:adjustRightInd w:val="0"/>
              <w:jc w:val="both"/>
              <w:rPr>
                <w:rFonts w:asciiTheme="minorHAnsi" w:hAnsiTheme="minorHAnsi" w:cstheme="minorHAnsi"/>
                <w:bCs/>
                <w:color w:val="506D85"/>
                <w:sz w:val="22"/>
                <w:szCs w:val="22"/>
              </w:rPr>
            </w:pPr>
            <w:r w:rsidRPr="009A759F">
              <w:rPr>
                <w:rFonts w:asciiTheme="minorHAnsi" w:hAnsiTheme="minorHAnsi" w:cstheme="minorHAnsi"/>
                <w:bCs/>
                <w:color w:val="506D85"/>
                <w:sz w:val="22"/>
                <w:szCs w:val="22"/>
              </w:rPr>
              <w:t>Results for Speaking, Reading, Writing &amp; Listening = Overall Result:</w:t>
            </w:r>
          </w:p>
          <w:p w14:paraId="56CD2108" w14:textId="77777777" w:rsidR="00533300" w:rsidRPr="009A759F" w:rsidRDefault="00533300" w:rsidP="00994A4D">
            <w:pPr>
              <w:autoSpaceDE w:val="0"/>
              <w:autoSpaceDN w:val="0"/>
              <w:adjustRightInd w:val="0"/>
              <w:jc w:val="both"/>
              <w:rPr>
                <w:rFonts w:asciiTheme="minorHAnsi" w:hAnsiTheme="minorHAnsi" w:cstheme="minorHAnsi"/>
                <w:bCs/>
                <w:color w:val="506D85"/>
                <w:sz w:val="22"/>
                <w:szCs w:val="22"/>
              </w:rPr>
            </w:pPr>
          </w:p>
          <w:p w14:paraId="3FBC306D" w14:textId="77777777" w:rsidR="00533300" w:rsidRPr="009A759F" w:rsidRDefault="00533300" w:rsidP="00994A4D">
            <w:pPr>
              <w:autoSpaceDE w:val="0"/>
              <w:autoSpaceDN w:val="0"/>
              <w:adjustRightInd w:val="0"/>
              <w:jc w:val="both"/>
              <w:rPr>
                <w:rFonts w:asciiTheme="minorHAnsi" w:hAnsiTheme="minorHAnsi" w:cstheme="minorHAnsi"/>
                <w:bCs/>
                <w:color w:val="506D85"/>
                <w:sz w:val="22"/>
                <w:szCs w:val="22"/>
              </w:rPr>
            </w:pPr>
          </w:p>
          <w:p w14:paraId="1253CF57" w14:textId="77777777" w:rsidR="00533300" w:rsidRPr="009A759F" w:rsidRDefault="00533300" w:rsidP="00994A4D">
            <w:pPr>
              <w:autoSpaceDE w:val="0"/>
              <w:autoSpaceDN w:val="0"/>
              <w:adjustRightInd w:val="0"/>
              <w:jc w:val="both"/>
              <w:rPr>
                <w:rFonts w:asciiTheme="minorHAnsi" w:hAnsiTheme="minorHAnsi" w:cstheme="minorHAnsi"/>
                <w:bCs/>
                <w:color w:val="506D85"/>
                <w:sz w:val="22"/>
                <w:szCs w:val="22"/>
              </w:rPr>
            </w:pPr>
          </w:p>
          <w:p w14:paraId="3B351263" w14:textId="319A9506" w:rsidR="00533300" w:rsidRPr="009A759F" w:rsidRDefault="00533300" w:rsidP="00994A4D">
            <w:pPr>
              <w:autoSpaceDE w:val="0"/>
              <w:autoSpaceDN w:val="0"/>
              <w:adjustRightInd w:val="0"/>
              <w:jc w:val="both"/>
              <w:rPr>
                <w:rFonts w:asciiTheme="minorHAnsi" w:hAnsiTheme="minorHAnsi" w:cstheme="minorHAnsi"/>
                <w:bCs/>
                <w:color w:val="506D85"/>
                <w:sz w:val="22"/>
                <w:szCs w:val="22"/>
              </w:rPr>
            </w:pPr>
          </w:p>
        </w:tc>
      </w:tr>
      <w:tr w:rsidR="009A759F" w:rsidRPr="009A759F" w14:paraId="71DD4AA4" w14:textId="77777777" w:rsidTr="00FD4F4E">
        <w:trPr>
          <w:trHeight w:val="567"/>
        </w:trPr>
        <w:tc>
          <w:tcPr>
            <w:tcW w:w="10456" w:type="dxa"/>
            <w:gridSpan w:val="5"/>
            <w:vAlign w:val="center"/>
          </w:tcPr>
          <w:p w14:paraId="6D6C614A" w14:textId="728967F9" w:rsidR="000B1179" w:rsidRPr="009A759F" w:rsidRDefault="000B1179" w:rsidP="00994A4D">
            <w:pPr>
              <w:autoSpaceDE w:val="0"/>
              <w:autoSpaceDN w:val="0"/>
              <w:adjustRightInd w:val="0"/>
              <w:jc w:val="both"/>
              <w:rPr>
                <w:rFonts w:asciiTheme="minorHAnsi" w:hAnsiTheme="minorHAnsi" w:cstheme="minorHAnsi"/>
                <w:bCs/>
                <w:color w:val="506D85"/>
                <w:sz w:val="22"/>
                <w:szCs w:val="22"/>
              </w:rPr>
            </w:pPr>
            <w:r w:rsidRPr="009A759F">
              <w:rPr>
                <w:rFonts w:asciiTheme="minorHAnsi" w:hAnsiTheme="minorHAnsi" w:cstheme="minorHAnsi"/>
                <w:bCs/>
                <w:color w:val="506D85"/>
                <w:sz w:val="22"/>
                <w:szCs w:val="22"/>
              </w:rPr>
              <w:t>Interview conducted by:</w:t>
            </w:r>
          </w:p>
        </w:tc>
      </w:tr>
      <w:tr w:rsidR="009A759F" w:rsidRPr="009A759F" w14:paraId="758F2EBB" w14:textId="77777777" w:rsidTr="00FD4F4E">
        <w:trPr>
          <w:trHeight w:val="567"/>
        </w:trPr>
        <w:tc>
          <w:tcPr>
            <w:tcW w:w="10456" w:type="dxa"/>
            <w:gridSpan w:val="5"/>
            <w:vAlign w:val="center"/>
          </w:tcPr>
          <w:p w14:paraId="6F038842" w14:textId="32A4239E" w:rsidR="000B1179" w:rsidRPr="009A759F" w:rsidRDefault="000B1179" w:rsidP="00994A4D">
            <w:pPr>
              <w:autoSpaceDE w:val="0"/>
              <w:autoSpaceDN w:val="0"/>
              <w:adjustRightInd w:val="0"/>
              <w:jc w:val="both"/>
              <w:rPr>
                <w:rFonts w:asciiTheme="minorHAnsi" w:hAnsiTheme="minorHAnsi" w:cstheme="minorHAnsi"/>
                <w:bCs/>
                <w:color w:val="506D85"/>
                <w:sz w:val="22"/>
                <w:szCs w:val="22"/>
              </w:rPr>
            </w:pPr>
            <w:r w:rsidRPr="009A759F">
              <w:rPr>
                <w:rFonts w:asciiTheme="minorHAnsi" w:hAnsiTheme="minorHAnsi" w:cstheme="minorHAnsi"/>
                <w:bCs/>
                <w:color w:val="506D85"/>
                <w:sz w:val="22"/>
                <w:szCs w:val="22"/>
              </w:rPr>
              <w:t>Job Title:</w:t>
            </w:r>
          </w:p>
        </w:tc>
      </w:tr>
      <w:tr w:rsidR="009A759F" w:rsidRPr="009A759F" w14:paraId="4FCC8C4D" w14:textId="77777777" w:rsidTr="00FD4F4E">
        <w:trPr>
          <w:trHeight w:val="567"/>
        </w:trPr>
        <w:tc>
          <w:tcPr>
            <w:tcW w:w="10456" w:type="dxa"/>
            <w:gridSpan w:val="5"/>
            <w:vAlign w:val="center"/>
          </w:tcPr>
          <w:p w14:paraId="76AC6C88" w14:textId="01615391" w:rsidR="000B1179" w:rsidRPr="009A759F" w:rsidRDefault="000B1179" w:rsidP="00994A4D">
            <w:pPr>
              <w:autoSpaceDE w:val="0"/>
              <w:autoSpaceDN w:val="0"/>
              <w:adjustRightInd w:val="0"/>
              <w:jc w:val="both"/>
              <w:rPr>
                <w:rFonts w:asciiTheme="minorHAnsi" w:hAnsiTheme="minorHAnsi" w:cstheme="minorHAnsi"/>
                <w:bCs/>
                <w:color w:val="506D85"/>
                <w:sz w:val="22"/>
                <w:szCs w:val="22"/>
              </w:rPr>
            </w:pPr>
            <w:r w:rsidRPr="009A759F">
              <w:rPr>
                <w:rFonts w:asciiTheme="minorHAnsi" w:hAnsiTheme="minorHAnsi" w:cstheme="minorHAnsi"/>
                <w:bCs/>
                <w:color w:val="506D85"/>
                <w:sz w:val="22"/>
                <w:szCs w:val="22"/>
              </w:rPr>
              <w:t>Date of Test:</w:t>
            </w:r>
          </w:p>
        </w:tc>
      </w:tr>
      <w:tr w:rsidR="009A759F" w:rsidRPr="009A759F" w14:paraId="45D6E2F8" w14:textId="77777777" w:rsidTr="00FD4F4E">
        <w:trPr>
          <w:trHeight w:val="567"/>
        </w:trPr>
        <w:tc>
          <w:tcPr>
            <w:tcW w:w="10456" w:type="dxa"/>
            <w:gridSpan w:val="5"/>
            <w:vAlign w:val="center"/>
          </w:tcPr>
          <w:p w14:paraId="402E2890" w14:textId="61F4F522" w:rsidR="000B1179" w:rsidRPr="009A759F" w:rsidRDefault="000B1179" w:rsidP="00994A4D">
            <w:pPr>
              <w:autoSpaceDE w:val="0"/>
              <w:autoSpaceDN w:val="0"/>
              <w:adjustRightInd w:val="0"/>
              <w:jc w:val="both"/>
              <w:rPr>
                <w:rFonts w:asciiTheme="minorHAnsi" w:hAnsiTheme="minorHAnsi" w:cstheme="minorHAnsi"/>
                <w:bCs/>
                <w:color w:val="506D85"/>
                <w:sz w:val="22"/>
                <w:szCs w:val="22"/>
              </w:rPr>
            </w:pPr>
            <w:r w:rsidRPr="009A759F">
              <w:rPr>
                <w:rFonts w:asciiTheme="minorHAnsi" w:hAnsiTheme="minorHAnsi" w:cstheme="minorHAnsi"/>
                <w:bCs/>
                <w:color w:val="506D85"/>
                <w:sz w:val="22"/>
                <w:szCs w:val="22"/>
              </w:rPr>
              <w:t>Time of Test:</w:t>
            </w:r>
          </w:p>
        </w:tc>
      </w:tr>
      <w:tr w:rsidR="009A759F" w:rsidRPr="009A759F" w14:paraId="3161AA11" w14:textId="77777777" w:rsidTr="00FD4F4E">
        <w:trPr>
          <w:trHeight w:val="567"/>
        </w:trPr>
        <w:tc>
          <w:tcPr>
            <w:tcW w:w="10456" w:type="dxa"/>
            <w:gridSpan w:val="5"/>
            <w:vAlign w:val="center"/>
          </w:tcPr>
          <w:p w14:paraId="01659715" w14:textId="1E05A4E6" w:rsidR="000B1179" w:rsidRPr="009A759F" w:rsidRDefault="000B1179" w:rsidP="00087AF1">
            <w:pPr>
              <w:autoSpaceDE w:val="0"/>
              <w:autoSpaceDN w:val="0"/>
              <w:adjustRightInd w:val="0"/>
              <w:jc w:val="both"/>
              <w:rPr>
                <w:rFonts w:asciiTheme="minorHAnsi" w:hAnsiTheme="minorHAnsi" w:cstheme="minorHAnsi"/>
                <w:bCs/>
                <w:color w:val="506D85"/>
                <w:sz w:val="22"/>
                <w:szCs w:val="22"/>
              </w:rPr>
            </w:pPr>
            <w:r w:rsidRPr="009A759F">
              <w:rPr>
                <w:rFonts w:asciiTheme="minorHAnsi" w:hAnsiTheme="minorHAnsi" w:cstheme="minorHAnsi"/>
                <w:bCs/>
                <w:color w:val="506D85"/>
                <w:sz w:val="22"/>
                <w:szCs w:val="22"/>
              </w:rPr>
              <w:t>Duration of Test:</w:t>
            </w:r>
          </w:p>
        </w:tc>
      </w:tr>
      <w:tr w:rsidR="009A759F" w:rsidRPr="009A759F" w14:paraId="6F2A0798" w14:textId="77777777" w:rsidTr="00FD4F4E">
        <w:trPr>
          <w:trHeight w:val="567"/>
        </w:trPr>
        <w:tc>
          <w:tcPr>
            <w:tcW w:w="10456" w:type="dxa"/>
            <w:gridSpan w:val="5"/>
            <w:vAlign w:val="center"/>
          </w:tcPr>
          <w:p w14:paraId="0076F88E" w14:textId="66AB2E4C" w:rsidR="000B1179" w:rsidRPr="009A759F" w:rsidRDefault="000B1179" w:rsidP="00087AF1">
            <w:pPr>
              <w:autoSpaceDE w:val="0"/>
              <w:autoSpaceDN w:val="0"/>
              <w:adjustRightInd w:val="0"/>
              <w:jc w:val="both"/>
              <w:rPr>
                <w:rFonts w:asciiTheme="minorHAnsi" w:hAnsiTheme="minorHAnsi" w:cstheme="minorHAnsi"/>
                <w:bCs/>
                <w:color w:val="506D85"/>
                <w:sz w:val="22"/>
                <w:szCs w:val="22"/>
              </w:rPr>
            </w:pPr>
            <w:r w:rsidRPr="009A759F">
              <w:rPr>
                <w:rFonts w:asciiTheme="minorHAnsi" w:hAnsiTheme="minorHAnsi" w:cstheme="minorHAnsi"/>
                <w:bCs/>
                <w:color w:val="506D85"/>
                <w:sz w:val="22"/>
                <w:szCs w:val="22"/>
              </w:rPr>
              <w:t>Test completed by:</w:t>
            </w:r>
          </w:p>
        </w:tc>
      </w:tr>
    </w:tbl>
    <w:p w14:paraId="3CF2EB10" w14:textId="564130C7" w:rsidR="004E37B6" w:rsidRDefault="004E37B6" w:rsidP="00994A4D">
      <w:pPr>
        <w:autoSpaceDE w:val="0"/>
        <w:autoSpaceDN w:val="0"/>
        <w:adjustRightInd w:val="0"/>
        <w:jc w:val="both"/>
        <w:rPr>
          <w:rFonts w:asciiTheme="minorHAnsi" w:hAnsiTheme="minorHAnsi" w:cstheme="minorHAnsi"/>
          <w:b/>
          <w:color w:val="65A969"/>
          <w:sz w:val="22"/>
          <w:szCs w:val="22"/>
        </w:rPr>
      </w:pPr>
    </w:p>
    <w:p w14:paraId="1DF9366F" w14:textId="77777777" w:rsidR="004E37B6" w:rsidRDefault="004E37B6">
      <w:pPr>
        <w:rPr>
          <w:rFonts w:asciiTheme="minorHAnsi" w:hAnsiTheme="minorHAnsi" w:cstheme="minorHAnsi"/>
          <w:b/>
          <w:color w:val="65A969"/>
          <w:sz w:val="22"/>
          <w:szCs w:val="22"/>
        </w:rPr>
      </w:pPr>
      <w:r>
        <w:rPr>
          <w:rFonts w:asciiTheme="minorHAnsi" w:hAnsiTheme="minorHAnsi" w:cstheme="minorHAnsi"/>
          <w:b/>
          <w:color w:val="65A969"/>
          <w:sz w:val="22"/>
          <w:szCs w:val="22"/>
        </w:rPr>
        <w:br w:type="page"/>
      </w:r>
    </w:p>
    <w:p w14:paraId="4071511A" w14:textId="77777777" w:rsidR="00276B08" w:rsidRDefault="00276B08" w:rsidP="00994A4D">
      <w:pPr>
        <w:autoSpaceDE w:val="0"/>
        <w:autoSpaceDN w:val="0"/>
        <w:adjustRightInd w:val="0"/>
        <w:jc w:val="both"/>
        <w:rPr>
          <w:rFonts w:asciiTheme="minorHAnsi" w:hAnsiTheme="minorHAnsi" w:cstheme="minorHAnsi"/>
          <w:b/>
          <w:color w:val="65A969"/>
          <w:sz w:val="22"/>
          <w:szCs w:val="22"/>
        </w:rPr>
      </w:pPr>
    </w:p>
    <w:p w14:paraId="2219ED32" w14:textId="13AD1C8D" w:rsidR="004E37B6" w:rsidRDefault="004E37B6" w:rsidP="00994A4D">
      <w:pPr>
        <w:autoSpaceDE w:val="0"/>
        <w:autoSpaceDN w:val="0"/>
        <w:adjustRightInd w:val="0"/>
        <w:jc w:val="both"/>
        <w:rPr>
          <w:rFonts w:asciiTheme="minorHAnsi" w:hAnsiTheme="minorHAnsi" w:cstheme="minorHAnsi"/>
          <w:b/>
          <w:color w:val="506D85"/>
          <w:sz w:val="22"/>
          <w:szCs w:val="22"/>
        </w:rPr>
      </w:pPr>
      <w:r w:rsidRPr="004E37B6">
        <w:rPr>
          <w:rFonts w:asciiTheme="minorHAnsi" w:hAnsiTheme="minorHAnsi" w:cstheme="minorHAnsi"/>
          <w:b/>
          <w:color w:val="506D85"/>
          <w:sz w:val="22"/>
          <w:szCs w:val="22"/>
        </w:rPr>
        <w:t>APPENDIX 2</w:t>
      </w:r>
    </w:p>
    <w:p w14:paraId="53CAA85C" w14:textId="77777777" w:rsidR="004E37B6" w:rsidRDefault="004E37B6" w:rsidP="00994A4D">
      <w:pPr>
        <w:autoSpaceDE w:val="0"/>
        <w:autoSpaceDN w:val="0"/>
        <w:adjustRightInd w:val="0"/>
        <w:jc w:val="both"/>
        <w:rPr>
          <w:rFonts w:asciiTheme="minorHAnsi" w:hAnsiTheme="minorHAnsi" w:cstheme="minorHAnsi"/>
          <w:b/>
          <w:color w:val="506D85"/>
          <w:sz w:val="22"/>
          <w:szCs w:val="22"/>
        </w:rPr>
      </w:pPr>
    </w:p>
    <w:tbl>
      <w:tblPr>
        <w:tblStyle w:val="TableGrid"/>
        <w:tblW w:w="0" w:type="auto"/>
        <w:tblBorders>
          <w:top w:val="single" w:sz="4" w:space="0" w:color="506D85"/>
          <w:left w:val="single" w:sz="4" w:space="0" w:color="506D85"/>
          <w:bottom w:val="single" w:sz="4" w:space="0" w:color="506D85"/>
          <w:right w:val="single" w:sz="4" w:space="0" w:color="506D85"/>
          <w:insideH w:val="single" w:sz="4" w:space="0" w:color="506D85"/>
          <w:insideV w:val="single" w:sz="4" w:space="0" w:color="506D85"/>
        </w:tblBorders>
        <w:tblLook w:val="04A0" w:firstRow="1" w:lastRow="0" w:firstColumn="1" w:lastColumn="0" w:noHBand="0" w:noVBand="1"/>
      </w:tblPr>
      <w:tblGrid>
        <w:gridCol w:w="2122"/>
        <w:gridCol w:w="3827"/>
        <w:gridCol w:w="1893"/>
        <w:gridCol w:w="1307"/>
        <w:gridCol w:w="1307"/>
      </w:tblGrid>
      <w:tr w:rsidR="004E37B6" w:rsidRPr="009A759F" w14:paraId="7F7835B2" w14:textId="77777777" w:rsidTr="00DF13DF">
        <w:trPr>
          <w:trHeight w:val="567"/>
        </w:trPr>
        <w:tc>
          <w:tcPr>
            <w:tcW w:w="10456" w:type="dxa"/>
            <w:gridSpan w:val="5"/>
            <w:shd w:val="clear" w:color="auto" w:fill="506D85"/>
            <w:vAlign w:val="center"/>
          </w:tcPr>
          <w:p w14:paraId="18DD5E52" w14:textId="77777777" w:rsidR="004E37B6" w:rsidRPr="009A759F" w:rsidRDefault="004E37B6" w:rsidP="00DF13DF">
            <w:pPr>
              <w:autoSpaceDE w:val="0"/>
              <w:autoSpaceDN w:val="0"/>
              <w:adjustRightInd w:val="0"/>
              <w:jc w:val="center"/>
              <w:rPr>
                <w:rFonts w:asciiTheme="minorHAnsi" w:hAnsiTheme="minorHAnsi" w:cstheme="minorHAnsi"/>
                <w:bCs/>
                <w:color w:val="506D85"/>
                <w:sz w:val="22"/>
                <w:szCs w:val="22"/>
              </w:rPr>
            </w:pPr>
            <w:r w:rsidRPr="009A759F">
              <w:rPr>
                <w:rFonts w:asciiTheme="minorHAnsi" w:hAnsiTheme="minorHAnsi" w:cstheme="minorHAnsi"/>
                <w:bCs/>
                <w:color w:val="506D85"/>
                <w:sz w:val="22"/>
                <w:szCs w:val="22"/>
              </w:rPr>
              <w:t>ENGLISH LANGUAGE PROFICIENCY NOTES FORM</w:t>
            </w:r>
          </w:p>
        </w:tc>
      </w:tr>
      <w:tr w:rsidR="004E37B6" w:rsidRPr="009A759F" w14:paraId="67F6D5F1" w14:textId="77777777" w:rsidTr="00DF13DF">
        <w:trPr>
          <w:trHeight w:val="567"/>
        </w:trPr>
        <w:tc>
          <w:tcPr>
            <w:tcW w:w="2122" w:type="dxa"/>
            <w:vAlign w:val="center"/>
          </w:tcPr>
          <w:p w14:paraId="41B0D990" w14:textId="77777777" w:rsidR="004E37B6" w:rsidRPr="009A759F" w:rsidRDefault="004E37B6" w:rsidP="00DF13DF">
            <w:pPr>
              <w:autoSpaceDE w:val="0"/>
              <w:autoSpaceDN w:val="0"/>
              <w:adjustRightInd w:val="0"/>
              <w:jc w:val="both"/>
              <w:rPr>
                <w:rFonts w:asciiTheme="minorHAnsi" w:hAnsiTheme="minorHAnsi" w:cstheme="minorHAnsi"/>
                <w:bCs/>
                <w:color w:val="506D85"/>
                <w:sz w:val="22"/>
                <w:szCs w:val="22"/>
              </w:rPr>
            </w:pPr>
            <w:r w:rsidRPr="009A759F">
              <w:rPr>
                <w:rFonts w:asciiTheme="minorHAnsi" w:hAnsiTheme="minorHAnsi" w:cstheme="minorHAnsi"/>
                <w:bCs/>
                <w:color w:val="506D85"/>
                <w:sz w:val="22"/>
                <w:szCs w:val="22"/>
              </w:rPr>
              <w:t>Student Name:</w:t>
            </w:r>
          </w:p>
        </w:tc>
        <w:tc>
          <w:tcPr>
            <w:tcW w:w="3827" w:type="dxa"/>
            <w:vAlign w:val="center"/>
          </w:tcPr>
          <w:p w14:paraId="3897325E" w14:textId="77777777" w:rsidR="004E37B6" w:rsidRPr="009A759F" w:rsidRDefault="004E37B6" w:rsidP="00DF13DF">
            <w:pPr>
              <w:autoSpaceDE w:val="0"/>
              <w:autoSpaceDN w:val="0"/>
              <w:adjustRightInd w:val="0"/>
              <w:jc w:val="both"/>
              <w:rPr>
                <w:rFonts w:asciiTheme="minorHAnsi" w:hAnsiTheme="minorHAnsi" w:cstheme="minorHAnsi"/>
                <w:bCs/>
                <w:color w:val="506D85"/>
                <w:sz w:val="22"/>
                <w:szCs w:val="22"/>
              </w:rPr>
            </w:pPr>
          </w:p>
        </w:tc>
        <w:tc>
          <w:tcPr>
            <w:tcW w:w="1893" w:type="dxa"/>
            <w:vAlign w:val="center"/>
          </w:tcPr>
          <w:p w14:paraId="1B741DD0" w14:textId="77777777" w:rsidR="004E37B6" w:rsidRPr="009A759F" w:rsidRDefault="004E37B6" w:rsidP="00DF13DF">
            <w:pPr>
              <w:autoSpaceDE w:val="0"/>
              <w:autoSpaceDN w:val="0"/>
              <w:adjustRightInd w:val="0"/>
              <w:jc w:val="both"/>
              <w:rPr>
                <w:rFonts w:asciiTheme="minorHAnsi" w:hAnsiTheme="minorHAnsi" w:cstheme="minorHAnsi"/>
                <w:bCs/>
                <w:color w:val="506D85"/>
                <w:sz w:val="22"/>
                <w:szCs w:val="22"/>
              </w:rPr>
            </w:pPr>
            <w:r w:rsidRPr="009A759F">
              <w:rPr>
                <w:rFonts w:asciiTheme="minorHAnsi" w:hAnsiTheme="minorHAnsi" w:cstheme="minorHAnsi"/>
                <w:bCs/>
                <w:color w:val="506D85"/>
                <w:sz w:val="22"/>
                <w:szCs w:val="22"/>
              </w:rPr>
              <w:t>Native Language:</w:t>
            </w:r>
          </w:p>
        </w:tc>
        <w:tc>
          <w:tcPr>
            <w:tcW w:w="2614" w:type="dxa"/>
            <w:gridSpan w:val="2"/>
            <w:vAlign w:val="center"/>
          </w:tcPr>
          <w:p w14:paraId="50A869FC" w14:textId="77777777" w:rsidR="004E37B6" w:rsidRPr="009A759F" w:rsidRDefault="004E37B6" w:rsidP="00DF13DF">
            <w:pPr>
              <w:autoSpaceDE w:val="0"/>
              <w:autoSpaceDN w:val="0"/>
              <w:adjustRightInd w:val="0"/>
              <w:jc w:val="both"/>
              <w:rPr>
                <w:rFonts w:asciiTheme="minorHAnsi" w:hAnsiTheme="minorHAnsi" w:cstheme="minorHAnsi"/>
                <w:bCs/>
                <w:color w:val="506D85"/>
                <w:sz w:val="22"/>
                <w:szCs w:val="22"/>
              </w:rPr>
            </w:pPr>
          </w:p>
        </w:tc>
      </w:tr>
      <w:tr w:rsidR="004E37B6" w:rsidRPr="009A759F" w14:paraId="661AD53C" w14:textId="77777777" w:rsidTr="00DF13DF">
        <w:trPr>
          <w:trHeight w:val="567"/>
        </w:trPr>
        <w:tc>
          <w:tcPr>
            <w:tcW w:w="2122" w:type="dxa"/>
            <w:vAlign w:val="center"/>
          </w:tcPr>
          <w:p w14:paraId="037A5FE3" w14:textId="77777777" w:rsidR="004E37B6" w:rsidRPr="009A759F" w:rsidRDefault="004E37B6" w:rsidP="00DF13DF">
            <w:pPr>
              <w:autoSpaceDE w:val="0"/>
              <w:autoSpaceDN w:val="0"/>
              <w:adjustRightInd w:val="0"/>
              <w:jc w:val="both"/>
              <w:rPr>
                <w:rFonts w:asciiTheme="minorHAnsi" w:hAnsiTheme="minorHAnsi" w:cstheme="minorHAnsi"/>
                <w:bCs/>
                <w:color w:val="506D85"/>
                <w:sz w:val="22"/>
                <w:szCs w:val="22"/>
              </w:rPr>
            </w:pPr>
            <w:r w:rsidRPr="009A759F">
              <w:rPr>
                <w:rFonts w:asciiTheme="minorHAnsi" w:hAnsiTheme="minorHAnsi" w:cstheme="minorHAnsi"/>
                <w:bCs/>
                <w:color w:val="506D85"/>
                <w:sz w:val="22"/>
                <w:szCs w:val="22"/>
              </w:rPr>
              <w:t>Date of Birth:</w:t>
            </w:r>
          </w:p>
        </w:tc>
        <w:tc>
          <w:tcPr>
            <w:tcW w:w="3827" w:type="dxa"/>
            <w:vAlign w:val="center"/>
          </w:tcPr>
          <w:p w14:paraId="08BD3912" w14:textId="77777777" w:rsidR="004E37B6" w:rsidRPr="009A759F" w:rsidRDefault="004E37B6" w:rsidP="00DF13DF">
            <w:pPr>
              <w:autoSpaceDE w:val="0"/>
              <w:autoSpaceDN w:val="0"/>
              <w:adjustRightInd w:val="0"/>
              <w:jc w:val="both"/>
              <w:rPr>
                <w:rFonts w:asciiTheme="minorHAnsi" w:hAnsiTheme="minorHAnsi" w:cstheme="minorHAnsi"/>
                <w:bCs/>
                <w:color w:val="506D85"/>
                <w:sz w:val="22"/>
                <w:szCs w:val="22"/>
              </w:rPr>
            </w:pPr>
          </w:p>
        </w:tc>
        <w:tc>
          <w:tcPr>
            <w:tcW w:w="1893" w:type="dxa"/>
            <w:vAlign w:val="center"/>
          </w:tcPr>
          <w:p w14:paraId="5E432474" w14:textId="77777777" w:rsidR="004E37B6" w:rsidRPr="009A759F" w:rsidRDefault="004E37B6" w:rsidP="00DF13DF">
            <w:pPr>
              <w:autoSpaceDE w:val="0"/>
              <w:autoSpaceDN w:val="0"/>
              <w:adjustRightInd w:val="0"/>
              <w:jc w:val="both"/>
              <w:rPr>
                <w:rFonts w:asciiTheme="minorHAnsi" w:hAnsiTheme="minorHAnsi" w:cstheme="minorHAnsi"/>
                <w:bCs/>
                <w:color w:val="506D85"/>
                <w:sz w:val="22"/>
                <w:szCs w:val="22"/>
              </w:rPr>
            </w:pPr>
            <w:r w:rsidRPr="009A759F">
              <w:rPr>
                <w:rFonts w:asciiTheme="minorHAnsi" w:hAnsiTheme="minorHAnsi" w:cstheme="minorHAnsi"/>
                <w:bCs/>
                <w:color w:val="506D85"/>
                <w:sz w:val="22"/>
                <w:szCs w:val="22"/>
              </w:rPr>
              <w:t>Nationality:</w:t>
            </w:r>
          </w:p>
        </w:tc>
        <w:tc>
          <w:tcPr>
            <w:tcW w:w="2614" w:type="dxa"/>
            <w:gridSpan w:val="2"/>
            <w:vAlign w:val="center"/>
          </w:tcPr>
          <w:p w14:paraId="50DA69D4" w14:textId="77777777" w:rsidR="004E37B6" w:rsidRPr="009A759F" w:rsidRDefault="004E37B6" w:rsidP="00DF13DF">
            <w:pPr>
              <w:autoSpaceDE w:val="0"/>
              <w:autoSpaceDN w:val="0"/>
              <w:adjustRightInd w:val="0"/>
              <w:jc w:val="both"/>
              <w:rPr>
                <w:rFonts w:asciiTheme="minorHAnsi" w:hAnsiTheme="minorHAnsi" w:cstheme="minorHAnsi"/>
                <w:bCs/>
                <w:color w:val="506D85"/>
                <w:sz w:val="22"/>
                <w:szCs w:val="22"/>
              </w:rPr>
            </w:pPr>
          </w:p>
        </w:tc>
      </w:tr>
      <w:tr w:rsidR="004E37B6" w:rsidRPr="009A759F" w14:paraId="627EBD1E" w14:textId="77777777" w:rsidTr="00DF13DF">
        <w:trPr>
          <w:trHeight w:val="567"/>
        </w:trPr>
        <w:tc>
          <w:tcPr>
            <w:tcW w:w="2122" w:type="dxa"/>
            <w:vAlign w:val="center"/>
          </w:tcPr>
          <w:p w14:paraId="2E735C3A" w14:textId="77777777" w:rsidR="004E37B6" w:rsidRPr="009A759F" w:rsidRDefault="004E37B6" w:rsidP="00DF13DF">
            <w:pPr>
              <w:autoSpaceDE w:val="0"/>
              <w:autoSpaceDN w:val="0"/>
              <w:adjustRightInd w:val="0"/>
              <w:jc w:val="both"/>
              <w:rPr>
                <w:rFonts w:asciiTheme="minorHAnsi" w:hAnsiTheme="minorHAnsi" w:cstheme="minorHAnsi"/>
                <w:bCs/>
                <w:color w:val="506D85"/>
                <w:sz w:val="22"/>
                <w:szCs w:val="22"/>
              </w:rPr>
            </w:pPr>
            <w:r w:rsidRPr="009A759F">
              <w:rPr>
                <w:rFonts w:asciiTheme="minorHAnsi" w:hAnsiTheme="minorHAnsi" w:cstheme="minorHAnsi"/>
                <w:bCs/>
                <w:color w:val="506D85"/>
                <w:sz w:val="22"/>
                <w:szCs w:val="22"/>
              </w:rPr>
              <w:t>Course Applied For:</w:t>
            </w:r>
          </w:p>
        </w:tc>
        <w:tc>
          <w:tcPr>
            <w:tcW w:w="3827" w:type="dxa"/>
            <w:vAlign w:val="center"/>
          </w:tcPr>
          <w:p w14:paraId="1AA5F976" w14:textId="77777777" w:rsidR="004E37B6" w:rsidRPr="009A759F" w:rsidRDefault="004E37B6" w:rsidP="00DF13DF">
            <w:pPr>
              <w:autoSpaceDE w:val="0"/>
              <w:autoSpaceDN w:val="0"/>
              <w:adjustRightInd w:val="0"/>
              <w:jc w:val="both"/>
              <w:rPr>
                <w:rFonts w:asciiTheme="minorHAnsi" w:hAnsiTheme="minorHAnsi" w:cstheme="minorHAnsi"/>
                <w:bCs/>
                <w:color w:val="506D85"/>
                <w:sz w:val="22"/>
                <w:szCs w:val="22"/>
              </w:rPr>
            </w:pPr>
          </w:p>
        </w:tc>
        <w:tc>
          <w:tcPr>
            <w:tcW w:w="1893" w:type="dxa"/>
            <w:vAlign w:val="center"/>
          </w:tcPr>
          <w:p w14:paraId="6C5FD5EB" w14:textId="77777777" w:rsidR="004E37B6" w:rsidRPr="009A759F" w:rsidRDefault="004E37B6" w:rsidP="00DF13DF">
            <w:pPr>
              <w:autoSpaceDE w:val="0"/>
              <w:autoSpaceDN w:val="0"/>
              <w:adjustRightInd w:val="0"/>
              <w:jc w:val="both"/>
              <w:rPr>
                <w:rFonts w:asciiTheme="minorHAnsi" w:hAnsiTheme="minorHAnsi" w:cstheme="minorHAnsi"/>
                <w:bCs/>
                <w:color w:val="506D85"/>
                <w:sz w:val="22"/>
                <w:szCs w:val="22"/>
              </w:rPr>
            </w:pPr>
            <w:r w:rsidRPr="009A759F">
              <w:rPr>
                <w:rFonts w:asciiTheme="minorHAnsi" w:hAnsiTheme="minorHAnsi" w:cstheme="minorHAnsi"/>
                <w:bCs/>
                <w:color w:val="506D85"/>
                <w:sz w:val="22"/>
                <w:szCs w:val="22"/>
              </w:rPr>
              <w:t>Start Date:</w:t>
            </w:r>
          </w:p>
        </w:tc>
        <w:tc>
          <w:tcPr>
            <w:tcW w:w="2614" w:type="dxa"/>
            <w:gridSpan w:val="2"/>
            <w:vAlign w:val="center"/>
          </w:tcPr>
          <w:p w14:paraId="339E7F19" w14:textId="77777777" w:rsidR="004E37B6" w:rsidRPr="009A759F" w:rsidRDefault="004E37B6" w:rsidP="00DF13DF">
            <w:pPr>
              <w:autoSpaceDE w:val="0"/>
              <w:autoSpaceDN w:val="0"/>
              <w:adjustRightInd w:val="0"/>
              <w:jc w:val="both"/>
              <w:rPr>
                <w:rFonts w:asciiTheme="minorHAnsi" w:hAnsiTheme="minorHAnsi" w:cstheme="minorHAnsi"/>
                <w:bCs/>
                <w:color w:val="506D85"/>
                <w:sz w:val="22"/>
                <w:szCs w:val="22"/>
              </w:rPr>
            </w:pPr>
          </w:p>
        </w:tc>
      </w:tr>
      <w:tr w:rsidR="004E37B6" w:rsidRPr="009A759F" w14:paraId="718DF36B" w14:textId="77777777" w:rsidTr="00DF13DF">
        <w:trPr>
          <w:trHeight w:val="567"/>
        </w:trPr>
        <w:tc>
          <w:tcPr>
            <w:tcW w:w="10456" w:type="dxa"/>
            <w:gridSpan w:val="5"/>
            <w:vAlign w:val="center"/>
          </w:tcPr>
          <w:p w14:paraId="332A1C57" w14:textId="3E978C89" w:rsidR="004E37B6" w:rsidRPr="009A759F" w:rsidRDefault="004E37B6" w:rsidP="00DF13DF">
            <w:pPr>
              <w:autoSpaceDE w:val="0"/>
              <w:autoSpaceDN w:val="0"/>
              <w:adjustRightInd w:val="0"/>
              <w:jc w:val="both"/>
              <w:rPr>
                <w:rFonts w:asciiTheme="minorHAnsi" w:hAnsiTheme="minorHAnsi" w:cstheme="minorHAnsi"/>
                <w:bCs/>
                <w:color w:val="506D85"/>
                <w:sz w:val="22"/>
                <w:szCs w:val="22"/>
              </w:rPr>
            </w:pPr>
            <w:r w:rsidRPr="009A759F">
              <w:rPr>
                <w:rFonts w:asciiTheme="minorHAnsi" w:hAnsiTheme="minorHAnsi" w:cstheme="minorHAnsi"/>
                <w:bCs/>
                <w:color w:val="506D85"/>
                <w:sz w:val="22"/>
                <w:szCs w:val="22"/>
              </w:rPr>
              <w:t>English</w:t>
            </w:r>
            <w:r>
              <w:rPr>
                <w:rFonts w:asciiTheme="minorHAnsi" w:hAnsiTheme="minorHAnsi" w:cstheme="minorHAnsi"/>
                <w:bCs/>
                <w:color w:val="506D85"/>
                <w:sz w:val="22"/>
                <w:szCs w:val="22"/>
              </w:rPr>
              <w:t xml:space="preserve"> Test Result</w:t>
            </w:r>
            <w:r w:rsidRPr="009A759F">
              <w:rPr>
                <w:rFonts w:asciiTheme="minorHAnsi" w:hAnsiTheme="minorHAnsi" w:cstheme="minorHAnsi"/>
                <w:bCs/>
                <w:color w:val="506D85"/>
                <w:sz w:val="22"/>
                <w:szCs w:val="22"/>
              </w:rPr>
              <w:t>:</w:t>
            </w:r>
          </w:p>
        </w:tc>
      </w:tr>
      <w:tr w:rsidR="004E37B6" w:rsidRPr="009A759F" w14:paraId="6B94A46C" w14:textId="77777777" w:rsidTr="00DF13DF">
        <w:trPr>
          <w:trHeight w:val="567"/>
        </w:trPr>
        <w:tc>
          <w:tcPr>
            <w:tcW w:w="2122" w:type="dxa"/>
            <w:vAlign w:val="center"/>
          </w:tcPr>
          <w:p w14:paraId="6DC04A74" w14:textId="77777777" w:rsidR="004E37B6" w:rsidRPr="009A759F" w:rsidRDefault="004E37B6" w:rsidP="00DF13DF">
            <w:pPr>
              <w:autoSpaceDE w:val="0"/>
              <w:autoSpaceDN w:val="0"/>
              <w:adjustRightInd w:val="0"/>
              <w:jc w:val="both"/>
              <w:rPr>
                <w:rFonts w:asciiTheme="minorHAnsi" w:hAnsiTheme="minorHAnsi" w:cstheme="minorHAnsi"/>
                <w:bCs/>
                <w:color w:val="506D85"/>
                <w:sz w:val="22"/>
                <w:szCs w:val="22"/>
              </w:rPr>
            </w:pPr>
            <w:r w:rsidRPr="009A759F">
              <w:rPr>
                <w:rFonts w:asciiTheme="minorHAnsi" w:hAnsiTheme="minorHAnsi" w:cstheme="minorHAnsi"/>
                <w:bCs/>
                <w:color w:val="506D85"/>
                <w:sz w:val="22"/>
                <w:szCs w:val="22"/>
              </w:rPr>
              <w:t>ID Check</w:t>
            </w:r>
          </w:p>
        </w:tc>
        <w:tc>
          <w:tcPr>
            <w:tcW w:w="5720" w:type="dxa"/>
            <w:gridSpan w:val="2"/>
            <w:vAlign w:val="center"/>
          </w:tcPr>
          <w:p w14:paraId="04F52447" w14:textId="77777777" w:rsidR="004E37B6" w:rsidRPr="009A759F" w:rsidRDefault="004E37B6" w:rsidP="00DF13DF">
            <w:pPr>
              <w:autoSpaceDE w:val="0"/>
              <w:autoSpaceDN w:val="0"/>
              <w:adjustRightInd w:val="0"/>
              <w:jc w:val="both"/>
              <w:rPr>
                <w:rFonts w:asciiTheme="minorHAnsi" w:hAnsiTheme="minorHAnsi" w:cstheme="minorHAnsi"/>
                <w:bCs/>
                <w:color w:val="506D85"/>
                <w:sz w:val="22"/>
                <w:szCs w:val="22"/>
              </w:rPr>
            </w:pPr>
            <w:r>
              <w:rPr>
                <w:rFonts w:asciiTheme="minorHAnsi" w:hAnsiTheme="minorHAnsi" w:cstheme="minorHAnsi"/>
                <w:bCs/>
                <w:color w:val="506D85"/>
                <w:sz w:val="22"/>
                <w:szCs w:val="22"/>
              </w:rPr>
              <w:t>Passport seen original via Zoom/Skype</w:t>
            </w:r>
          </w:p>
        </w:tc>
        <w:tc>
          <w:tcPr>
            <w:tcW w:w="1307" w:type="dxa"/>
            <w:vAlign w:val="center"/>
          </w:tcPr>
          <w:p w14:paraId="4B7D6D11" w14:textId="77777777" w:rsidR="004E37B6" w:rsidRPr="009A759F" w:rsidRDefault="004E37B6" w:rsidP="00DF13DF">
            <w:pPr>
              <w:autoSpaceDE w:val="0"/>
              <w:autoSpaceDN w:val="0"/>
              <w:adjustRightInd w:val="0"/>
              <w:jc w:val="both"/>
              <w:rPr>
                <w:rFonts w:asciiTheme="minorHAnsi" w:hAnsiTheme="minorHAnsi" w:cstheme="minorHAnsi"/>
                <w:bCs/>
                <w:color w:val="506D85"/>
                <w:sz w:val="22"/>
                <w:szCs w:val="22"/>
              </w:rPr>
            </w:pPr>
            <w:r>
              <w:rPr>
                <w:rFonts w:asciiTheme="minorHAnsi" w:hAnsiTheme="minorHAnsi" w:cstheme="minorHAnsi"/>
                <w:bCs/>
                <w:color w:val="506D85"/>
                <w:sz w:val="22"/>
                <w:szCs w:val="22"/>
              </w:rPr>
              <w:t xml:space="preserve">Yes </w:t>
            </w:r>
            <w:r>
              <w:rPr>
                <w:rFonts w:ascii="Wingdings" w:hAnsi="Wingdings" w:cstheme="minorHAnsi"/>
                <w:bCs/>
                <w:color w:val="506D85"/>
                <w:sz w:val="22"/>
                <w:szCs w:val="22"/>
              </w:rPr>
              <w:t>o</w:t>
            </w:r>
          </w:p>
        </w:tc>
        <w:tc>
          <w:tcPr>
            <w:tcW w:w="1307" w:type="dxa"/>
            <w:vAlign w:val="center"/>
          </w:tcPr>
          <w:p w14:paraId="25CE04A3" w14:textId="77777777" w:rsidR="004E37B6" w:rsidRPr="009A759F" w:rsidRDefault="004E37B6" w:rsidP="00DF13DF">
            <w:pPr>
              <w:autoSpaceDE w:val="0"/>
              <w:autoSpaceDN w:val="0"/>
              <w:adjustRightInd w:val="0"/>
              <w:jc w:val="both"/>
              <w:rPr>
                <w:rFonts w:asciiTheme="minorHAnsi" w:hAnsiTheme="minorHAnsi" w:cstheme="minorHAnsi"/>
                <w:bCs/>
                <w:color w:val="506D85"/>
                <w:sz w:val="22"/>
                <w:szCs w:val="22"/>
              </w:rPr>
            </w:pPr>
            <w:r>
              <w:rPr>
                <w:rFonts w:asciiTheme="minorHAnsi" w:hAnsiTheme="minorHAnsi" w:cstheme="minorHAnsi"/>
                <w:bCs/>
                <w:color w:val="506D85"/>
                <w:sz w:val="22"/>
                <w:szCs w:val="22"/>
              </w:rPr>
              <w:t xml:space="preserve">No </w:t>
            </w:r>
            <w:r>
              <w:rPr>
                <w:rFonts w:ascii="Wingdings" w:hAnsi="Wingdings" w:cstheme="minorHAnsi"/>
                <w:bCs/>
                <w:color w:val="506D85"/>
                <w:sz w:val="22"/>
                <w:szCs w:val="22"/>
              </w:rPr>
              <w:t>o</w:t>
            </w:r>
          </w:p>
        </w:tc>
      </w:tr>
      <w:tr w:rsidR="004E37B6" w:rsidRPr="009A759F" w14:paraId="784C7B38" w14:textId="77777777" w:rsidTr="00DF13DF">
        <w:trPr>
          <w:trHeight w:val="567"/>
        </w:trPr>
        <w:tc>
          <w:tcPr>
            <w:tcW w:w="2122" w:type="dxa"/>
            <w:vAlign w:val="center"/>
          </w:tcPr>
          <w:p w14:paraId="4074C0D1" w14:textId="77777777" w:rsidR="004E37B6" w:rsidRPr="009A759F" w:rsidRDefault="004E37B6" w:rsidP="00DF13DF">
            <w:pPr>
              <w:autoSpaceDE w:val="0"/>
              <w:autoSpaceDN w:val="0"/>
              <w:adjustRightInd w:val="0"/>
              <w:jc w:val="both"/>
              <w:rPr>
                <w:rFonts w:asciiTheme="minorHAnsi" w:hAnsiTheme="minorHAnsi" w:cstheme="minorHAnsi"/>
                <w:bCs/>
                <w:color w:val="506D85"/>
                <w:sz w:val="22"/>
                <w:szCs w:val="22"/>
              </w:rPr>
            </w:pPr>
          </w:p>
        </w:tc>
        <w:tc>
          <w:tcPr>
            <w:tcW w:w="5720" w:type="dxa"/>
            <w:gridSpan w:val="2"/>
            <w:vAlign w:val="center"/>
          </w:tcPr>
          <w:p w14:paraId="5A15D5E2" w14:textId="77777777" w:rsidR="004E37B6" w:rsidRPr="009A759F" w:rsidRDefault="004E37B6" w:rsidP="00DF13DF">
            <w:pPr>
              <w:autoSpaceDE w:val="0"/>
              <w:autoSpaceDN w:val="0"/>
              <w:adjustRightInd w:val="0"/>
              <w:jc w:val="both"/>
              <w:rPr>
                <w:rFonts w:asciiTheme="minorHAnsi" w:hAnsiTheme="minorHAnsi" w:cstheme="minorHAnsi"/>
                <w:bCs/>
                <w:color w:val="506D85"/>
                <w:sz w:val="22"/>
                <w:szCs w:val="22"/>
              </w:rPr>
            </w:pPr>
            <w:r>
              <w:rPr>
                <w:rFonts w:asciiTheme="minorHAnsi" w:hAnsiTheme="minorHAnsi" w:cstheme="minorHAnsi"/>
                <w:bCs/>
                <w:color w:val="506D85"/>
                <w:sz w:val="22"/>
                <w:szCs w:val="22"/>
              </w:rPr>
              <w:t>Passport matches copy on file</w:t>
            </w:r>
          </w:p>
        </w:tc>
        <w:tc>
          <w:tcPr>
            <w:tcW w:w="1307" w:type="dxa"/>
            <w:vAlign w:val="center"/>
          </w:tcPr>
          <w:p w14:paraId="12BB35A4" w14:textId="77777777" w:rsidR="004E37B6" w:rsidRPr="009A759F" w:rsidRDefault="004E37B6" w:rsidP="00DF13DF">
            <w:pPr>
              <w:autoSpaceDE w:val="0"/>
              <w:autoSpaceDN w:val="0"/>
              <w:adjustRightInd w:val="0"/>
              <w:jc w:val="both"/>
              <w:rPr>
                <w:rFonts w:asciiTheme="minorHAnsi" w:hAnsiTheme="minorHAnsi" w:cstheme="minorHAnsi"/>
                <w:bCs/>
                <w:color w:val="506D85"/>
                <w:sz w:val="22"/>
                <w:szCs w:val="22"/>
              </w:rPr>
            </w:pPr>
            <w:r>
              <w:rPr>
                <w:rFonts w:asciiTheme="minorHAnsi" w:hAnsiTheme="minorHAnsi" w:cstheme="minorHAnsi"/>
                <w:bCs/>
                <w:color w:val="506D85"/>
                <w:sz w:val="22"/>
                <w:szCs w:val="22"/>
              </w:rPr>
              <w:t xml:space="preserve">Yes </w:t>
            </w:r>
            <w:r>
              <w:rPr>
                <w:rFonts w:ascii="Wingdings" w:hAnsi="Wingdings" w:cstheme="minorHAnsi"/>
                <w:bCs/>
                <w:color w:val="506D85"/>
                <w:sz w:val="22"/>
                <w:szCs w:val="22"/>
              </w:rPr>
              <w:t>o</w:t>
            </w:r>
          </w:p>
        </w:tc>
        <w:tc>
          <w:tcPr>
            <w:tcW w:w="1307" w:type="dxa"/>
            <w:vAlign w:val="center"/>
          </w:tcPr>
          <w:p w14:paraId="330595B1" w14:textId="77777777" w:rsidR="004E37B6" w:rsidRPr="009A759F" w:rsidRDefault="004E37B6" w:rsidP="00DF13DF">
            <w:pPr>
              <w:autoSpaceDE w:val="0"/>
              <w:autoSpaceDN w:val="0"/>
              <w:adjustRightInd w:val="0"/>
              <w:jc w:val="both"/>
              <w:rPr>
                <w:rFonts w:asciiTheme="minorHAnsi" w:hAnsiTheme="minorHAnsi" w:cstheme="minorHAnsi"/>
                <w:bCs/>
                <w:color w:val="506D85"/>
                <w:sz w:val="22"/>
                <w:szCs w:val="22"/>
              </w:rPr>
            </w:pPr>
            <w:r>
              <w:rPr>
                <w:rFonts w:asciiTheme="minorHAnsi" w:hAnsiTheme="minorHAnsi" w:cstheme="minorHAnsi"/>
                <w:bCs/>
                <w:color w:val="506D85"/>
                <w:sz w:val="22"/>
                <w:szCs w:val="22"/>
              </w:rPr>
              <w:t xml:space="preserve">No </w:t>
            </w:r>
            <w:r>
              <w:rPr>
                <w:rFonts w:ascii="Wingdings" w:hAnsi="Wingdings" w:cstheme="minorHAnsi"/>
                <w:bCs/>
                <w:color w:val="506D85"/>
                <w:sz w:val="22"/>
                <w:szCs w:val="22"/>
              </w:rPr>
              <w:t>o</w:t>
            </w:r>
          </w:p>
        </w:tc>
      </w:tr>
      <w:tr w:rsidR="004E37B6" w:rsidRPr="009A759F" w14:paraId="67266FED" w14:textId="77777777" w:rsidTr="00DF13DF">
        <w:trPr>
          <w:trHeight w:val="567"/>
        </w:trPr>
        <w:tc>
          <w:tcPr>
            <w:tcW w:w="10456" w:type="dxa"/>
            <w:gridSpan w:val="5"/>
            <w:vAlign w:val="center"/>
          </w:tcPr>
          <w:p w14:paraId="291FFDF8" w14:textId="509C3C23" w:rsidR="004E37B6" w:rsidRPr="009A759F" w:rsidRDefault="004E37B6" w:rsidP="00DF13DF">
            <w:pPr>
              <w:autoSpaceDE w:val="0"/>
              <w:autoSpaceDN w:val="0"/>
              <w:adjustRightInd w:val="0"/>
              <w:jc w:val="both"/>
              <w:rPr>
                <w:rFonts w:asciiTheme="minorHAnsi" w:hAnsiTheme="minorHAnsi" w:cstheme="minorHAnsi"/>
                <w:bCs/>
                <w:color w:val="506D85"/>
                <w:sz w:val="22"/>
                <w:szCs w:val="22"/>
              </w:rPr>
            </w:pPr>
            <w:r w:rsidRPr="009A759F">
              <w:rPr>
                <w:rFonts w:asciiTheme="minorHAnsi" w:hAnsiTheme="minorHAnsi" w:cstheme="minorHAnsi"/>
                <w:bCs/>
                <w:color w:val="506D85"/>
                <w:sz w:val="22"/>
                <w:szCs w:val="22"/>
              </w:rPr>
              <w:t>Note</w:t>
            </w:r>
            <w:r w:rsidR="003F7A25">
              <w:rPr>
                <w:rFonts w:asciiTheme="minorHAnsi" w:hAnsiTheme="minorHAnsi" w:cstheme="minorHAnsi"/>
                <w:bCs/>
                <w:color w:val="506D85"/>
                <w:sz w:val="22"/>
                <w:szCs w:val="22"/>
              </w:rPr>
              <w:t>s</w:t>
            </w:r>
            <w:r w:rsidRPr="009A759F">
              <w:rPr>
                <w:rFonts w:asciiTheme="minorHAnsi" w:hAnsiTheme="minorHAnsi" w:cstheme="minorHAnsi"/>
                <w:bCs/>
                <w:color w:val="506D85"/>
                <w:sz w:val="22"/>
                <w:szCs w:val="22"/>
              </w:rPr>
              <w:t>:</w:t>
            </w:r>
          </w:p>
          <w:p w14:paraId="4B5ED8DA" w14:textId="77777777" w:rsidR="004E37B6" w:rsidRPr="009A759F" w:rsidRDefault="004E37B6" w:rsidP="00DF13DF">
            <w:pPr>
              <w:autoSpaceDE w:val="0"/>
              <w:autoSpaceDN w:val="0"/>
              <w:adjustRightInd w:val="0"/>
              <w:jc w:val="both"/>
              <w:rPr>
                <w:rFonts w:asciiTheme="minorHAnsi" w:hAnsiTheme="minorHAnsi" w:cstheme="minorHAnsi"/>
                <w:bCs/>
                <w:color w:val="506D85"/>
                <w:sz w:val="22"/>
                <w:szCs w:val="22"/>
              </w:rPr>
            </w:pPr>
          </w:p>
          <w:p w14:paraId="17E32CD5" w14:textId="77777777" w:rsidR="004E37B6" w:rsidRPr="009A759F" w:rsidRDefault="004E37B6" w:rsidP="00DF13DF">
            <w:pPr>
              <w:autoSpaceDE w:val="0"/>
              <w:autoSpaceDN w:val="0"/>
              <w:adjustRightInd w:val="0"/>
              <w:jc w:val="both"/>
              <w:rPr>
                <w:rFonts w:asciiTheme="minorHAnsi" w:hAnsiTheme="minorHAnsi" w:cstheme="minorHAnsi"/>
                <w:bCs/>
                <w:color w:val="506D85"/>
                <w:sz w:val="22"/>
                <w:szCs w:val="22"/>
              </w:rPr>
            </w:pPr>
          </w:p>
          <w:p w14:paraId="013B9DEE" w14:textId="77777777" w:rsidR="004E37B6" w:rsidRPr="009A759F" w:rsidRDefault="004E37B6" w:rsidP="00DF13DF">
            <w:pPr>
              <w:autoSpaceDE w:val="0"/>
              <w:autoSpaceDN w:val="0"/>
              <w:adjustRightInd w:val="0"/>
              <w:jc w:val="both"/>
              <w:rPr>
                <w:rFonts w:asciiTheme="minorHAnsi" w:hAnsiTheme="minorHAnsi" w:cstheme="minorHAnsi"/>
                <w:bCs/>
                <w:color w:val="506D85"/>
                <w:sz w:val="22"/>
                <w:szCs w:val="22"/>
              </w:rPr>
            </w:pPr>
          </w:p>
        </w:tc>
      </w:tr>
      <w:tr w:rsidR="004E37B6" w:rsidRPr="009A759F" w14:paraId="54C0DFAC" w14:textId="77777777" w:rsidTr="00DF13DF">
        <w:trPr>
          <w:trHeight w:val="567"/>
        </w:trPr>
        <w:tc>
          <w:tcPr>
            <w:tcW w:w="10456" w:type="dxa"/>
            <w:gridSpan w:val="5"/>
            <w:vAlign w:val="center"/>
          </w:tcPr>
          <w:p w14:paraId="48A0C757" w14:textId="74BC3316" w:rsidR="004E37B6" w:rsidRPr="009A759F" w:rsidRDefault="003F7A25" w:rsidP="00DF13DF">
            <w:pPr>
              <w:autoSpaceDE w:val="0"/>
              <w:autoSpaceDN w:val="0"/>
              <w:adjustRightInd w:val="0"/>
              <w:jc w:val="both"/>
              <w:rPr>
                <w:rFonts w:asciiTheme="minorHAnsi" w:hAnsiTheme="minorHAnsi" w:cstheme="minorHAnsi"/>
                <w:bCs/>
                <w:color w:val="506D85"/>
                <w:sz w:val="22"/>
                <w:szCs w:val="22"/>
              </w:rPr>
            </w:pPr>
            <w:r>
              <w:rPr>
                <w:rFonts w:asciiTheme="minorHAnsi" w:hAnsiTheme="minorHAnsi" w:cstheme="minorHAnsi"/>
                <w:bCs/>
                <w:color w:val="506D85"/>
                <w:sz w:val="22"/>
                <w:szCs w:val="22"/>
              </w:rPr>
              <w:t>Past Academic Experience (certificates seen)</w:t>
            </w:r>
            <w:r w:rsidR="004E37B6" w:rsidRPr="009A759F">
              <w:rPr>
                <w:rFonts w:asciiTheme="minorHAnsi" w:hAnsiTheme="minorHAnsi" w:cstheme="minorHAnsi"/>
                <w:bCs/>
                <w:color w:val="506D85"/>
                <w:sz w:val="22"/>
                <w:szCs w:val="22"/>
              </w:rPr>
              <w:t>:</w:t>
            </w:r>
          </w:p>
          <w:p w14:paraId="5B0C3DA7" w14:textId="77777777" w:rsidR="004E37B6" w:rsidRPr="009A759F" w:rsidRDefault="004E37B6" w:rsidP="00DF13DF">
            <w:pPr>
              <w:autoSpaceDE w:val="0"/>
              <w:autoSpaceDN w:val="0"/>
              <w:adjustRightInd w:val="0"/>
              <w:jc w:val="both"/>
              <w:rPr>
                <w:rFonts w:asciiTheme="minorHAnsi" w:hAnsiTheme="minorHAnsi" w:cstheme="minorHAnsi"/>
                <w:bCs/>
                <w:color w:val="506D85"/>
                <w:sz w:val="22"/>
                <w:szCs w:val="22"/>
              </w:rPr>
            </w:pPr>
          </w:p>
          <w:p w14:paraId="23932630" w14:textId="77777777" w:rsidR="004E37B6" w:rsidRPr="009A759F" w:rsidRDefault="004E37B6" w:rsidP="00DF13DF">
            <w:pPr>
              <w:autoSpaceDE w:val="0"/>
              <w:autoSpaceDN w:val="0"/>
              <w:adjustRightInd w:val="0"/>
              <w:jc w:val="both"/>
              <w:rPr>
                <w:rFonts w:asciiTheme="minorHAnsi" w:hAnsiTheme="minorHAnsi" w:cstheme="minorHAnsi"/>
                <w:bCs/>
                <w:color w:val="506D85"/>
                <w:sz w:val="22"/>
                <w:szCs w:val="22"/>
              </w:rPr>
            </w:pPr>
          </w:p>
          <w:p w14:paraId="5F2CCCFD" w14:textId="77777777" w:rsidR="004E37B6" w:rsidRPr="009A759F" w:rsidRDefault="004E37B6" w:rsidP="00DF13DF">
            <w:pPr>
              <w:autoSpaceDE w:val="0"/>
              <w:autoSpaceDN w:val="0"/>
              <w:adjustRightInd w:val="0"/>
              <w:jc w:val="both"/>
              <w:rPr>
                <w:rFonts w:asciiTheme="minorHAnsi" w:hAnsiTheme="minorHAnsi" w:cstheme="minorHAnsi"/>
                <w:bCs/>
                <w:color w:val="506D85"/>
                <w:sz w:val="22"/>
                <w:szCs w:val="22"/>
              </w:rPr>
            </w:pPr>
          </w:p>
        </w:tc>
      </w:tr>
      <w:tr w:rsidR="004E37B6" w:rsidRPr="009A759F" w14:paraId="086E90BD" w14:textId="77777777" w:rsidTr="00DF13DF">
        <w:trPr>
          <w:trHeight w:val="567"/>
        </w:trPr>
        <w:tc>
          <w:tcPr>
            <w:tcW w:w="10456" w:type="dxa"/>
            <w:gridSpan w:val="5"/>
            <w:vAlign w:val="center"/>
          </w:tcPr>
          <w:p w14:paraId="746587FD" w14:textId="77777777" w:rsidR="004E37B6" w:rsidRDefault="003D50B7" w:rsidP="00DF13DF">
            <w:pPr>
              <w:autoSpaceDE w:val="0"/>
              <w:autoSpaceDN w:val="0"/>
              <w:adjustRightInd w:val="0"/>
              <w:jc w:val="both"/>
              <w:rPr>
                <w:rFonts w:asciiTheme="minorHAnsi" w:hAnsiTheme="minorHAnsi" w:cstheme="minorHAnsi"/>
                <w:bCs/>
                <w:color w:val="506D85"/>
                <w:sz w:val="22"/>
                <w:szCs w:val="22"/>
              </w:rPr>
            </w:pPr>
            <w:r>
              <w:rPr>
                <w:rFonts w:asciiTheme="minorHAnsi" w:hAnsiTheme="minorHAnsi" w:cstheme="minorHAnsi"/>
                <w:bCs/>
                <w:color w:val="506D85"/>
                <w:sz w:val="22"/>
                <w:szCs w:val="22"/>
              </w:rPr>
              <w:t>Reason for attending College in the UK</w:t>
            </w:r>
            <w:r w:rsidR="004E37B6" w:rsidRPr="009A759F">
              <w:rPr>
                <w:rFonts w:asciiTheme="minorHAnsi" w:hAnsiTheme="minorHAnsi" w:cstheme="minorHAnsi"/>
                <w:bCs/>
                <w:color w:val="506D85"/>
                <w:sz w:val="22"/>
                <w:szCs w:val="22"/>
              </w:rPr>
              <w:t>:</w:t>
            </w:r>
          </w:p>
          <w:p w14:paraId="1CAE2B49" w14:textId="77777777" w:rsidR="00AA3158" w:rsidRDefault="00AA3158" w:rsidP="00DF13DF">
            <w:pPr>
              <w:autoSpaceDE w:val="0"/>
              <w:autoSpaceDN w:val="0"/>
              <w:adjustRightInd w:val="0"/>
              <w:jc w:val="both"/>
              <w:rPr>
                <w:rFonts w:asciiTheme="minorHAnsi" w:hAnsiTheme="minorHAnsi" w:cstheme="minorHAnsi"/>
                <w:bCs/>
                <w:color w:val="506D85"/>
                <w:sz w:val="22"/>
                <w:szCs w:val="22"/>
              </w:rPr>
            </w:pPr>
          </w:p>
          <w:p w14:paraId="2576F6EE" w14:textId="77777777" w:rsidR="00AA3158" w:rsidRDefault="00AA3158" w:rsidP="00DF13DF">
            <w:pPr>
              <w:autoSpaceDE w:val="0"/>
              <w:autoSpaceDN w:val="0"/>
              <w:adjustRightInd w:val="0"/>
              <w:jc w:val="both"/>
              <w:rPr>
                <w:rFonts w:asciiTheme="minorHAnsi" w:hAnsiTheme="minorHAnsi" w:cstheme="minorHAnsi"/>
                <w:bCs/>
                <w:color w:val="506D85"/>
                <w:sz w:val="22"/>
                <w:szCs w:val="22"/>
              </w:rPr>
            </w:pPr>
          </w:p>
          <w:p w14:paraId="0651BA8E" w14:textId="60BF4996" w:rsidR="00AA3158" w:rsidRPr="009A759F" w:rsidRDefault="00AA3158" w:rsidP="00DF13DF">
            <w:pPr>
              <w:autoSpaceDE w:val="0"/>
              <w:autoSpaceDN w:val="0"/>
              <w:adjustRightInd w:val="0"/>
              <w:jc w:val="both"/>
              <w:rPr>
                <w:rFonts w:asciiTheme="minorHAnsi" w:hAnsiTheme="minorHAnsi" w:cstheme="minorHAnsi"/>
                <w:bCs/>
                <w:color w:val="506D85"/>
                <w:sz w:val="22"/>
                <w:szCs w:val="22"/>
              </w:rPr>
            </w:pPr>
          </w:p>
        </w:tc>
      </w:tr>
      <w:tr w:rsidR="004E37B6" w:rsidRPr="009A759F" w14:paraId="3D306314" w14:textId="77777777" w:rsidTr="00DF13DF">
        <w:trPr>
          <w:trHeight w:val="567"/>
        </w:trPr>
        <w:tc>
          <w:tcPr>
            <w:tcW w:w="10456" w:type="dxa"/>
            <w:gridSpan w:val="5"/>
            <w:vAlign w:val="center"/>
          </w:tcPr>
          <w:p w14:paraId="61773872" w14:textId="77777777" w:rsidR="004E37B6" w:rsidRDefault="003D50B7" w:rsidP="00DF13DF">
            <w:pPr>
              <w:autoSpaceDE w:val="0"/>
              <w:autoSpaceDN w:val="0"/>
              <w:adjustRightInd w:val="0"/>
              <w:jc w:val="both"/>
              <w:rPr>
                <w:rFonts w:asciiTheme="minorHAnsi" w:hAnsiTheme="minorHAnsi" w:cstheme="minorHAnsi"/>
                <w:bCs/>
                <w:color w:val="506D85"/>
                <w:sz w:val="22"/>
                <w:szCs w:val="22"/>
              </w:rPr>
            </w:pPr>
            <w:r>
              <w:rPr>
                <w:rFonts w:asciiTheme="minorHAnsi" w:hAnsiTheme="minorHAnsi" w:cstheme="minorHAnsi"/>
                <w:bCs/>
                <w:color w:val="506D85"/>
                <w:sz w:val="22"/>
                <w:szCs w:val="22"/>
              </w:rPr>
              <w:t>Reason for Course Choice</w:t>
            </w:r>
            <w:r w:rsidR="004E37B6" w:rsidRPr="009A759F">
              <w:rPr>
                <w:rFonts w:asciiTheme="minorHAnsi" w:hAnsiTheme="minorHAnsi" w:cstheme="minorHAnsi"/>
                <w:bCs/>
                <w:color w:val="506D85"/>
                <w:sz w:val="22"/>
                <w:szCs w:val="22"/>
              </w:rPr>
              <w:t>:</w:t>
            </w:r>
          </w:p>
          <w:p w14:paraId="3CAD9465" w14:textId="77777777" w:rsidR="00AA3158" w:rsidRDefault="00AA3158" w:rsidP="00DF13DF">
            <w:pPr>
              <w:autoSpaceDE w:val="0"/>
              <w:autoSpaceDN w:val="0"/>
              <w:adjustRightInd w:val="0"/>
              <w:jc w:val="both"/>
              <w:rPr>
                <w:rFonts w:asciiTheme="minorHAnsi" w:hAnsiTheme="minorHAnsi" w:cstheme="minorHAnsi"/>
                <w:bCs/>
                <w:color w:val="506D85"/>
                <w:sz w:val="22"/>
                <w:szCs w:val="22"/>
              </w:rPr>
            </w:pPr>
          </w:p>
          <w:p w14:paraId="4F753348" w14:textId="77777777" w:rsidR="00AA3158" w:rsidRDefault="00AA3158" w:rsidP="00DF13DF">
            <w:pPr>
              <w:autoSpaceDE w:val="0"/>
              <w:autoSpaceDN w:val="0"/>
              <w:adjustRightInd w:val="0"/>
              <w:jc w:val="both"/>
              <w:rPr>
                <w:rFonts w:asciiTheme="minorHAnsi" w:hAnsiTheme="minorHAnsi" w:cstheme="minorHAnsi"/>
                <w:bCs/>
                <w:color w:val="506D85"/>
                <w:sz w:val="22"/>
                <w:szCs w:val="22"/>
              </w:rPr>
            </w:pPr>
          </w:p>
          <w:p w14:paraId="14B34A26" w14:textId="6A22ADDF" w:rsidR="00AA3158" w:rsidRPr="009A759F" w:rsidRDefault="00AA3158" w:rsidP="00DF13DF">
            <w:pPr>
              <w:autoSpaceDE w:val="0"/>
              <w:autoSpaceDN w:val="0"/>
              <w:adjustRightInd w:val="0"/>
              <w:jc w:val="both"/>
              <w:rPr>
                <w:rFonts w:asciiTheme="minorHAnsi" w:hAnsiTheme="minorHAnsi" w:cstheme="minorHAnsi"/>
                <w:bCs/>
                <w:color w:val="506D85"/>
                <w:sz w:val="22"/>
                <w:szCs w:val="22"/>
              </w:rPr>
            </w:pPr>
          </w:p>
        </w:tc>
      </w:tr>
      <w:tr w:rsidR="004E37B6" w:rsidRPr="009A759F" w14:paraId="6C2021D7" w14:textId="77777777" w:rsidTr="00DF13DF">
        <w:trPr>
          <w:trHeight w:val="567"/>
        </w:trPr>
        <w:tc>
          <w:tcPr>
            <w:tcW w:w="10456" w:type="dxa"/>
            <w:gridSpan w:val="5"/>
            <w:vAlign w:val="center"/>
          </w:tcPr>
          <w:p w14:paraId="6A233BC4" w14:textId="77777777" w:rsidR="004E37B6" w:rsidRDefault="003D50B7" w:rsidP="00DF13DF">
            <w:pPr>
              <w:autoSpaceDE w:val="0"/>
              <w:autoSpaceDN w:val="0"/>
              <w:adjustRightInd w:val="0"/>
              <w:jc w:val="both"/>
              <w:rPr>
                <w:rFonts w:asciiTheme="minorHAnsi" w:hAnsiTheme="minorHAnsi" w:cstheme="minorHAnsi"/>
                <w:bCs/>
                <w:color w:val="506D85"/>
                <w:sz w:val="22"/>
                <w:szCs w:val="22"/>
              </w:rPr>
            </w:pPr>
            <w:r>
              <w:rPr>
                <w:rFonts w:asciiTheme="minorHAnsi" w:hAnsiTheme="minorHAnsi" w:cstheme="minorHAnsi"/>
                <w:bCs/>
                <w:color w:val="506D85"/>
                <w:sz w:val="22"/>
                <w:szCs w:val="22"/>
              </w:rPr>
              <w:t>Plans on Completion of Course</w:t>
            </w:r>
            <w:r w:rsidR="004E37B6" w:rsidRPr="009A759F">
              <w:rPr>
                <w:rFonts w:asciiTheme="minorHAnsi" w:hAnsiTheme="minorHAnsi" w:cstheme="minorHAnsi"/>
                <w:bCs/>
                <w:color w:val="506D85"/>
                <w:sz w:val="22"/>
                <w:szCs w:val="22"/>
              </w:rPr>
              <w:t>:</w:t>
            </w:r>
          </w:p>
          <w:p w14:paraId="1DE4FF36" w14:textId="77777777" w:rsidR="00AA3158" w:rsidRDefault="00AA3158" w:rsidP="00DF13DF">
            <w:pPr>
              <w:autoSpaceDE w:val="0"/>
              <w:autoSpaceDN w:val="0"/>
              <w:adjustRightInd w:val="0"/>
              <w:jc w:val="both"/>
              <w:rPr>
                <w:rFonts w:asciiTheme="minorHAnsi" w:hAnsiTheme="minorHAnsi" w:cstheme="minorHAnsi"/>
                <w:bCs/>
                <w:color w:val="506D85"/>
                <w:sz w:val="22"/>
                <w:szCs w:val="22"/>
              </w:rPr>
            </w:pPr>
          </w:p>
          <w:p w14:paraId="51F4BEB5" w14:textId="77777777" w:rsidR="00AA3158" w:rsidRDefault="00AA3158" w:rsidP="00DF13DF">
            <w:pPr>
              <w:autoSpaceDE w:val="0"/>
              <w:autoSpaceDN w:val="0"/>
              <w:adjustRightInd w:val="0"/>
              <w:jc w:val="both"/>
              <w:rPr>
                <w:rFonts w:asciiTheme="minorHAnsi" w:hAnsiTheme="minorHAnsi" w:cstheme="minorHAnsi"/>
                <w:bCs/>
                <w:color w:val="506D85"/>
                <w:sz w:val="22"/>
                <w:szCs w:val="22"/>
              </w:rPr>
            </w:pPr>
          </w:p>
          <w:p w14:paraId="0455D6DA" w14:textId="751F6F10" w:rsidR="00AA3158" w:rsidRPr="009A759F" w:rsidRDefault="00AA3158" w:rsidP="00DF13DF">
            <w:pPr>
              <w:autoSpaceDE w:val="0"/>
              <w:autoSpaceDN w:val="0"/>
              <w:adjustRightInd w:val="0"/>
              <w:jc w:val="both"/>
              <w:rPr>
                <w:rFonts w:asciiTheme="minorHAnsi" w:hAnsiTheme="minorHAnsi" w:cstheme="minorHAnsi"/>
                <w:bCs/>
                <w:color w:val="506D85"/>
                <w:sz w:val="22"/>
                <w:szCs w:val="22"/>
              </w:rPr>
            </w:pPr>
          </w:p>
        </w:tc>
      </w:tr>
      <w:tr w:rsidR="004E37B6" w:rsidRPr="009A759F" w14:paraId="69849673" w14:textId="77777777" w:rsidTr="00DF13DF">
        <w:trPr>
          <w:trHeight w:val="567"/>
        </w:trPr>
        <w:tc>
          <w:tcPr>
            <w:tcW w:w="10456" w:type="dxa"/>
            <w:gridSpan w:val="5"/>
            <w:vAlign w:val="center"/>
          </w:tcPr>
          <w:p w14:paraId="36781494" w14:textId="77777777" w:rsidR="004E37B6" w:rsidRDefault="003D50B7" w:rsidP="00DF13DF">
            <w:pPr>
              <w:autoSpaceDE w:val="0"/>
              <w:autoSpaceDN w:val="0"/>
              <w:adjustRightInd w:val="0"/>
              <w:jc w:val="both"/>
              <w:rPr>
                <w:rFonts w:asciiTheme="minorHAnsi" w:hAnsiTheme="minorHAnsi" w:cstheme="minorHAnsi"/>
                <w:bCs/>
                <w:color w:val="506D85"/>
                <w:sz w:val="22"/>
                <w:szCs w:val="22"/>
              </w:rPr>
            </w:pPr>
            <w:r>
              <w:rPr>
                <w:rFonts w:asciiTheme="minorHAnsi" w:hAnsiTheme="minorHAnsi" w:cstheme="minorHAnsi"/>
                <w:bCs/>
                <w:color w:val="506D85"/>
                <w:sz w:val="22"/>
                <w:szCs w:val="22"/>
              </w:rPr>
              <w:t>Other Relevant Notes</w:t>
            </w:r>
            <w:r w:rsidR="004E37B6" w:rsidRPr="009A759F">
              <w:rPr>
                <w:rFonts w:asciiTheme="minorHAnsi" w:hAnsiTheme="minorHAnsi" w:cstheme="minorHAnsi"/>
                <w:bCs/>
                <w:color w:val="506D85"/>
                <w:sz w:val="22"/>
                <w:szCs w:val="22"/>
              </w:rPr>
              <w:t>:</w:t>
            </w:r>
          </w:p>
          <w:p w14:paraId="7D1C3735" w14:textId="77777777" w:rsidR="00AA3158" w:rsidRDefault="00AA3158" w:rsidP="00DF13DF">
            <w:pPr>
              <w:autoSpaceDE w:val="0"/>
              <w:autoSpaceDN w:val="0"/>
              <w:adjustRightInd w:val="0"/>
              <w:jc w:val="both"/>
              <w:rPr>
                <w:rFonts w:asciiTheme="minorHAnsi" w:hAnsiTheme="minorHAnsi" w:cstheme="minorHAnsi"/>
                <w:bCs/>
                <w:color w:val="506D85"/>
                <w:sz w:val="22"/>
                <w:szCs w:val="22"/>
              </w:rPr>
            </w:pPr>
          </w:p>
          <w:p w14:paraId="24AFA85C" w14:textId="77777777" w:rsidR="00AA3158" w:rsidRDefault="00AA3158" w:rsidP="00DF13DF">
            <w:pPr>
              <w:autoSpaceDE w:val="0"/>
              <w:autoSpaceDN w:val="0"/>
              <w:adjustRightInd w:val="0"/>
              <w:jc w:val="both"/>
              <w:rPr>
                <w:rFonts w:asciiTheme="minorHAnsi" w:hAnsiTheme="minorHAnsi" w:cstheme="minorHAnsi"/>
                <w:bCs/>
                <w:color w:val="506D85"/>
                <w:sz w:val="22"/>
                <w:szCs w:val="22"/>
              </w:rPr>
            </w:pPr>
          </w:p>
          <w:p w14:paraId="27BF1B3C" w14:textId="3E7EE1F7" w:rsidR="00AA3158" w:rsidRPr="009A759F" w:rsidRDefault="00AA3158" w:rsidP="00DF13DF">
            <w:pPr>
              <w:autoSpaceDE w:val="0"/>
              <w:autoSpaceDN w:val="0"/>
              <w:adjustRightInd w:val="0"/>
              <w:jc w:val="both"/>
              <w:rPr>
                <w:rFonts w:asciiTheme="minorHAnsi" w:hAnsiTheme="minorHAnsi" w:cstheme="minorHAnsi"/>
                <w:bCs/>
                <w:color w:val="506D85"/>
                <w:sz w:val="22"/>
                <w:szCs w:val="22"/>
              </w:rPr>
            </w:pPr>
          </w:p>
        </w:tc>
      </w:tr>
    </w:tbl>
    <w:p w14:paraId="2B4F3628" w14:textId="206BA3C2" w:rsidR="0024362F" w:rsidRDefault="0024362F" w:rsidP="00994A4D">
      <w:pPr>
        <w:autoSpaceDE w:val="0"/>
        <w:autoSpaceDN w:val="0"/>
        <w:adjustRightInd w:val="0"/>
        <w:jc w:val="both"/>
        <w:rPr>
          <w:rFonts w:asciiTheme="minorHAnsi" w:hAnsiTheme="minorHAnsi" w:cstheme="minorHAnsi"/>
          <w:b/>
          <w:color w:val="506D85"/>
          <w:sz w:val="22"/>
          <w:szCs w:val="22"/>
        </w:rPr>
      </w:pPr>
    </w:p>
    <w:p w14:paraId="5C7605DE" w14:textId="77777777" w:rsidR="0024362F" w:rsidRDefault="0024362F">
      <w:pPr>
        <w:rPr>
          <w:rFonts w:asciiTheme="minorHAnsi" w:hAnsiTheme="minorHAnsi" w:cstheme="minorHAnsi"/>
          <w:b/>
          <w:color w:val="506D85"/>
          <w:sz w:val="22"/>
          <w:szCs w:val="22"/>
        </w:rPr>
      </w:pPr>
      <w:r>
        <w:rPr>
          <w:rFonts w:asciiTheme="minorHAnsi" w:hAnsiTheme="minorHAnsi" w:cstheme="minorHAnsi"/>
          <w:b/>
          <w:color w:val="506D85"/>
          <w:sz w:val="22"/>
          <w:szCs w:val="22"/>
        </w:rPr>
        <w:br w:type="page"/>
      </w:r>
    </w:p>
    <w:p w14:paraId="1E0AD3CA" w14:textId="77777777" w:rsidR="004E37B6" w:rsidRDefault="004E37B6" w:rsidP="00994A4D">
      <w:pPr>
        <w:autoSpaceDE w:val="0"/>
        <w:autoSpaceDN w:val="0"/>
        <w:adjustRightInd w:val="0"/>
        <w:jc w:val="both"/>
        <w:rPr>
          <w:rFonts w:asciiTheme="minorHAnsi" w:hAnsiTheme="minorHAnsi" w:cstheme="minorHAnsi"/>
          <w:b/>
          <w:color w:val="506D85"/>
          <w:sz w:val="22"/>
          <w:szCs w:val="22"/>
        </w:rPr>
      </w:pPr>
    </w:p>
    <w:tbl>
      <w:tblPr>
        <w:tblStyle w:val="TableGrid"/>
        <w:tblW w:w="0" w:type="auto"/>
        <w:tblBorders>
          <w:top w:val="single" w:sz="4" w:space="0" w:color="506D85"/>
          <w:left w:val="single" w:sz="4" w:space="0" w:color="506D85"/>
          <w:bottom w:val="single" w:sz="4" w:space="0" w:color="506D85"/>
          <w:right w:val="single" w:sz="4" w:space="0" w:color="506D85"/>
          <w:insideH w:val="single" w:sz="4" w:space="0" w:color="506D85"/>
          <w:insideV w:val="single" w:sz="4" w:space="0" w:color="506D85"/>
        </w:tblBorders>
        <w:tblLook w:val="04A0" w:firstRow="1" w:lastRow="0" w:firstColumn="1" w:lastColumn="0" w:noHBand="0" w:noVBand="1"/>
      </w:tblPr>
      <w:tblGrid>
        <w:gridCol w:w="2614"/>
        <w:gridCol w:w="871"/>
        <w:gridCol w:w="1743"/>
        <w:gridCol w:w="1742"/>
        <w:gridCol w:w="872"/>
        <w:gridCol w:w="2614"/>
      </w:tblGrid>
      <w:tr w:rsidR="0024362F" w:rsidRPr="0044277C" w14:paraId="0328AB52" w14:textId="77777777" w:rsidTr="00503771">
        <w:trPr>
          <w:trHeight w:val="567"/>
        </w:trPr>
        <w:tc>
          <w:tcPr>
            <w:tcW w:w="2614" w:type="dxa"/>
            <w:vAlign w:val="center"/>
          </w:tcPr>
          <w:p w14:paraId="4AF69B45" w14:textId="2A7869DB" w:rsidR="0024362F" w:rsidRPr="0044277C" w:rsidRDefault="0044277C" w:rsidP="00994A4D">
            <w:pPr>
              <w:autoSpaceDE w:val="0"/>
              <w:autoSpaceDN w:val="0"/>
              <w:adjustRightInd w:val="0"/>
              <w:jc w:val="both"/>
              <w:rPr>
                <w:rFonts w:asciiTheme="minorHAnsi" w:hAnsiTheme="minorHAnsi" w:cstheme="minorHAnsi"/>
                <w:bCs/>
                <w:color w:val="506D85"/>
                <w:sz w:val="22"/>
                <w:szCs w:val="22"/>
              </w:rPr>
            </w:pPr>
            <w:r w:rsidRPr="0044277C">
              <w:rPr>
                <w:rFonts w:asciiTheme="minorHAnsi" w:hAnsiTheme="minorHAnsi" w:cstheme="minorHAnsi"/>
                <w:bCs/>
                <w:color w:val="506D85"/>
                <w:sz w:val="22"/>
                <w:szCs w:val="22"/>
              </w:rPr>
              <w:t>Discount to be offered:</w:t>
            </w:r>
          </w:p>
        </w:tc>
        <w:tc>
          <w:tcPr>
            <w:tcW w:w="2614" w:type="dxa"/>
            <w:gridSpan w:val="2"/>
            <w:vAlign w:val="center"/>
          </w:tcPr>
          <w:p w14:paraId="71AF8BD1" w14:textId="2C6244B6" w:rsidR="0024362F" w:rsidRPr="0044277C" w:rsidRDefault="0044277C" w:rsidP="00503771">
            <w:pPr>
              <w:autoSpaceDE w:val="0"/>
              <w:autoSpaceDN w:val="0"/>
              <w:adjustRightInd w:val="0"/>
              <w:jc w:val="center"/>
              <w:rPr>
                <w:rFonts w:asciiTheme="minorHAnsi" w:hAnsiTheme="minorHAnsi" w:cstheme="minorHAnsi"/>
                <w:bCs/>
                <w:color w:val="506D85"/>
                <w:sz w:val="22"/>
                <w:szCs w:val="22"/>
              </w:rPr>
            </w:pPr>
            <w:r w:rsidRPr="0044277C">
              <w:rPr>
                <w:rFonts w:asciiTheme="minorHAnsi" w:hAnsiTheme="minorHAnsi" w:cstheme="minorHAnsi"/>
                <w:bCs/>
                <w:color w:val="506D85"/>
                <w:sz w:val="22"/>
                <w:szCs w:val="22"/>
              </w:rPr>
              <w:t xml:space="preserve">CAS </w:t>
            </w:r>
            <w:r w:rsidRPr="0044277C">
              <w:rPr>
                <w:rFonts w:ascii="Wingdings" w:hAnsi="Wingdings" w:cstheme="minorHAnsi"/>
                <w:bCs/>
                <w:color w:val="506D85"/>
                <w:sz w:val="22"/>
                <w:szCs w:val="22"/>
              </w:rPr>
              <w:t>o</w:t>
            </w:r>
          </w:p>
        </w:tc>
        <w:tc>
          <w:tcPr>
            <w:tcW w:w="2614" w:type="dxa"/>
            <w:gridSpan w:val="2"/>
            <w:vAlign w:val="center"/>
          </w:tcPr>
          <w:p w14:paraId="7693C463" w14:textId="658E6DAB" w:rsidR="0024362F" w:rsidRPr="0044277C" w:rsidRDefault="0044277C" w:rsidP="00503771">
            <w:pPr>
              <w:autoSpaceDE w:val="0"/>
              <w:autoSpaceDN w:val="0"/>
              <w:adjustRightInd w:val="0"/>
              <w:jc w:val="center"/>
              <w:rPr>
                <w:rFonts w:asciiTheme="minorHAnsi" w:hAnsiTheme="minorHAnsi" w:cstheme="minorHAnsi"/>
                <w:bCs/>
                <w:color w:val="506D85"/>
                <w:sz w:val="22"/>
                <w:szCs w:val="22"/>
              </w:rPr>
            </w:pPr>
            <w:r>
              <w:rPr>
                <w:rFonts w:asciiTheme="minorHAnsi" w:hAnsiTheme="minorHAnsi" w:cstheme="minorHAnsi"/>
                <w:bCs/>
                <w:color w:val="506D85"/>
                <w:sz w:val="22"/>
                <w:szCs w:val="22"/>
              </w:rPr>
              <w:t xml:space="preserve">IELTS </w:t>
            </w:r>
            <w:r>
              <w:rPr>
                <w:rFonts w:ascii="Wingdings" w:hAnsi="Wingdings" w:cstheme="minorHAnsi"/>
                <w:bCs/>
                <w:color w:val="506D85"/>
                <w:sz w:val="22"/>
                <w:szCs w:val="22"/>
              </w:rPr>
              <w:t>o</w:t>
            </w:r>
          </w:p>
        </w:tc>
        <w:tc>
          <w:tcPr>
            <w:tcW w:w="2614" w:type="dxa"/>
            <w:vAlign w:val="center"/>
          </w:tcPr>
          <w:p w14:paraId="1DE206B9" w14:textId="01E6AA38" w:rsidR="0024362F" w:rsidRPr="0044277C" w:rsidRDefault="0044277C" w:rsidP="00503771">
            <w:pPr>
              <w:autoSpaceDE w:val="0"/>
              <w:autoSpaceDN w:val="0"/>
              <w:adjustRightInd w:val="0"/>
              <w:jc w:val="center"/>
              <w:rPr>
                <w:rFonts w:asciiTheme="minorHAnsi" w:hAnsiTheme="minorHAnsi" w:cstheme="minorHAnsi"/>
                <w:bCs/>
                <w:color w:val="506D85"/>
                <w:sz w:val="22"/>
                <w:szCs w:val="22"/>
              </w:rPr>
            </w:pPr>
            <w:r>
              <w:rPr>
                <w:rFonts w:asciiTheme="minorHAnsi" w:hAnsiTheme="minorHAnsi" w:cstheme="minorHAnsi"/>
                <w:bCs/>
                <w:color w:val="506D85"/>
                <w:sz w:val="22"/>
                <w:szCs w:val="22"/>
              </w:rPr>
              <w:t xml:space="preserve">Native Language </w:t>
            </w:r>
            <w:r>
              <w:rPr>
                <w:rFonts w:ascii="Wingdings" w:hAnsi="Wingdings" w:cstheme="minorHAnsi"/>
                <w:bCs/>
                <w:color w:val="506D85"/>
                <w:sz w:val="22"/>
                <w:szCs w:val="22"/>
              </w:rPr>
              <w:t>o</w:t>
            </w:r>
          </w:p>
        </w:tc>
      </w:tr>
      <w:tr w:rsidR="00503771" w:rsidRPr="0044277C" w14:paraId="349CAEAE" w14:textId="77777777" w:rsidTr="00522B87">
        <w:trPr>
          <w:trHeight w:val="567"/>
        </w:trPr>
        <w:tc>
          <w:tcPr>
            <w:tcW w:w="10456" w:type="dxa"/>
            <w:gridSpan w:val="6"/>
            <w:vAlign w:val="center"/>
          </w:tcPr>
          <w:p w14:paraId="63043CC8" w14:textId="6CBF69BE" w:rsidR="00503771" w:rsidRPr="0044277C" w:rsidRDefault="00503771" w:rsidP="00994A4D">
            <w:pPr>
              <w:autoSpaceDE w:val="0"/>
              <w:autoSpaceDN w:val="0"/>
              <w:adjustRightInd w:val="0"/>
              <w:jc w:val="both"/>
              <w:rPr>
                <w:rFonts w:asciiTheme="minorHAnsi" w:hAnsiTheme="minorHAnsi" w:cstheme="minorHAnsi"/>
                <w:bCs/>
                <w:color w:val="506D85"/>
                <w:sz w:val="22"/>
                <w:szCs w:val="22"/>
              </w:rPr>
            </w:pPr>
            <w:r>
              <w:rPr>
                <w:rFonts w:asciiTheme="minorHAnsi" w:hAnsiTheme="minorHAnsi" w:cstheme="minorHAnsi"/>
                <w:bCs/>
                <w:color w:val="506D85"/>
                <w:sz w:val="22"/>
                <w:szCs w:val="22"/>
              </w:rPr>
              <w:t>Interview Conducted by:</w:t>
            </w:r>
          </w:p>
        </w:tc>
      </w:tr>
      <w:tr w:rsidR="00503771" w:rsidRPr="0044277C" w14:paraId="14A0D244" w14:textId="77777777" w:rsidTr="00E400AB">
        <w:trPr>
          <w:trHeight w:val="567"/>
        </w:trPr>
        <w:tc>
          <w:tcPr>
            <w:tcW w:w="10456" w:type="dxa"/>
            <w:gridSpan w:val="6"/>
            <w:vAlign w:val="center"/>
          </w:tcPr>
          <w:p w14:paraId="270F64F5" w14:textId="79EE6402" w:rsidR="00503771" w:rsidRPr="0044277C" w:rsidRDefault="00503771" w:rsidP="00994A4D">
            <w:pPr>
              <w:autoSpaceDE w:val="0"/>
              <w:autoSpaceDN w:val="0"/>
              <w:adjustRightInd w:val="0"/>
              <w:jc w:val="both"/>
              <w:rPr>
                <w:rFonts w:asciiTheme="minorHAnsi" w:hAnsiTheme="minorHAnsi" w:cstheme="minorHAnsi"/>
                <w:bCs/>
                <w:color w:val="506D85"/>
                <w:sz w:val="22"/>
                <w:szCs w:val="22"/>
              </w:rPr>
            </w:pPr>
            <w:r>
              <w:rPr>
                <w:rFonts w:asciiTheme="minorHAnsi" w:hAnsiTheme="minorHAnsi" w:cstheme="minorHAnsi"/>
                <w:bCs/>
                <w:color w:val="506D85"/>
                <w:sz w:val="22"/>
                <w:szCs w:val="22"/>
              </w:rPr>
              <w:t>Job Title:</w:t>
            </w:r>
          </w:p>
        </w:tc>
      </w:tr>
      <w:tr w:rsidR="00503771" w:rsidRPr="0044277C" w14:paraId="4C66EA03" w14:textId="77777777" w:rsidTr="00802203">
        <w:trPr>
          <w:trHeight w:val="567"/>
        </w:trPr>
        <w:tc>
          <w:tcPr>
            <w:tcW w:w="10456" w:type="dxa"/>
            <w:gridSpan w:val="6"/>
            <w:tcBorders>
              <w:bottom w:val="single" w:sz="4" w:space="0" w:color="506D85"/>
            </w:tcBorders>
            <w:vAlign w:val="center"/>
          </w:tcPr>
          <w:p w14:paraId="0EF4477B" w14:textId="0D76D8E2" w:rsidR="00503771" w:rsidRPr="0044277C" w:rsidRDefault="00503771" w:rsidP="00994A4D">
            <w:pPr>
              <w:autoSpaceDE w:val="0"/>
              <w:autoSpaceDN w:val="0"/>
              <w:adjustRightInd w:val="0"/>
              <w:jc w:val="both"/>
              <w:rPr>
                <w:rFonts w:asciiTheme="minorHAnsi" w:hAnsiTheme="minorHAnsi" w:cstheme="minorHAnsi"/>
                <w:bCs/>
                <w:color w:val="506D85"/>
                <w:sz w:val="22"/>
                <w:szCs w:val="22"/>
              </w:rPr>
            </w:pPr>
            <w:r>
              <w:rPr>
                <w:rFonts w:asciiTheme="minorHAnsi" w:hAnsiTheme="minorHAnsi" w:cstheme="minorHAnsi"/>
                <w:bCs/>
                <w:color w:val="506D85"/>
                <w:sz w:val="22"/>
                <w:szCs w:val="22"/>
              </w:rPr>
              <w:t>Date of Interview:</w:t>
            </w:r>
          </w:p>
        </w:tc>
      </w:tr>
      <w:tr w:rsidR="00503771" w:rsidRPr="0044277C" w14:paraId="68EC65A1" w14:textId="77777777" w:rsidTr="009E2C2C">
        <w:trPr>
          <w:trHeight w:val="567"/>
        </w:trPr>
        <w:tc>
          <w:tcPr>
            <w:tcW w:w="10456" w:type="dxa"/>
            <w:gridSpan w:val="6"/>
            <w:tcBorders>
              <w:bottom w:val="single" w:sz="4" w:space="0" w:color="506D85"/>
            </w:tcBorders>
            <w:vAlign w:val="center"/>
          </w:tcPr>
          <w:p w14:paraId="650416D2" w14:textId="56DADC69" w:rsidR="00503771" w:rsidRPr="0044277C" w:rsidRDefault="00503771" w:rsidP="00994A4D">
            <w:pPr>
              <w:autoSpaceDE w:val="0"/>
              <w:autoSpaceDN w:val="0"/>
              <w:adjustRightInd w:val="0"/>
              <w:jc w:val="both"/>
              <w:rPr>
                <w:rFonts w:asciiTheme="minorHAnsi" w:hAnsiTheme="minorHAnsi" w:cstheme="minorHAnsi"/>
                <w:bCs/>
                <w:color w:val="506D85"/>
                <w:sz w:val="22"/>
                <w:szCs w:val="22"/>
              </w:rPr>
            </w:pPr>
            <w:r>
              <w:rPr>
                <w:rFonts w:asciiTheme="minorHAnsi" w:hAnsiTheme="minorHAnsi" w:cstheme="minorHAnsi"/>
                <w:bCs/>
                <w:color w:val="506D85"/>
                <w:sz w:val="22"/>
                <w:szCs w:val="22"/>
              </w:rPr>
              <w:t>Time of Interview:</w:t>
            </w:r>
          </w:p>
        </w:tc>
      </w:tr>
      <w:tr w:rsidR="00802203" w:rsidRPr="0044277C" w14:paraId="0D0D61B5" w14:textId="77777777" w:rsidTr="009E2C2C">
        <w:trPr>
          <w:trHeight w:val="567"/>
        </w:trPr>
        <w:tc>
          <w:tcPr>
            <w:tcW w:w="10456" w:type="dxa"/>
            <w:gridSpan w:val="6"/>
            <w:tcBorders>
              <w:top w:val="single" w:sz="4" w:space="0" w:color="506D85"/>
              <w:left w:val="single" w:sz="4" w:space="0" w:color="506D85"/>
              <w:bottom w:val="single" w:sz="4" w:space="0" w:color="506D85"/>
              <w:right w:val="single" w:sz="4" w:space="0" w:color="506D85"/>
            </w:tcBorders>
            <w:vAlign w:val="center"/>
          </w:tcPr>
          <w:p w14:paraId="7870738A" w14:textId="41F02699" w:rsidR="00802203" w:rsidRPr="0044277C" w:rsidRDefault="00802203" w:rsidP="00994A4D">
            <w:pPr>
              <w:autoSpaceDE w:val="0"/>
              <w:autoSpaceDN w:val="0"/>
              <w:adjustRightInd w:val="0"/>
              <w:jc w:val="both"/>
              <w:rPr>
                <w:rFonts w:asciiTheme="minorHAnsi" w:hAnsiTheme="minorHAnsi" w:cstheme="minorHAnsi"/>
                <w:bCs/>
                <w:color w:val="506D85"/>
                <w:sz w:val="22"/>
                <w:szCs w:val="22"/>
              </w:rPr>
            </w:pPr>
            <w:r>
              <w:rPr>
                <w:rFonts w:asciiTheme="minorHAnsi" w:hAnsiTheme="minorHAnsi" w:cstheme="minorHAnsi"/>
                <w:bCs/>
                <w:color w:val="506D85"/>
                <w:sz w:val="22"/>
                <w:szCs w:val="22"/>
              </w:rPr>
              <w:t>Discount Approved by:</w:t>
            </w:r>
          </w:p>
        </w:tc>
      </w:tr>
      <w:tr w:rsidR="00802203" w:rsidRPr="0044277C" w14:paraId="366A401A" w14:textId="77777777" w:rsidTr="009E2C2C">
        <w:trPr>
          <w:trHeight w:val="567"/>
        </w:trPr>
        <w:tc>
          <w:tcPr>
            <w:tcW w:w="3485" w:type="dxa"/>
            <w:gridSpan w:val="2"/>
            <w:tcBorders>
              <w:top w:val="single" w:sz="4" w:space="0" w:color="506D85"/>
              <w:left w:val="nil"/>
              <w:bottom w:val="nil"/>
              <w:right w:val="nil"/>
            </w:tcBorders>
            <w:vAlign w:val="center"/>
          </w:tcPr>
          <w:p w14:paraId="256A28FF" w14:textId="77777777" w:rsidR="00802203" w:rsidRPr="0044277C" w:rsidRDefault="00802203" w:rsidP="00994A4D">
            <w:pPr>
              <w:autoSpaceDE w:val="0"/>
              <w:autoSpaceDN w:val="0"/>
              <w:adjustRightInd w:val="0"/>
              <w:jc w:val="both"/>
              <w:rPr>
                <w:rFonts w:asciiTheme="minorHAnsi" w:hAnsiTheme="minorHAnsi" w:cstheme="minorHAnsi"/>
                <w:bCs/>
                <w:color w:val="506D85"/>
                <w:sz w:val="22"/>
                <w:szCs w:val="22"/>
              </w:rPr>
            </w:pPr>
          </w:p>
        </w:tc>
        <w:tc>
          <w:tcPr>
            <w:tcW w:w="3485" w:type="dxa"/>
            <w:gridSpan w:val="2"/>
            <w:tcBorders>
              <w:top w:val="single" w:sz="4" w:space="0" w:color="506D85"/>
              <w:left w:val="nil"/>
              <w:bottom w:val="nil"/>
              <w:right w:val="nil"/>
            </w:tcBorders>
            <w:vAlign w:val="center"/>
          </w:tcPr>
          <w:p w14:paraId="74B376FB" w14:textId="77777777" w:rsidR="00802203" w:rsidRPr="0044277C" w:rsidRDefault="00802203" w:rsidP="00994A4D">
            <w:pPr>
              <w:autoSpaceDE w:val="0"/>
              <w:autoSpaceDN w:val="0"/>
              <w:adjustRightInd w:val="0"/>
              <w:jc w:val="both"/>
              <w:rPr>
                <w:rFonts w:asciiTheme="minorHAnsi" w:hAnsiTheme="minorHAnsi" w:cstheme="minorHAnsi"/>
                <w:bCs/>
                <w:color w:val="506D85"/>
                <w:sz w:val="22"/>
                <w:szCs w:val="22"/>
              </w:rPr>
            </w:pPr>
          </w:p>
        </w:tc>
        <w:tc>
          <w:tcPr>
            <w:tcW w:w="3486" w:type="dxa"/>
            <w:gridSpan w:val="2"/>
            <w:tcBorders>
              <w:top w:val="single" w:sz="4" w:space="0" w:color="506D85"/>
              <w:left w:val="nil"/>
              <w:bottom w:val="nil"/>
              <w:right w:val="nil"/>
            </w:tcBorders>
            <w:vAlign w:val="center"/>
          </w:tcPr>
          <w:p w14:paraId="4CD22F37" w14:textId="156A2DC2" w:rsidR="00802203" w:rsidRPr="0044277C" w:rsidRDefault="00802203" w:rsidP="00994A4D">
            <w:pPr>
              <w:autoSpaceDE w:val="0"/>
              <w:autoSpaceDN w:val="0"/>
              <w:adjustRightInd w:val="0"/>
              <w:jc w:val="both"/>
              <w:rPr>
                <w:rFonts w:asciiTheme="minorHAnsi" w:hAnsiTheme="minorHAnsi" w:cstheme="minorHAnsi"/>
                <w:bCs/>
                <w:color w:val="506D85"/>
                <w:sz w:val="22"/>
                <w:szCs w:val="22"/>
              </w:rPr>
            </w:pPr>
          </w:p>
        </w:tc>
      </w:tr>
      <w:tr w:rsidR="009E2C2C" w:rsidRPr="0044277C" w14:paraId="42F58A70" w14:textId="77777777" w:rsidTr="009E2C2C">
        <w:trPr>
          <w:trHeight w:val="567"/>
        </w:trPr>
        <w:tc>
          <w:tcPr>
            <w:tcW w:w="3485" w:type="dxa"/>
            <w:gridSpan w:val="2"/>
            <w:tcBorders>
              <w:top w:val="nil"/>
              <w:left w:val="nil"/>
              <w:bottom w:val="single" w:sz="4" w:space="0" w:color="506D85"/>
              <w:right w:val="nil"/>
            </w:tcBorders>
            <w:vAlign w:val="center"/>
          </w:tcPr>
          <w:p w14:paraId="6BA87FE9" w14:textId="77777777" w:rsidR="009E2C2C" w:rsidRPr="0044277C" w:rsidRDefault="009E2C2C" w:rsidP="00994A4D">
            <w:pPr>
              <w:autoSpaceDE w:val="0"/>
              <w:autoSpaceDN w:val="0"/>
              <w:adjustRightInd w:val="0"/>
              <w:jc w:val="both"/>
              <w:rPr>
                <w:rFonts w:asciiTheme="minorHAnsi" w:hAnsiTheme="minorHAnsi" w:cstheme="minorHAnsi"/>
                <w:bCs/>
                <w:color w:val="506D85"/>
                <w:sz w:val="22"/>
                <w:szCs w:val="22"/>
              </w:rPr>
            </w:pPr>
          </w:p>
        </w:tc>
        <w:tc>
          <w:tcPr>
            <w:tcW w:w="3485" w:type="dxa"/>
            <w:gridSpan w:val="2"/>
            <w:tcBorders>
              <w:top w:val="nil"/>
              <w:left w:val="nil"/>
              <w:bottom w:val="nil"/>
              <w:right w:val="nil"/>
            </w:tcBorders>
            <w:vAlign w:val="center"/>
          </w:tcPr>
          <w:p w14:paraId="3A400CF3" w14:textId="77777777" w:rsidR="009E2C2C" w:rsidRPr="0044277C" w:rsidRDefault="009E2C2C" w:rsidP="00994A4D">
            <w:pPr>
              <w:autoSpaceDE w:val="0"/>
              <w:autoSpaceDN w:val="0"/>
              <w:adjustRightInd w:val="0"/>
              <w:jc w:val="both"/>
              <w:rPr>
                <w:rFonts w:asciiTheme="minorHAnsi" w:hAnsiTheme="minorHAnsi" w:cstheme="minorHAnsi"/>
                <w:bCs/>
                <w:color w:val="506D85"/>
                <w:sz w:val="22"/>
                <w:szCs w:val="22"/>
              </w:rPr>
            </w:pPr>
          </w:p>
        </w:tc>
        <w:tc>
          <w:tcPr>
            <w:tcW w:w="3486" w:type="dxa"/>
            <w:gridSpan w:val="2"/>
            <w:tcBorders>
              <w:top w:val="nil"/>
              <w:left w:val="nil"/>
              <w:bottom w:val="single" w:sz="4" w:space="0" w:color="506D85"/>
              <w:right w:val="nil"/>
            </w:tcBorders>
            <w:vAlign w:val="center"/>
          </w:tcPr>
          <w:p w14:paraId="463D9121" w14:textId="77777777" w:rsidR="009E2C2C" w:rsidRPr="0044277C" w:rsidRDefault="009E2C2C" w:rsidP="00994A4D">
            <w:pPr>
              <w:autoSpaceDE w:val="0"/>
              <w:autoSpaceDN w:val="0"/>
              <w:adjustRightInd w:val="0"/>
              <w:jc w:val="both"/>
              <w:rPr>
                <w:rFonts w:asciiTheme="minorHAnsi" w:hAnsiTheme="minorHAnsi" w:cstheme="minorHAnsi"/>
                <w:bCs/>
                <w:color w:val="506D85"/>
                <w:sz w:val="22"/>
                <w:szCs w:val="22"/>
              </w:rPr>
            </w:pPr>
          </w:p>
        </w:tc>
      </w:tr>
      <w:tr w:rsidR="00802203" w:rsidRPr="0044277C" w14:paraId="0F1518DA" w14:textId="77777777" w:rsidTr="009E2C2C">
        <w:trPr>
          <w:trHeight w:val="567"/>
        </w:trPr>
        <w:tc>
          <w:tcPr>
            <w:tcW w:w="3485" w:type="dxa"/>
            <w:gridSpan w:val="2"/>
            <w:tcBorders>
              <w:top w:val="single" w:sz="4" w:space="0" w:color="506D85"/>
              <w:left w:val="nil"/>
              <w:bottom w:val="nil"/>
              <w:right w:val="nil"/>
            </w:tcBorders>
            <w:vAlign w:val="center"/>
          </w:tcPr>
          <w:p w14:paraId="0A075E7D" w14:textId="6E5B1481" w:rsidR="00802203" w:rsidRPr="0044277C" w:rsidRDefault="00802203" w:rsidP="00802203">
            <w:pPr>
              <w:autoSpaceDE w:val="0"/>
              <w:autoSpaceDN w:val="0"/>
              <w:adjustRightInd w:val="0"/>
              <w:jc w:val="center"/>
              <w:rPr>
                <w:rFonts w:asciiTheme="minorHAnsi" w:hAnsiTheme="minorHAnsi" w:cstheme="minorHAnsi"/>
                <w:bCs/>
                <w:color w:val="506D85"/>
                <w:sz w:val="22"/>
                <w:szCs w:val="22"/>
              </w:rPr>
            </w:pPr>
            <w:r>
              <w:rPr>
                <w:rFonts w:asciiTheme="minorHAnsi" w:hAnsiTheme="minorHAnsi" w:cstheme="minorHAnsi"/>
                <w:bCs/>
                <w:color w:val="506D85"/>
                <w:sz w:val="22"/>
                <w:szCs w:val="22"/>
              </w:rPr>
              <w:t>Wayne Marshall - Principal</w:t>
            </w:r>
          </w:p>
        </w:tc>
        <w:tc>
          <w:tcPr>
            <w:tcW w:w="3485" w:type="dxa"/>
            <w:gridSpan w:val="2"/>
            <w:tcBorders>
              <w:top w:val="nil"/>
              <w:left w:val="nil"/>
              <w:bottom w:val="nil"/>
              <w:right w:val="nil"/>
            </w:tcBorders>
            <w:vAlign w:val="center"/>
          </w:tcPr>
          <w:p w14:paraId="57C0A7B1" w14:textId="77777777" w:rsidR="00802203" w:rsidRPr="0044277C" w:rsidRDefault="00802203" w:rsidP="00802203">
            <w:pPr>
              <w:autoSpaceDE w:val="0"/>
              <w:autoSpaceDN w:val="0"/>
              <w:adjustRightInd w:val="0"/>
              <w:jc w:val="center"/>
              <w:rPr>
                <w:rFonts w:asciiTheme="minorHAnsi" w:hAnsiTheme="minorHAnsi" w:cstheme="minorHAnsi"/>
                <w:bCs/>
                <w:color w:val="506D85"/>
                <w:sz w:val="22"/>
                <w:szCs w:val="22"/>
              </w:rPr>
            </w:pPr>
          </w:p>
        </w:tc>
        <w:tc>
          <w:tcPr>
            <w:tcW w:w="3486" w:type="dxa"/>
            <w:gridSpan w:val="2"/>
            <w:tcBorders>
              <w:top w:val="single" w:sz="4" w:space="0" w:color="506D85"/>
              <w:left w:val="nil"/>
              <w:bottom w:val="nil"/>
              <w:right w:val="nil"/>
            </w:tcBorders>
            <w:vAlign w:val="center"/>
          </w:tcPr>
          <w:p w14:paraId="14EE252E" w14:textId="031A02FF" w:rsidR="00802203" w:rsidRPr="0044277C" w:rsidRDefault="00802203" w:rsidP="00802203">
            <w:pPr>
              <w:autoSpaceDE w:val="0"/>
              <w:autoSpaceDN w:val="0"/>
              <w:adjustRightInd w:val="0"/>
              <w:jc w:val="center"/>
              <w:rPr>
                <w:rFonts w:asciiTheme="minorHAnsi" w:hAnsiTheme="minorHAnsi" w:cstheme="minorHAnsi"/>
                <w:bCs/>
                <w:color w:val="506D85"/>
                <w:sz w:val="22"/>
                <w:szCs w:val="22"/>
              </w:rPr>
            </w:pPr>
            <w:r>
              <w:rPr>
                <w:rFonts w:asciiTheme="minorHAnsi" w:hAnsiTheme="minorHAnsi" w:cstheme="minorHAnsi"/>
                <w:bCs/>
                <w:color w:val="506D85"/>
                <w:sz w:val="22"/>
                <w:szCs w:val="22"/>
              </w:rPr>
              <w:t>Mark Taylor - Bursar</w:t>
            </w:r>
          </w:p>
        </w:tc>
      </w:tr>
    </w:tbl>
    <w:p w14:paraId="4AFF8571" w14:textId="77777777" w:rsidR="0024362F" w:rsidRPr="004E37B6" w:rsidRDefault="0024362F" w:rsidP="00994A4D">
      <w:pPr>
        <w:autoSpaceDE w:val="0"/>
        <w:autoSpaceDN w:val="0"/>
        <w:adjustRightInd w:val="0"/>
        <w:jc w:val="both"/>
        <w:rPr>
          <w:rFonts w:asciiTheme="minorHAnsi" w:hAnsiTheme="minorHAnsi" w:cstheme="minorHAnsi"/>
          <w:b/>
          <w:color w:val="506D85"/>
          <w:sz w:val="22"/>
          <w:szCs w:val="22"/>
        </w:rPr>
      </w:pPr>
    </w:p>
    <w:sectPr w:rsidR="0024362F" w:rsidRPr="004E37B6" w:rsidSect="009D38A9">
      <w:headerReference w:type="even" r:id="rId17"/>
      <w:headerReference w:type="default" r:id="rId18"/>
      <w:footerReference w:type="even" r:id="rId19"/>
      <w:footerReference w:type="default" r:id="rId20"/>
      <w:type w:val="continuous"/>
      <w:pgSz w:w="11906" w:h="16838"/>
      <w:pgMar w:top="720" w:right="720" w:bottom="720" w:left="720" w:header="1587"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42405" w14:textId="77777777" w:rsidR="00D37C59" w:rsidRDefault="00D37C59">
      <w:r>
        <w:separator/>
      </w:r>
    </w:p>
  </w:endnote>
  <w:endnote w:type="continuationSeparator" w:id="0">
    <w:p w14:paraId="3859C82F" w14:textId="77777777" w:rsidR="00D37C59" w:rsidRDefault="00D37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Proxima Nova">
    <w:altName w:val="Tahoma"/>
    <w:panose1 w:val="00000000000000000000"/>
    <w:charset w:val="00"/>
    <w:family w:val="auto"/>
    <w:notTrueType/>
    <w:pitch w:val="variable"/>
    <w:sig w:usb0="20000287" w:usb1="00000001" w:usb2="00000000" w:usb3="00000000" w:csb0="0000019F" w:csb1="00000000"/>
  </w:font>
  <w:font w:name="Proxima Nova Semibold">
    <w:charset w:val="00"/>
    <w:family w:val="auto"/>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B7AEA" w14:textId="320F91A9" w:rsidR="00AE04D1" w:rsidRDefault="00AE04D1" w:rsidP="00360C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A84F836" w14:textId="77777777" w:rsidR="00E07F6C" w:rsidRDefault="00E07F6C" w:rsidP="00AE04D1">
    <w:pPr>
      <w:pStyle w:val="Footer"/>
      <w:ind w:right="360"/>
    </w:pPr>
  </w:p>
  <w:p w14:paraId="787FF8FD" w14:textId="77777777" w:rsidR="005015AC" w:rsidRDefault="005015AC"/>
  <w:p w14:paraId="5F1347CD" w14:textId="77777777" w:rsidR="002D3324" w:rsidRDefault="002D3324"/>
  <w:p w14:paraId="411912EC" w14:textId="77777777" w:rsidR="001D219E" w:rsidRDefault="001D219E"/>
  <w:p w14:paraId="48F94D11" w14:textId="77777777" w:rsidR="001D219E" w:rsidRDefault="001D21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inorHAnsi" w:hAnsiTheme="minorHAnsi"/>
        <w:color w:val="FFFFFF" w:themeColor="background1"/>
      </w:rPr>
      <w:id w:val="577093688"/>
      <w:docPartObj>
        <w:docPartGallery w:val="Page Numbers (Bottom of Page)"/>
        <w:docPartUnique/>
      </w:docPartObj>
    </w:sdtPr>
    <w:sdtEndPr>
      <w:rPr>
        <w:rStyle w:val="PageNumber"/>
      </w:rPr>
    </w:sdtEndPr>
    <w:sdtContent>
      <w:p w14:paraId="356B8C69" w14:textId="784A2CCE" w:rsidR="00AE04D1" w:rsidRPr="00EA7B8F" w:rsidRDefault="00AE04D1" w:rsidP="006F2370">
        <w:pPr>
          <w:pStyle w:val="Footer"/>
          <w:framePr w:wrap="none" w:vAnchor="text" w:hAnchor="margin" w:xAlign="right" w:y="1"/>
          <w:spacing w:before="240"/>
          <w:rPr>
            <w:rStyle w:val="PageNumber"/>
            <w:rFonts w:asciiTheme="minorHAnsi" w:hAnsiTheme="minorHAnsi"/>
            <w:color w:val="FFFFFF" w:themeColor="background1"/>
          </w:rPr>
        </w:pPr>
        <w:r w:rsidRPr="00EA7B8F">
          <w:rPr>
            <w:rStyle w:val="PageNumber"/>
            <w:rFonts w:asciiTheme="minorHAnsi" w:hAnsiTheme="minorHAnsi"/>
            <w:color w:val="FFFFFF" w:themeColor="background1"/>
          </w:rPr>
          <w:fldChar w:fldCharType="begin"/>
        </w:r>
        <w:r w:rsidRPr="00EA7B8F">
          <w:rPr>
            <w:rStyle w:val="PageNumber"/>
            <w:rFonts w:asciiTheme="minorHAnsi" w:hAnsiTheme="minorHAnsi"/>
            <w:color w:val="FFFFFF" w:themeColor="background1"/>
          </w:rPr>
          <w:instrText xml:space="preserve"> PAGE </w:instrText>
        </w:r>
        <w:r w:rsidRPr="00EA7B8F">
          <w:rPr>
            <w:rStyle w:val="PageNumber"/>
            <w:rFonts w:asciiTheme="minorHAnsi" w:hAnsiTheme="minorHAnsi"/>
            <w:color w:val="FFFFFF" w:themeColor="background1"/>
          </w:rPr>
          <w:fldChar w:fldCharType="separate"/>
        </w:r>
        <w:r w:rsidRPr="00EA7B8F">
          <w:rPr>
            <w:rStyle w:val="PageNumber"/>
            <w:rFonts w:asciiTheme="minorHAnsi" w:hAnsiTheme="minorHAnsi"/>
            <w:noProof/>
            <w:color w:val="FFFFFF" w:themeColor="background1"/>
          </w:rPr>
          <w:t>1</w:t>
        </w:r>
        <w:r w:rsidRPr="00EA7B8F">
          <w:rPr>
            <w:rStyle w:val="PageNumber"/>
            <w:rFonts w:asciiTheme="minorHAnsi" w:hAnsiTheme="minorHAnsi"/>
            <w:color w:val="FFFFFF" w:themeColor="background1"/>
          </w:rPr>
          <w:fldChar w:fldCharType="end"/>
        </w:r>
      </w:p>
    </w:sdtContent>
  </w:sdt>
  <w:p w14:paraId="67F884FE" w14:textId="09C1BAA0" w:rsidR="00783AEA" w:rsidRPr="00AE04D1" w:rsidRDefault="00E07F6C" w:rsidP="009D38A9">
    <w:pPr>
      <w:pStyle w:val="Default"/>
      <w:spacing w:before="240"/>
      <w:rPr>
        <w:rFonts w:asciiTheme="minorHAnsi" w:hAnsiTheme="minorHAnsi"/>
        <w:color w:val="FFFFFF" w:themeColor="background1"/>
      </w:rPr>
    </w:pPr>
    <w:r w:rsidRPr="00AE04D1">
      <w:rPr>
        <w:rFonts w:asciiTheme="minorHAnsi" w:hAnsiTheme="minorHAnsi"/>
        <w:noProof/>
        <w:color w:val="FFFFFF" w:themeColor="background1"/>
      </w:rPr>
      <mc:AlternateContent>
        <mc:Choice Requires="wps">
          <w:drawing>
            <wp:anchor distT="0" distB="0" distL="114300" distR="114300" simplePos="0" relativeHeight="251658752" behindDoc="1" locked="0" layoutInCell="1" allowOverlap="1" wp14:anchorId="5EC895D3" wp14:editId="5BB9B207">
              <wp:simplePos x="0" y="0"/>
              <wp:positionH relativeFrom="margin">
                <wp:posOffset>-679450</wp:posOffset>
              </wp:positionH>
              <wp:positionV relativeFrom="margin">
                <wp:posOffset>8201025</wp:posOffset>
              </wp:positionV>
              <wp:extent cx="8003969" cy="960120"/>
              <wp:effectExtent l="0" t="0" r="0" b="0"/>
              <wp:wrapNone/>
              <wp:docPr id="7" name="Rectangle 7"/>
              <wp:cNvGraphicFramePr/>
              <a:graphic xmlns:a="http://schemas.openxmlformats.org/drawingml/2006/main">
                <a:graphicData uri="http://schemas.microsoft.com/office/word/2010/wordprocessingShape">
                  <wps:wsp>
                    <wps:cNvSpPr/>
                    <wps:spPr>
                      <a:xfrm>
                        <a:off x="0" y="0"/>
                        <a:ext cx="8003969" cy="960120"/>
                      </a:xfrm>
                      <a:prstGeom prst="rect">
                        <a:avLst/>
                      </a:prstGeom>
                      <a:solidFill>
                        <a:srgbClr val="506D8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285CA1" w14:textId="244DAFBB" w:rsidR="00E07F6C" w:rsidRPr="00AE04D1" w:rsidRDefault="00E07F6C" w:rsidP="00E07F6C">
                          <w:pPr>
                            <w:jc w:val="center"/>
                            <w:rPr>
                              <w:color w:val="FFFFFF" w:themeColor="background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895D3" id="Rectangle 7" o:spid="_x0000_s1026" style="position:absolute;margin-left:-53.5pt;margin-top:645.75pt;width:630.25pt;height:75.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" fillcolor="#506d85" stroked="f" strokeweight="2pt">
              <v:textbox>
                <w:txbxContent>
                  <w:p w14:paraId="6E285CA1" w14:textId="244DAFBB" w:rsidR="00E07F6C" w:rsidRPr="00AE04D1" w:rsidRDefault="00E07F6C" w:rsidP="00E07F6C">
                    <w:pPr>
                      <w:jc w:val="center"/>
                      <w:rPr>
                        <w:color w:val="FFFFFF" w:themeColor="background1"/>
                        <w:lang w:val="en-GB"/>
                      </w:rPr>
                    </w:pPr>
                  </w:p>
                </w:txbxContent>
              </v:textbox>
              <w10:wrap anchorx="margin" anchory="margin"/>
            </v:rect>
          </w:pict>
        </mc:Fallback>
      </mc:AlternateContent>
    </w:r>
    <w:r w:rsidR="001715A0">
      <w:rPr>
        <w:rFonts w:asciiTheme="minorHAnsi" w:hAnsiTheme="minorHAnsi"/>
        <w:color w:val="FFFFFF" w:themeColor="background1"/>
      </w:rPr>
      <w:t xml:space="preserve"> </w:t>
    </w:r>
    <w:r w:rsidR="00CB267A">
      <w:rPr>
        <w:rFonts w:asciiTheme="minorHAnsi" w:hAnsiTheme="minorHAnsi"/>
        <w:color w:val="FFFFFF" w:themeColor="background1"/>
      </w:rPr>
      <w:t>ADMISSIONS</w:t>
    </w:r>
    <w:r w:rsidR="001715A0">
      <w:rPr>
        <w:rFonts w:asciiTheme="minorHAnsi" w:hAnsiTheme="minorHAnsi"/>
        <w:color w:val="FFFFFF" w:themeColor="background1"/>
      </w:rPr>
      <w:t xml:space="preserve"> POLICY</w:t>
    </w:r>
  </w:p>
  <w:p w14:paraId="31AF797A" w14:textId="77777777" w:rsidR="001D219E" w:rsidRDefault="001D219E"/>
  <w:p w14:paraId="5A1105B5" w14:textId="77777777" w:rsidR="001D219E" w:rsidRDefault="001D21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74090" w14:textId="77777777" w:rsidR="00D37C59" w:rsidRDefault="00D37C59">
      <w:r>
        <w:separator/>
      </w:r>
    </w:p>
  </w:footnote>
  <w:footnote w:type="continuationSeparator" w:id="0">
    <w:p w14:paraId="56E78280" w14:textId="77777777" w:rsidR="00D37C59" w:rsidRDefault="00D37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AFB07" w14:textId="77777777" w:rsidR="004578DB" w:rsidRDefault="004578DB">
    <w:pPr>
      <w:pStyle w:val="Header"/>
    </w:pPr>
  </w:p>
  <w:p w14:paraId="0EE59524" w14:textId="77777777" w:rsidR="001D219E" w:rsidRDefault="001D219E"/>
  <w:p w14:paraId="62D3F1A9" w14:textId="77777777" w:rsidR="001D219E" w:rsidRDefault="001D21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A95AC" w14:textId="5E0D8216" w:rsidR="00783AEA" w:rsidRDefault="009D38A9">
    <w:pPr>
      <w:pStyle w:val="Header"/>
    </w:pPr>
    <w:r>
      <w:rPr>
        <w:noProof/>
      </w:rPr>
      <w:drawing>
        <wp:anchor distT="0" distB="0" distL="114300" distR="114300" simplePos="0" relativeHeight="251720192" behindDoc="0" locked="0" layoutInCell="1" allowOverlap="1" wp14:anchorId="13E421F0" wp14:editId="7624215D">
          <wp:simplePos x="0" y="0"/>
          <wp:positionH relativeFrom="margin">
            <wp:posOffset>2007870</wp:posOffset>
          </wp:positionH>
          <wp:positionV relativeFrom="margin">
            <wp:posOffset>-1308735</wp:posOffset>
          </wp:positionV>
          <wp:extent cx="2630170" cy="1094740"/>
          <wp:effectExtent l="0" t="0" r="0" b="0"/>
          <wp:wrapSquare wrapText="bothSides"/>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stretch>
                    <a:fillRect/>
                  </a:stretch>
                </pic:blipFill>
                <pic:spPr>
                  <a:xfrm>
                    <a:off x="0" y="0"/>
                    <a:ext cx="2630170" cy="10947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19168" behindDoc="1" locked="0" layoutInCell="1" allowOverlap="1" wp14:anchorId="766E78FA" wp14:editId="0B6729EC">
              <wp:simplePos x="0" y="0"/>
              <wp:positionH relativeFrom="margin">
                <wp:align>center</wp:align>
              </wp:positionH>
              <wp:positionV relativeFrom="paragraph">
                <wp:posOffset>-1417320</wp:posOffset>
              </wp:positionV>
              <wp:extent cx="7980045" cy="1945758"/>
              <wp:effectExtent l="0" t="0" r="1905" b="0"/>
              <wp:wrapNone/>
              <wp:docPr id="2" name="Rectangle 2"/>
              <wp:cNvGraphicFramePr/>
              <a:graphic xmlns:a="http://schemas.openxmlformats.org/drawingml/2006/main">
                <a:graphicData uri="http://schemas.microsoft.com/office/word/2010/wordprocessingShape">
                  <wps:wsp>
                    <wps:cNvSpPr/>
                    <wps:spPr>
                      <a:xfrm>
                        <a:off x="0" y="0"/>
                        <a:ext cx="7980045" cy="1945758"/>
                      </a:xfrm>
                      <a:prstGeom prst="rect">
                        <a:avLst/>
                      </a:prstGeom>
                      <a:solidFill>
                        <a:srgbClr val="506D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7CBFD" id="Rectangle 2" o:spid="_x0000_s1026" style="position:absolute;margin-left:0;margin-top:-111.6pt;width:628.35pt;height:153.2pt;z-index:-251597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" fillcolor="#506d85" stroked="f" strokeweight="2pt">
              <w10:wrap anchorx="margin"/>
            </v:rect>
          </w:pict>
        </mc:Fallback>
      </mc:AlternateContent>
    </w:r>
  </w:p>
  <w:p w14:paraId="15CF6169" w14:textId="77777777" w:rsidR="001D219E" w:rsidRDefault="001D219E"/>
  <w:p w14:paraId="3309D654" w14:textId="77777777" w:rsidR="001D219E" w:rsidRDefault="001D21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72B9"/>
    <w:multiLevelType w:val="hybridMultilevel"/>
    <w:tmpl w:val="D398E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8016A"/>
    <w:multiLevelType w:val="hybridMultilevel"/>
    <w:tmpl w:val="BBF05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CC4415"/>
    <w:multiLevelType w:val="hybridMultilevel"/>
    <w:tmpl w:val="55866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8D2BF3"/>
    <w:multiLevelType w:val="hybridMultilevel"/>
    <w:tmpl w:val="A1560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6C1F1A"/>
    <w:multiLevelType w:val="hybridMultilevel"/>
    <w:tmpl w:val="35381CE4"/>
    <w:lvl w:ilvl="0" w:tplc="0164A8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C92654"/>
    <w:multiLevelType w:val="hybridMultilevel"/>
    <w:tmpl w:val="2458B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05FDE"/>
    <w:multiLevelType w:val="hybridMultilevel"/>
    <w:tmpl w:val="36ACD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5D21BE"/>
    <w:multiLevelType w:val="hybridMultilevel"/>
    <w:tmpl w:val="53320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7D2BBF"/>
    <w:multiLevelType w:val="hybridMultilevel"/>
    <w:tmpl w:val="05560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B976E8"/>
    <w:multiLevelType w:val="hybridMultilevel"/>
    <w:tmpl w:val="CE841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9004BA"/>
    <w:multiLevelType w:val="hybridMultilevel"/>
    <w:tmpl w:val="E3967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003563"/>
    <w:multiLevelType w:val="hybridMultilevel"/>
    <w:tmpl w:val="C22A4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4B5E7B"/>
    <w:multiLevelType w:val="hybridMultilevel"/>
    <w:tmpl w:val="DD0A8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C7262B"/>
    <w:multiLevelType w:val="hybridMultilevel"/>
    <w:tmpl w:val="EDC4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FD0C7B"/>
    <w:multiLevelType w:val="hybridMultilevel"/>
    <w:tmpl w:val="F294C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BE603E"/>
    <w:multiLevelType w:val="hybridMultilevel"/>
    <w:tmpl w:val="C72802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8264248">
    <w:abstractNumId w:val="6"/>
  </w:num>
  <w:num w:numId="2" w16cid:durableId="1413354876">
    <w:abstractNumId w:val="4"/>
  </w:num>
  <w:num w:numId="3" w16cid:durableId="1088844054">
    <w:abstractNumId w:val="3"/>
  </w:num>
  <w:num w:numId="4" w16cid:durableId="378673418">
    <w:abstractNumId w:val="10"/>
  </w:num>
  <w:num w:numId="5" w16cid:durableId="24402684">
    <w:abstractNumId w:val="11"/>
  </w:num>
  <w:num w:numId="6" w16cid:durableId="231888155">
    <w:abstractNumId w:val="5"/>
  </w:num>
  <w:num w:numId="7" w16cid:durableId="710418846">
    <w:abstractNumId w:val="12"/>
  </w:num>
  <w:num w:numId="8" w16cid:durableId="1100183717">
    <w:abstractNumId w:val="2"/>
  </w:num>
  <w:num w:numId="9" w16cid:durableId="1537886765">
    <w:abstractNumId w:val="13"/>
  </w:num>
  <w:num w:numId="10" w16cid:durableId="570307298">
    <w:abstractNumId w:val="7"/>
  </w:num>
  <w:num w:numId="11" w16cid:durableId="980111612">
    <w:abstractNumId w:val="0"/>
  </w:num>
  <w:num w:numId="12" w16cid:durableId="1574705859">
    <w:abstractNumId w:val="14"/>
  </w:num>
  <w:num w:numId="13" w16cid:durableId="925384420">
    <w:abstractNumId w:val="15"/>
  </w:num>
  <w:num w:numId="14" w16cid:durableId="1618675830">
    <w:abstractNumId w:val="9"/>
  </w:num>
  <w:num w:numId="15" w16cid:durableId="1793405309">
    <w:abstractNumId w:val="8"/>
  </w:num>
  <w:num w:numId="16" w16cid:durableId="181398166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AEA"/>
    <w:rsid w:val="0000381A"/>
    <w:rsid w:val="00004BC8"/>
    <w:rsid w:val="0000550E"/>
    <w:rsid w:val="00005D1C"/>
    <w:rsid w:val="000122BC"/>
    <w:rsid w:val="00016A19"/>
    <w:rsid w:val="00016E06"/>
    <w:rsid w:val="000223F5"/>
    <w:rsid w:val="00023020"/>
    <w:rsid w:val="000256AC"/>
    <w:rsid w:val="00026F93"/>
    <w:rsid w:val="0002772A"/>
    <w:rsid w:val="00032481"/>
    <w:rsid w:val="000345AD"/>
    <w:rsid w:val="000346F3"/>
    <w:rsid w:val="0003516A"/>
    <w:rsid w:val="000433A3"/>
    <w:rsid w:val="00050AF0"/>
    <w:rsid w:val="00051476"/>
    <w:rsid w:val="00053BCE"/>
    <w:rsid w:val="0005482F"/>
    <w:rsid w:val="0006176B"/>
    <w:rsid w:val="000639D9"/>
    <w:rsid w:val="00063E9E"/>
    <w:rsid w:val="00065D7C"/>
    <w:rsid w:val="00067E5A"/>
    <w:rsid w:val="0007420B"/>
    <w:rsid w:val="000742AD"/>
    <w:rsid w:val="00074BCD"/>
    <w:rsid w:val="0008161C"/>
    <w:rsid w:val="00084A6B"/>
    <w:rsid w:val="00087531"/>
    <w:rsid w:val="00087AF1"/>
    <w:rsid w:val="0009760F"/>
    <w:rsid w:val="000A2D20"/>
    <w:rsid w:val="000A6508"/>
    <w:rsid w:val="000A6E47"/>
    <w:rsid w:val="000B10CA"/>
    <w:rsid w:val="000B1179"/>
    <w:rsid w:val="000B13FE"/>
    <w:rsid w:val="000B43B4"/>
    <w:rsid w:val="000B777D"/>
    <w:rsid w:val="000B7E97"/>
    <w:rsid w:val="000C33CB"/>
    <w:rsid w:val="000D09E5"/>
    <w:rsid w:val="000D0F3B"/>
    <w:rsid w:val="000D18BB"/>
    <w:rsid w:val="000D54B5"/>
    <w:rsid w:val="000D5E32"/>
    <w:rsid w:val="000D675E"/>
    <w:rsid w:val="000E09E1"/>
    <w:rsid w:val="000E6502"/>
    <w:rsid w:val="000E72CF"/>
    <w:rsid w:val="000F11EA"/>
    <w:rsid w:val="000F407D"/>
    <w:rsid w:val="000F5FC9"/>
    <w:rsid w:val="000F65CE"/>
    <w:rsid w:val="0010111E"/>
    <w:rsid w:val="00101281"/>
    <w:rsid w:val="00102E57"/>
    <w:rsid w:val="001036E5"/>
    <w:rsid w:val="00104F4A"/>
    <w:rsid w:val="00105972"/>
    <w:rsid w:val="001113A2"/>
    <w:rsid w:val="0012145D"/>
    <w:rsid w:val="00123B71"/>
    <w:rsid w:val="00124A4F"/>
    <w:rsid w:val="00125A6B"/>
    <w:rsid w:val="001336F1"/>
    <w:rsid w:val="0014287F"/>
    <w:rsid w:val="00145FD8"/>
    <w:rsid w:val="0014754F"/>
    <w:rsid w:val="00154FCF"/>
    <w:rsid w:val="00157ECC"/>
    <w:rsid w:val="00167678"/>
    <w:rsid w:val="00167929"/>
    <w:rsid w:val="00167BD9"/>
    <w:rsid w:val="00170C18"/>
    <w:rsid w:val="001715A0"/>
    <w:rsid w:val="001721ED"/>
    <w:rsid w:val="0017406C"/>
    <w:rsid w:val="00181097"/>
    <w:rsid w:val="00184003"/>
    <w:rsid w:val="001860D6"/>
    <w:rsid w:val="00187E76"/>
    <w:rsid w:val="0019137A"/>
    <w:rsid w:val="00191383"/>
    <w:rsid w:val="0019201E"/>
    <w:rsid w:val="00196158"/>
    <w:rsid w:val="00196A16"/>
    <w:rsid w:val="001A28CB"/>
    <w:rsid w:val="001A623A"/>
    <w:rsid w:val="001B2548"/>
    <w:rsid w:val="001B3826"/>
    <w:rsid w:val="001B7A38"/>
    <w:rsid w:val="001C100A"/>
    <w:rsid w:val="001C3C2C"/>
    <w:rsid w:val="001C6B3F"/>
    <w:rsid w:val="001D0D63"/>
    <w:rsid w:val="001D219E"/>
    <w:rsid w:val="001D74AB"/>
    <w:rsid w:val="001E07A6"/>
    <w:rsid w:val="001E66A9"/>
    <w:rsid w:val="001E7C60"/>
    <w:rsid w:val="001F3D4A"/>
    <w:rsid w:val="001F537A"/>
    <w:rsid w:val="00203BE1"/>
    <w:rsid w:val="00206259"/>
    <w:rsid w:val="0021102C"/>
    <w:rsid w:val="00221969"/>
    <w:rsid w:val="00221D50"/>
    <w:rsid w:val="00221FB7"/>
    <w:rsid w:val="00230672"/>
    <w:rsid w:val="00231C67"/>
    <w:rsid w:val="00236090"/>
    <w:rsid w:val="002364F6"/>
    <w:rsid w:val="002403CC"/>
    <w:rsid w:val="0024167D"/>
    <w:rsid w:val="0024362F"/>
    <w:rsid w:val="00244671"/>
    <w:rsid w:val="00257328"/>
    <w:rsid w:val="00261AA4"/>
    <w:rsid w:val="00262F9D"/>
    <w:rsid w:val="00264CAE"/>
    <w:rsid w:val="0026587C"/>
    <w:rsid w:val="0027018A"/>
    <w:rsid w:val="002709ED"/>
    <w:rsid w:val="00271434"/>
    <w:rsid w:val="00272110"/>
    <w:rsid w:val="00276B08"/>
    <w:rsid w:val="0028350C"/>
    <w:rsid w:val="00286811"/>
    <w:rsid w:val="00286F19"/>
    <w:rsid w:val="00297D20"/>
    <w:rsid w:val="002A0FE4"/>
    <w:rsid w:val="002A2822"/>
    <w:rsid w:val="002A3DD0"/>
    <w:rsid w:val="002A57D9"/>
    <w:rsid w:val="002A6195"/>
    <w:rsid w:val="002B0186"/>
    <w:rsid w:val="002B1515"/>
    <w:rsid w:val="002B33BC"/>
    <w:rsid w:val="002B3C92"/>
    <w:rsid w:val="002B40B2"/>
    <w:rsid w:val="002B4FA8"/>
    <w:rsid w:val="002B7588"/>
    <w:rsid w:val="002C0EED"/>
    <w:rsid w:val="002C11F4"/>
    <w:rsid w:val="002C44BD"/>
    <w:rsid w:val="002C68B3"/>
    <w:rsid w:val="002C73D2"/>
    <w:rsid w:val="002D3324"/>
    <w:rsid w:val="002D597F"/>
    <w:rsid w:val="002D5E2B"/>
    <w:rsid w:val="002E0827"/>
    <w:rsid w:val="002E0D6A"/>
    <w:rsid w:val="002E1978"/>
    <w:rsid w:val="002E6455"/>
    <w:rsid w:val="002F23DE"/>
    <w:rsid w:val="002F545B"/>
    <w:rsid w:val="00300477"/>
    <w:rsid w:val="00306777"/>
    <w:rsid w:val="00311543"/>
    <w:rsid w:val="00315A5B"/>
    <w:rsid w:val="00315B56"/>
    <w:rsid w:val="003178B3"/>
    <w:rsid w:val="0032200D"/>
    <w:rsid w:val="00322B9C"/>
    <w:rsid w:val="00324B22"/>
    <w:rsid w:val="00324E29"/>
    <w:rsid w:val="00327FB8"/>
    <w:rsid w:val="003359AB"/>
    <w:rsid w:val="0034020D"/>
    <w:rsid w:val="00340885"/>
    <w:rsid w:val="00341C4A"/>
    <w:rsid w:val="00342F8D"/>
    <w:rsid w:val="00343520"/>
    <w:rsid w:val="00344C47"/>
    <w:rsid w:val="0034732F"/>
    <w:rsid w:val="00356920"/>
    <w:rsid w:val="00361C1D"/>
    <w:rsid w:val="00370B0E"/>
    <w:rsid w:val="00377C36"/>
    <w:rsid w:val="00381278"/>
    <w:rsid w:val="0038344D"/>
    <w:rsid w:val="003876A8"/>
    <w:rsid w:val="00390068"/>
    <w:rsid w:val="00392B95"/>
    <w:rsid w:val="00397E45"/>
    <w:rsid w:val="003A251C"/>
    <w:rsid w:val="003B0AE4"/>
    <w:rsid w:val="003B30FC"/>
    <w:rsid w:val="003C0AD6"/>
    <w:rsid w:val="003C4F37"/>
    <w:rsid w:val="003C7D13"/>
    <w:rsid w:val="003D1B86"/>
    <w:rsid w:val="003D3E98"/>
    <w:rsid w:val="003D50B7"/>
    <w:rsid w:val="003D54F1"/>
    <w:rsid w:val="003E14C8"/>
    <w:rsid w:val="003F1506"/>
    <w:rsid w:val="003F1693"/>
    <w:rsid w:val="003F284B"/>
    <w:rsid w:val="003F6867"/>
    <w:rsid w:val="003F7A25"/>
    <w:rsid w:val="004008CC"/>
    <w:rsid w:val="00400B71"/>
    <w:rsid w:val="004076BE"/>
    <w:rsid w:val="00412F55"/>
    <w:rsid w:val="004157D9"/>
    <w:rsid w:val="00421DE6"/>
    <w:rsid w:val="00424E87"/>
    <w:rsid w:val="00425437"/>
    <w:rsid w:val="00434CDC"/>
    <w:rsid w:val="00441AAB"/>
    <w:rsid w:val="0044277C"/>
    <w:rsid w:val="004427A7"/>
    <w:rsid w:val="00443F5C"/>
    <w:rsid w:val="004459FC"/>
    <w:rsid w:val="004504F4"/>
    <w:rsid w:val="004522EB"/>
    <w:rsid w:val="00452AFC"/>
    <w:rsid w:val="004540A0"/>
    <w:rsid w:val="00454CE2"/>
    <w:rsid w:val="00454FD2"/>
    <w:rsid w:val="00455925"/>
    <w:rsid w:val="004566FE"/>
    <w:rsid w:val="004578DB"/>
    <w:rsid w:val="004628C7"/>
    <w:rsid w:val="00466C0C"/>
    <w:rsid w:val="00466D54"/>
    <w:rsid w:val="00473882"/>
    <w:rsid w:val="00477E29"/>
    <w:rsid w:val="00480CE3"/>
    <w:rsid w:val="00480CE9"/>
    <w:rsid w:val="004832D7"/>
    <w:rsid w:val="00486F65"/>
    <w:rsid w:val="00487779"/>
    <w:rsid w:val="00492386"/>
    <w:rsid w:val="00493FCD"/>
    <w:rsid w:val="004969F2"/>
    <w:rsid w:val="004A010A"/>
    <w:rsid w:val="004A2B5D"/>
    <w:rsid w:val="004A36D6"/>
    <w:rsid w:val="004A6719"/>
    <w:rsid w:val="004B26C8"/>
    <w:rsid w:val="004C0D3C"/>
    <w:rsid w:val="004C0EAD"/>
    <w:rsid w:val="004C1CD3"/>
    <w:rsid w:val="004C1E2C"/>
    <w:rsid w:val="004D3F73"/>
    <w:rsid w:val="004D66BB"/>
    <w:rsid w:val="004D6B0B"/>
    <w:rsid w:val="004E37B6"/>
    <w:rsid w:val="004E456E"/>
    <w:rsid w:val="004F0B07"/>
    <w:rsid w:val="004F3ED6"/>
    <w:rsid w:val="004F42C2"/>
    <w:rsid w:val="005015AC"/>
    <w:rsid w:val="00502BE0"/>
    <w:rsid w:val="00503771"/>
    <w:rsid w:val="005071EB"/>
    <w:rsid w:val="00511DFA"/>
    <w:rsid w:val="0051400E"/>
    <w:rsid w:val="00514AC6"/>
    <w:rsid w:val="00515666"/>
    <w:rsid w:val="00516973"/>
    <w:rsid w:val="005175D4"/>
    <w:rsid w:val="00520CE3"/>
    <w:rsid w:val="005279DB"/>
    <w:rsid w:val="00527D26"/>
    <w:rsid w:val="00530DB2"/>
    <w:rsid w:val="005315F4"/>
    <w:rsid w:val="00531C2B"/>
    <w:rsid w:val="00531D29"/>
    <w:rsid w:val="005324A4"/>
    <w:rsid w:val="00533300"/>
    <w:rsid w:val="00533A4A"/>
    <w:rsid w:val="00533C44"/>
    <w:rsid w:val="005346DA"/>
    <w:rsid w:val="005346EB"/>
    <w:rsid w:val="00537F17"/>
    <w:rsid w:val="005404B8"/>
    <w:rsid w:val="00552C3A"/>
    <w:rsid w:val="0055658B"/>
    <w:rsid w:val="005627CA"/>
    <w:rsid w:val="00562EA9"/>
    <w:rsid w:val="00566B4B"/>
    <w:rsid w:val="005707FF"/>
    <w:rsid w:val="00572A39"/>
    <w:rsid w:val="00574771"/>
    <w:rsid w:val="00580FEC"/>
    <w:rsid w:val="0058483F"/>
    <w:rsid w:val="00584AEA"/>
    <w:rsid w:val="00584DFB"/>
    <w:rsid w:val="005927A0"/>
    <w:rsid w:val="005933E5"/>
    <w:rsid w:val="00597973"/>
    <w:rsid w:val="005A7920"/>
    <w:rsid w:val="005A7B8E"/>
    <w:rsid w:val="005B0E71"/>
    <w:rsid w:val="005B10C8"/>
    <w:rsid w:val="005B421F"/>
    <w:rsid w:val="005B6CEF"/>
    <w:rsid w:val="005C2504"/>
    <w:rsid w:val="005C38DF"/>
    <w:rsid w:val="005D2556"/>
    <w:rsid w:val="005D40AE"/>
    <w:rsid w:val="005D42BE"/>
    <w:rsid w:val="005D4C3D"/>
    <w:rsid w:val="005D5C9E"/>
    <w:rsid w:val="005D7393"/>
    <w:rsid w:val="005E744A"/>
    <w:rsid w:val="005F2C0B"/>
    <w:rsid w:val="00604001"/>
    <w:rsid w:val="00604B76"/>
    <w:rsid w:val="00606C43"/>
    <w:rsid w:val="00610D73"/>
    <w:rsid w:val="0061181C"/>
    <w:rsid w:val="006213BD"/>
    <w:rsid w:val="00623232"/>
    <w:rsid w:val="00623747"/>
    <w:rsid w:val="00623B46"/>
    <w:rsid w:val="0062474D"/>
    <w:rsid w:val="00625CEF"/>
    <w:rsid w:val="0062723D"/>
    <w:rsid w:val="006275DA"/>
    <w:rsid w:val="00644369"/>
    <w:rsid w:val="00645116"/>
    <w:rsid w:val="006457E6"/>
    <w:rsid w:val="006506B2"/>
    <w:rsid w:val="00654AEF"/>
    <w:rsid w:val="006577DD"/>
    <w:rsid w:val="00657BA7"/>
    <w:rsid w:val="00660557"/>
    <w:rsid w:val="00664EE9"/>
    <w:rsid w:val="006651DF"/>
    <w:rsid w:val="0067023F"/>
    <w:rsid w:val="00673E05"/>
    <w:rsid w:val="006744A9"/>
    <w:rsid w:val="00683119"/>
    <w:rsid w:val="006849DB"/>
    <w:rsid w:val="006905DB"/>
    <w:rsid w:val="00696453"/>
    <w:rsid w:val="00697B4D"/>
    <w:rsid w:val="006A5BF1"/>
    <w:rsid w:val="006B22EF"/>
    <w:rsid w:val="006C34B9"/>
    <w:rsid w:val="006C7CE7"/>
    <w:rsid w:val="006D15D3"/>
    <w:rsid w:val="006D3997"/>
    <w:rsid w:val="006D6987"/>
    <w:rsid w:val="006E4973"/>
    <w:rsid w:val="006E53DF"/>
    <w:rsid w:val="006E57CD"/>
    <w:rsid w:val="006F2370"/>
    <w:rsid w:val="006F479C"/>
    <w:rsid w:val="006F5B80"/>
    <w:rsid w:val="006F6947"/>
    <w:rsid w:val="006F74D9"/>
    <w:rsid w:val="00702C32"/>
    <w:rsid w:val="00705DED"/>
    <w:rsid w:val="00705EF6"/>
    <w:rsid w:val="00706208"/>
    <w:rsid w:val="00712415"/>
    <w:rsid w:val="00714C5A"/>
    <w:rsid w:val="00715437"/>
    <w:rsid w:val="0072254D"/>
    <w:rsid w:val="007239F1"/>
    <w:rsid w:val="0072528C"/>
    <w:rsid w:val="007278F4"/>
    <w:rsid w:val="007321A2"/>
    <w:rsid w:val="007412C9"/>
    <w:rsid w:val="00747889"/>
    <w:rsid w:val="00750B1C"/>
    <w:rsid w:val="00751BC8"/>
    <w:rsid w:val="007547B9"/>
    <w:rsid w:val="00754B34"/>
    <w:rsid w:val="0075723D"/>
    <w:rsid w:val="00774B7A"/>
    <w:rsid w:val="0077531F"/>
    <w:rsid w:val="00776B20"/>
    <w:rsid w:val="00783AEA"/>
    <w:rsid w:val="007841E3"/>
    <w:rsid w:val="0078445D"/>
    <w:rsid w:val="00791388"/>
    <w:rsid w:val="00793430"/>
    <w:rsid w:val="007A487E"/>
    <w:rsid w:val="007A61AB"/>
    <w:rsid w:val="007A68E6"/>
    <w:rsid w:val="007A78D0"/>
    <w:rsid w:val="007B2475"/>
    <w:rsid w:val="007C4C8A"/>
    <w:rsid w:val="007C5692"/>
    <w:rsid w:val="007C5ECD"/>
    <w:rsid w:val="007C7854"/>
    <w:rsid w:val="007D4AF3"/>
    <w:rsid w:val="007D73FD"/>
    <w:rsid w:val="007E08D9"/>
    <w:rsid w:val="007E6B0E"/>
    <w:rsid w:val="007F08D3"/>
    <w:rsid w:val="007F17D0"/>
    <w:rsid w:val="007F2530"/>
    <w:rsid w:val="007F3A00"/>
    <w:rsid w:val="00802203"/>
    <w:rsid w:val="00803DA2"/>
    <w:rsid w:val="00807A78"/>
    <w:rsid w:val="008104A5"/>
    <w:rsid w:val="00810611"/>
    <w:rsid w:val="00810839"/>
    <w:rsid w:val="00812D5E"/>
    <w:rsid w:val="00813DE5"/>
    <w:rsid w:val="00814DAF"/>
    <w:rsid w:val="00814DE1"/>
    <w:rsid w:val="008178FF"/>
    <w:rsid w:val="00822DB6"/>
    <w:rsid w:val="00823F88"/>
    <w:rsid w:val="00826D41"/>
    <w:rsid w:val="00827189"/>
    <w:rsid w:val="00832F8C"/>
    <w:rsid w:val="00840764"/>
    <w:rsid w:val="0084361B"/>
    <w:rsid w:val="008449E3"/>
    <w:rsid w:val="008473C6"/>
    <w:rsid w:val="008476EF"/>
    <w:rsid w:val="00850F6F"/>
    <w:rsid w:val="00861F16"/>
    <w:rsid w:val="008661D5"/>
    <w:rsid w:val="00866693"/>
    <w:rsid w:val="00866CFE"/>
    <w:rsid w:val="00867B91"/>
    <w:rsid w:val="00867E06"/>
    <w:rsid w:val="00871602"/>
    <w:rsid w:val="008729CD"/>
    <w:rsid w:val="00872E3B"/>
    <w:rsid w:val="00873832"/>
    <w:rsid w:val="00873969"/>
    <w:rsid w:val="008768AD"/>
    <w:rsid w:val="008800B4"/>
    <w:rsid w:val="008815CC"/>
    <w:rsid w:val="0088242F"/>
    <w:rsid w:val="00885790"/>
    <w:rsid w:val="0088610E"/>
    <w:rsid w:val="00886784"/>
    <w:rsid w:val="008932F0"/>
    <w:rsid w:val="008A2A5D"/>
    <w:rsid w:val="008A5A32"/>
    <w:rsid w:val="008B6462"/>
    <w:rsid w:val="008C024B"/>
    <w:rsid w:val="008C39CA"/>
    <w:rsid w:val="008C42D9"/>
    <w:rsid w:val="008D5E9C"/>
    <w:rsid w:val="008E2333"/>
    <w:rsid w:val="008E2B8C"/>
    <w:rsid w:val="008E53A2"/>
    <w:rsid w:val="008F1F5A"/>
    <w:rsid w:val="008F510F"/>
    <w:rsid w:val="0090169F"/>
    <w:rsid w:val="00906506"/>
    <w:rsid w:val="009076A5"/>
    <w:rsid w:val="0091529E"/>
    <w:rsid w:val="009205E0"/>
    <w:rsid w:val="009214B0"/>
    <w:rsid w:val="00927680"/>
    <w:rsid w:val="00930E72"/>
    <w:rsid w:val="00935322"/>
    <w:rsid w:val="00937CAF"/>
    <w:rsid w:val="009405A5"/>
    <w:rsid w:val="0094088B"/>
    <w:rsid w:val="0094131D"/>
    <w:rsid w:val="00941C1A"/>
    <w:rsid w:val="0094283D"/>
    <w:rsid w:val="00944880"/>
    <w:rsid w:val="009553F0"/>
    <w:rsid w:val="009637F1"/>
    <w:rsid w:val="00973E84"/>
    <w:rsid w:val="00986868"/>
    <w:rsid w:val="0099064E"/>
    <w:rsid w:val="00994A4D"/>
    <w:rsid w:val="0099602E"/>
    <w:rsid w:val="009A19BE"/>
    <w:rsid w:val="009A20AB"/>
    <w:rsid w:val="009A3B7E"/>
    <w:rsid w:val="009A50FC"/>
    <w:rsid w:val="009A759F"/>
    <w:rsid w:val="009B0C4C"/>
    <w:rsid w:val="009C0DCE"/>
    <w:rsid w:val="009C46FB"/>
    <w:rsid w:val="009C62B1"/>
    <w:rsid w:val="009D38A9"/>
    <w:rsid w:val="009D790C"/>
    <w:rsid w:val="009E1C4C"/>
    <w:rsid w:val="009E2C2C"/>
    <w:rsid w:val="009E5F33"/>
    <w:rsid w:val="009E7E01"/>
    <w:rsid w:val="009F05DA"/>
    <w:rsid w:val="009F2DBC"/>
    <w:rsid w:val="009F3DB2"/>
    <w:rsid w:val="00A05970"/>
    <w:rsid w:val="00A11912"/>
    <w:rsid w:val="00A14965"/>
    <w:rsid w:val="00A224DE"/>
    <w:rsid w:val="00A22F21"/>
    <w:rsid w:val="00A23AB9"/>
    <w:rsid w:val="00A37EE6"/>
    <w:rsid w:val="00A52972"/>
    <w:rsid w:val="00A53251"/>
    <w:rsid w:val="00A61B58"/>
    <w:rsid w:val="00A64823"/>
    <w:rsid w:val="00A658C8"/>
    <w:rsid w:val="00A70467"/>
    <w:rsid w:val="00A71EF3"/>
    <w:rsid w:val="00A727EB"/>
    <w:rsid w:val="00A7325B"/>
    <w:rsid w:val="00A76439"/>
    <w:rsid w:val="00A8688F"/>
    <w:rsid w:val="00A90A65"/>
    <w:rsid w:val="00A931F0"/>
    <w:rsid w:val="00A96820"/>
    <w:rsid w:val="00AA28C2"/>
    <w:rsid w:val="00AA3158"/>
    <w:rsid w:val="00AA3B29"/>
    <w:rsid w:val="00AB01A4"/>
    <w:rsid w:val="00AD4978"/>
    <w:rsid w:val="00AD5C0A"/>
    <w:rsid w:val="00AE04D1"/>
    <w:rsid w:val="00AE05D9"/>
    <w:rsid w:val="00AE1A29"/>
    <w:rsid w:val="00AE1BD0"/>
    <w:rsid w:val="00AE45B1"/>
    <w:rsid w:val="00AE5FE8"/>
    <w:rsid w:val="00AF39AE"/>
    <w:rsid w:val="00AF5DB6"/>
    <w:rsid w:val="00B0046A"/>
    <w:rsid w:val="00B01D16"/>
    <w:rsid w:val="00B01D61"/>
    <w:rsid w:val="00B073A9"/>
    <w:rsid w:val="00B11853"/>
    <w:rsid w:val="00B1771A"/>
    <w:rsid w:val="00B22A57"/>
    <w:rsid w:val="00B23AD0"/>
    <w:rsid w:val="00B23E18"/>
    <w:rsid w:val="00B26E53"/>
    <w:rsid w:val="00B27FAE"/>
    <w:rsid w:val="00B32E46"/>
    <w:rsid w:val="00B335AB"/>
    <w:rsid w:val="00B33E17"/>
    <w:rsid w:val="00B34EC8"/>
    <w:rsid w:val="00B35168"/>
    <w:rsid w:val="00B378F9"/>
    <w:rsid w:val="00B41A23"/>
    <w:rsid w:val="00B43570"/>
    <w:rsid w:val="00B47C29"/>
    <w:rsid w:val="00B544A7"/>
    <w:rsid w:val="00B5513E"/>
    <w:rsid w:val="00B573A2"/>
    <w:rsid w:val="00B62825"/>
    <w:rsid w:val="00B62DF9"/>
    <w:rsid w:val="00B64384"/>
    <w:rsid w:val="00B663AF"/>
    <w:rsid w:val="00B677AD"/>
    <w:rsid w:val="00B75779"/>
    <w:rsid w:val="00B81480"/>
    <w:rsid w:val="00B92327"/>
    <w:rsid w:val="00B96CD1"/>
    <w:rsid w:val="00B97EAD"/>
    <w:rsid w:val="00BA09DA"/>
    <w:rsid w:val="00BA3541"/>
    <w:rsid w:val="00BA696D"/>
    <w:rsid w:val="00BB231A"/>
    <w:rsid w:val="00BB3E3F"/>
    <w:rsid w:val="00BB4326"/>
    <w:rsid w:val="00BB6972"/>
    <w:rsid w:val="00BB6ECD"/>
    <w:rsid w:val="00BC1D7A"/>
    <w:rsid w:val="00BC1F4F"/>
    <w:rsid w:val="00BC6EE9"/>
    <w:rsid w:val="00BC74BF"/>
    <w:rsid w:val="00BD09E0"/>
    <w:rsid w:val="00BD1778"/>
    <w:rsid w:val="00BD3D25"/>
    <w:rsid w:val="00BD405B"/>
    <w:rsid w:val="00BD75B7"/>
    <w:rsid w:val="00BE441A"/>
    <w:rsid w:val="00BE4E75"/>
    <w:rsid w:val="00BE5DB4"/>
    <w:rsid w:val="00BE623D"/>
    <w:rsid w:val="00BE7808"/>
    <w:rsid w:val="00BF2EE8"/>
    <w:rsid w:val="00C00554"/>
    <w:rsid w:val="00C00FA2"/>
    <w:rsid w:val="00C01EAB"/>
    <w:rsid w:val="00C026BD"/>
    <w:rsid w:val="00C0281F"/>
    <w:rsid w:val="00C032C1"/>
    <w:rsid w:val="00C04808"/>
    <w:rsid w:val="00C04831"/>
    <w:rsid w:val="00C0515E"/>
    <w:rsid w:val="00C10C3C"/>
    <w:rsid w:val="00C13AF4"/>
    <w:rsid w:val="00C13E5E"/>
    <w:rsid w:val="00C14DC1"/>
    <w:rsid w:val="00C16A24"/>
    <w:rsid w:val="00C20738"/>
    <w:rsid w:val="00C35B7C"/>
    <w:rsid w:val="00C36295"/>
    <w:rsid w:val="00C3632B"/>
    <w:rsid w:val="00C423B5"/>
    <w:rsid w:val="00C42E9D"/>
    <w:rsid w:val="00C4524B"/>
    <w:rsid w:val="00C47CC6"/>
    <w:rsid w:val="00C50969"/>
    <w:rsid w:val="00C518B5"/>
    <w:rsid w:val="00C5292A"/>
    <w:rsid w:val="00C543F9"/>
    <w:rsid w:val="00C5558E"/>
    <w:rsid w:val="00C57950"/>
    <w:rsid w:val="00C57AA0"/>
    <w:rsid w:val="00C6318A"/>
    <w:rsid w:val="00C64531"/>
    <w:rsid w:val="00C730D6"/>
    <w:rsid w:val="00C809EA"/>
    <w:rsid w:val="00C87ECA"/>
    <w:rsid w:val="00C9302A"/>
    <w:rsid w:val="00C97683"/>
    <w:rsid w:val="00CA02E4"/>
    <w:rsid w:val="00CA1CBB"/>
    <w:rsid w:val="00CA27DC"/>
    <w:rsid w:val="00CA2B36"/>
    <w:rsid w:val="00CA6070"/>
    <w:rsid w:val="00CA7776"/>
    <w:rsid w:val="00CB0949"/>
    <w:rsid w:val="00CB1A09"/>
    <w:rsid w:val="00CB267A"/>
    <w:rsid w:val="00CB548A"/>
    <w:rsid w:val="00CB739D"/>
    <w:rsid w:val="00CC0AE6"/>
    <w:rsid w:val="00CC38BE"/>
    <w:rsid w:val="00CD1E57"/>
    <w:rsid w:val="00CD25FB"/>
    <w:rsid w:val="00CD2A72"/>
    <w:rsid w:val="00CD2C6C"/>
    <w:rsid w:val="00CD2F64"/>
    <w:rsid w:val="00CD3367"/>
    <w:rsid w:val="00CD507A"/>
    <w:rsid w:val="00CE4866"/>
    <w:rsid w:val="00CF23EE"/>
    <w:rsid w:val="00CF3B24"/>
    <w:rsid w:val="00CF3B63"/>
    <w:rsid w:val="00CF4423"/>
    <w:rsid w:val="00CF4DCA"/>
    <w:rsid w:val="00D0180D"/>
    <w:rsid w:val="00D034D4"/>
    <w:rsid w:val="00D049BC"/>
    <w:rsid w:val="00D05308"/>
    <w:rsid w:val="00D05B09"/>
    <w:rsid w:val="00D12DD8"/>
    <w:rsid w:val="00D14DE6"/>
    <w:rsid w:val="00D1750F"/>
    <w:rsid w:val="00D17D72"/>
    <w:rsid w:val="00D20746"/>
    <w:rsid w:val="00D237E8"/>
    <w:rsid w:val="00D26142"/>
    <w:rsid w:val="00D34421"/>
    <w:rsid w:val="00D3615C"/>
    <w:rsid w:val="00D37C59"/>
    <w:rsid w:val="00D434C0"/>
    <w:rsid w:val="00D45956"/>
    <w:rsid w:val="00D45EE3"/>
    <w:rsid w:val="00D46D89"/>
    <w:rsid w:val="00D505F4"/>
    <w:rsid w:val="00D50F65"/>
    <w:rsid w:val="00D54FCD"/>
    <w:rsid w:val="00D613B8"/>
    <w:rsid w:val="00D6233B"/>
    <w:rsid w:val="00D62F34"/>
    <w:rsid w:val="00D63D2B"/>
    <w:rsid w:val="00D64B77"/>
    <w:rsid w:val="00D73481"/>
    <w:rsid w:val="00D76889"/>
    <w:rsid w:val="00D77853"/>
    <w:rsid w:val="00D8437A"/>
    <w:rsid w:val="00D87A66"/>
    <w:rsid w:val="00D9014A"/>
    <w:rsid w:val="00D938C0"/>
    <w:rsid w:val="00D9467F"/>
    <w:rsid w:val="00D95C1D"/>
    <w:rsid w:val="00DA07B8"/>
    <w:rsid w:val="00DA4EE9"/>
    <w:rsid w:val="00DA62B2"/>
    <w:rsid w:val="00DB0D08"/>
    <w:rsid w:val="00DB30CC"/>
    <w:rsid w:val="00DB4A48"/>
    <w:rsid w:val="00DB5014"/>
    <w:rsid w:val="00DB6F7F"/>
    <w:rsid w:val="00DC02FA"/>
    <w:rsid w:val="00DC0C22"/>
    <w:rsid w:val="00DC22EA"/>
    <w:rsid w:val="00DD2B5A"/>
    <w:rsid w:val="00DD2CAF"/>
    <w:rsid w:val="00DE7B52"/>
    <w:rsid w:val="00DF1C3B"/>
    <w:rsid w:val="00DF2BFD"/>
    <w:rsid w:val="00DF2EB7"/>
    <w:rsid w:val="00DF3C01"/>
    <w:rsid w:val="00E03842"/>
    <w:rsid w:val="00E07F6C"/>
    <w:rsid w:val="00E1211F"/>
    <w:rsid w:val="00E14B30"/>
    <w:rsid w:val="00E169E5"/>
    <w:rsid w:val="00E21BCF"/>
    <w:rsid w:val="00E249F3"/>
    <w:rsid w:val="00E24E2D"/>
    <w:rsid w:val="00E25FEF"/>
    <w:rsid w:val="00E3002D"/>
    <w:rsid w:val="00E324F0"/>
    <w:rsid w:val="00E34AD1"/>
    <w:rsid w:val="00E367F3"/>
    <w:rsid w:val="00E43DCF"/>
    <w:rsid w:val="00E50584"/>
    <w:rsid w:val="00E54B0A"/>
    <w:rsid w:val="00E567E4"/>
    <w:rsid w:val="00E56D34"/>
    <w:rsid w:val="00E57C66"/>
    <w:rsid w:val="00E61372"/>
    <w:rsid w:val="00E61A0C"/>
    <w:rsid w:val="00E654AC"/>
    <w:rsid w:val="00E6681B"/>
    <w:rsid w:val="00E71DD2"/>
    <w:rsid w:val="00E72B35"/>
    <w:rsid w:val="00E73C85"/>
    <w:rsid w:val="00E758B3"/>
    <w:rsid w:val="00E75A3D"/>
    <w:rsid w:val="00E76329"/>
    <w:rsid w:val="00E85B63"/>
    <w:rsid w:val="00E950E5"/>
    <w:rsid w:val="00E9552E"/>
    <w:rsid w:val="00E95B31"/>
    <w:rsid w:val="00E95C5F"/>
    <w:rsid w:val="00E97D50"/>
    <w:rsid w:val="00EA3AD2"/>
    <w:rsid w:val="00EA4F75"/>
    <w:rsid w:val="00EA5B66"/>
    <w:rsid w:val="00EA7B8F"/>
    <w:rsid w:val="00EB1535"/>
    <w:rsid w:val="00EB485A"/>
    <w:rsid w:val="00EC19DF"/>
    <w:rsid w:val="00EC6713"/>
    <w:rsid w:val="00EC69B2"/>
    <w:rsid w:val="00ED0163"/>
    <w:rsid w:val="00ED048A"/>
    <w:rsid w:val="00ED34B9"/>
    <w:rsid w:val="00ED6E2D"/>
    <w:rsid w:val="00EE0EC0"/>
    <w:rsid w:val="00EE1EDA"/>
    <w:rsid w:val="00EE5C55"/>
    <w:rsid w:val="00EF41A6"/>
    <w:rsid w:val="00EF477E"/>
    <w:rsid w:val="00F03EAF"/>
    <w:rsid w:val="00F10515"/>
    <w:rsid w:val="00F17170"/>
    <w:rsid w:val="00F17DCF"/>
    <w:rsid w:val="00F21BF0"/>
    <w:rsid w:val="00F24D31"/>
    <w:rsid w:val="00F26B39"/>
    <w:rsid w:val="00F27F78"/>
    <w:rsid w:val="00F42316"/>
    <w:rsid w:val="00F4383A"/>
    <w:rsid w:val="00F43DD7"/>
    <w:rsid w:val="00F467F5"/>
    <w:rsid w:val="00F46E5E"/>
    <w:rsid w:val="00F4790F"/>
    <w:rsid w:val="00F56162"/>
    <w:rsid w:val="00F609A9"/>
    <w:rsid w:val="00F61964"/>
    <w:rsid w:val="00F6484A"/>
    <w:rsid w:val="00F65C8A"/>
    <w:rsid w:val="00F82164"/>
    <w:rsid w:val="00F84E2A"/>
    <w:rsid w:val="00F85622"/>
    <w:rsid w:val="00F85630"/>
    <w:rsid w:val="00F906B4"/>
    <w:rsid w:val="00F95FC7"/>
    <w:rsid w:val="00F97681"/>
    <w:rsid w:val="00FA64DB"/>
    <w:rsid w:val="00FA7CB7"/>
    <w:rsid w:val="00FA7FE4"/>
    <w:rsid w:val="00FB057F"/>
    <w:rsid w:val="00FB0AB1"/>
    <w:rsid w:val="00FB0D11"/>
    <w:rsid w:val="00FC4CCE"/>
    <w:rsid w:val="00FD0FE4"/>
    <w:rsid w:val="00FD14E0"/>
    <w:rsid w:val="00FD1AF9"/>
    <w:rsid w:val="00FD4F4E"/>
    <w:rsid w:val="00FD5165"/>
    <w:rsid w:val="00FD7F63"/>
    <w:rsid w:val="00FE08AC"/>
    <w:rsid w:val="00FE3E8B"/>
    <w:rsid w:val="00FF3554"/>
    <w:rsid w:val="00FF7EC7"/>
    <w:rsid w:val="02A19D82"/>
    <w:rsid w:val="07FE2E5E"/>
    <w:rsid w:val="0A2425E8"/>
    <w:rsid w:val="0E44F1A1"/>
    <w:rsid w:val="0E64C4C2"/>
    <w:rsid w:val="14F8BD81"/>
    <w:rsid w:val="16C9FCA4"/>
    <w:rsid w:val="1986F221"/>
    <w:rsid w:val="19AC8B82"/>
    <w:rsid w:val="1ED50E89"/>
    <w:rsid w:val="21D653A2"/>
    <w:rsid w:val="2544500D"/>
    <w:rsid w:val="26E0206E"/>
    <w:rsid w:val="338A3D34"/>
    <w:rsid w:val="37EA072B"/>
    <w:rsid w:val="4055A2E1"/>
    <w:rsid w:val="4136A855"/>
    <w:rsid w:val="4A453B3C"/>
    <w:rsid w:val="4A537456"/>
    <w:rsid w:val="4E5E31A2"/>
    <w:rsid w:val="5195D264"/>
    <w:rsid w:val="53187A68"/>
    <w:rsid w:val="56501B2A"/>
    <w:rsid w:val="56694387"/>
    <w:rsid w:val="5B9F1DC4"/>
    <w:rsid w:val="5E861A36"/>
    <w:rsid w:val="61E435BC"/>
    <w:rsid w:val="649A6B59"/>
    <w:rsid w:val="6A787A4C"/>
    <w:rsid w:val="6D976003"/>
    <w:rsid w:val="741F5C92"/>
    <w:rsid w:val="7974F7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E2413A"/>
  <w15:docId w15:val="{915BE93A-76D6-4538-AF66-6358EC21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5165"/>
    <w:rPr>
      <w:sz w:val="24"/>
      <w:szCs w:val="24"/>
      <w:lang w:val="en-US" w:eastAsia="en-US"/>
    </w:rPr>
  </w:style>
  <w:style w:type="paragraph" w:styleId="Heading1">
    <w:name w:val="heading 1"/>
    <w:basedOn w:val="Normal"/>
    <w:next w:val="Normal"/>
    <w:link w:val="Heading1Char"/>
    <w:qFormat/>
    <w:rsid w:val="001C3C2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pPr>
      <w:keepNext/>
      <w:outlineLvl w:val="2"/>
    </w:pPr>
    <w:rPr>
      <w:b/>
      <w:bCs/>
      <w:sz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rPr>
      <w:sz w:val="24"/>
      <w:szCs w:val="24"/>
      <w:lang w:val="en-US" w:eastAsia="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sz w:val="24"/>
      <w:szCs w:val="24"/>
      <w:lang w:val="en-US"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val="en-GB"/>
    </w:rPr>
  </w:style>
  <w:style w:type="character" w:styleId="Strong">
    <w:name w:val="Strong"/>
    <w:qFormat/>
    <w:rPr>
      <w:b/>
      <w:bCs/>
    </w:rPr>
  </w:style>
  <w:style w:type="character" w:customStyle="1" w:styleId="Heading3Char">
    <w:name w:val="Heading 3 Char"/>
    <w:link w:val="Heading3"/>
    <w:rPr>
      <w:b/>
      <w:bCs/>
      <w:sz w:val="36"/>
      <w:szCs w:val="24"/>
      <w:lang w:eastAsia="en-US"/>
    </w:rPr>
  </w:style>
  <w:style w:type="character" w:styleId="PageNumber">
    <w:name w:val="page number"/>
    <w:basedOn w:val="DefaultParagraphFont"/>
    <w:semiHidden/>
    <w:unhideWhenUsed/>
    <w:rsid w:val="00AE04D1"/>
  </w:style>
  <w:style w:type="paragraph" w:customStyle="1" w:styleId="BasicParagraph">
    <w:name w:val="[Basic Paragraph]"/>
    <w:basedOn w:val="Normal"/>
    <w:uiPriority w:val="99"/>
    <w:rsid w:val="00C00554"/>
    <w:pPr>
      <w:autoSpaceDE w:val="0"/>
      <w:autoSpaceDN w:val="0"/>
      <w:adjustRightInd w:val="0"/>
      <w:spacing w:line="288" w:lineRule="auto"/>
      <w:textAlignment w:val="center"/>
    </w:pPr>
    <w:rPr>
      <w:rFonts w:ascii="MinionPro-Regular" w:hAnsi="MinionPro-Regular" w:cs="MinionPro-Regular"/>
      <w:color w:val="000000"/>
      <w:lang w:val="en-GB" w:eastAsia="en-GB"/>
    </w:rPr>
  </w:style>
  <w:style w:type="paragraph" w:customStyle="1" w:styleId="Default">
    <w:name w:val="Default"/>
    <w:rsid w:val="00DB5014"/>
    <w:pPr>
      <w:autoSpaceDE w:val="0"/>
      <w:autoSpaceDN w:val="0"/>
      <w:adjustRightInd w:val="0"/>
    </w:pPr>
    <w:rPr>
      <w:rFonts w:ascii="Proxima Nova" w:hAnsi="Proxima Nova" w:cs="Proxima Nova"/>
      <w:color w:val="000000"/>
      <w:sz w:val="24"/>
      <w:szCs w:val="24"/>
    </w:rPr>
  </w:style>
  <w:style w:type="paragraph" w:customStyle="1" w:styleId="Pa1">
    <w:name w:val="Pa1"/>
    <w:basedOn w:val="Default"/>
    <w:next w:val="Default"/>
    <w:uiPriority w:val="99"/>
    <w:rsid w:val="00DB5014"/>
    <w:pPr>
      <w:spacing w:line="241" w:lineRule="atLeast"/>
    </w:pPr>
    <w:rPr>
      <w:rFonts w:cs="Times New Roman"/>
      <w:color w:val="auto"/>
    </w:rPr>
  </w:style>
  <w:style w:type="character" w:customStyle="1" w:styleId="A3">
    <w:name w:val="A3"/>
    <w:uiPriority w:val="99"/>
    <w:rsid w:val="00DB5014"/>
    <w:rPr>
      <w:rFonts w:cs="Proxima Nova"/>
      <w:color w:val="78818D"/>
      <w:sz w:val="20"/>
      <w:szCs w:val="20"/>
    </w:rPr>
  </w:style>
  <w:style w:type="paragraph" w:customStyle="1" w:styleId="Pa0">
    <w:name w:val="Pa0"/>
    <w:basedOn w:val="Default"/>
    <w:next w:val="Default"/>
    <w:uiPriority w:val="99"/>
    <w:rsid w:val="00562EA9"/>
    <w:pPr>
      <w:spacing w:line="241" w:lineRule="atLeast"/>
    </w:pPr>
    <w:rPr>
      <w:rFonts w:cs="Times New Roman"/>
      <w:color w:val="auto"/>
    </w:rPr>
  </w:style>
  <w:style w:type="character" w:customStyle="1" w:styleId="A5">
    <w:name w:val="A5"/>
    <w:uiPriority w:val="99"/>
    <w:rsid w:val="00562EA9"/>
    <w:rPr>
      <w:rFonts w:cs="Proxima Nova"/>
      <w:color w:val="FFFFFF"/>
      <w:sz w:val="16"/>
      <w:szCs w:val="16"/>
    </w:rPr>
  </w:style>
  <w:style w:type="character" w:customStyle="1" w:styleId="A7">
    <w:name w:val="A7"/>
    <w:uiPriority w:val="99"/>
    <w:rsid w:val="00262F9D"/>
    <w:rPr>
      <w:rFonts w:cs="Proxima Nova"/>
      <w:color w:val="405E88"/>
      <w:sz w:val="42"/>
      <w:szCs w:val="42"/>
    </w:rPr>
  </w:style>
  <w:style w:type="character" w:customStyle="1" w:styleId="A6">
    <w:name w:val="A6"/>
    <w:uiPriority w:val="99"/>
    <w:rsid w:val="00262F9D"/>
    <w:rPr>
      <w:rFonts w:ascii="Proxima Nova Semibold" w:hAnsi="Proxima Nova Semibold" w:cs="Proxima Nova Semibold"/>
      <w:b/>
      <w:bCs/>
      <w:color w:val="FFFFFF"/>
      <w:sz w:val="18"/>
      <w:szCs w:val="18"/>
    </w:rPr>
  </w:style>
  <w:style w:type="paragraph" w:styleId="NormalWeb">
    <w:name w:val="Normal (Web)"/>
    <w:basedOn w:val="Normal"/>
    <w:uiPriority w:val="99"/>
    <w:unhideWhenUsed/>
    <w:rsid w:val="004A010A"/>
    <w:pPr>
      <w:spacing w:before="100" w:beforeAutospacing="1" w:after="100" w:afterAutospacing="1"/>
    </w:pPr>
    <w:rPr>
      <w:lang w:val="en-GB" w:eastAsia="en-GB"/>
    </w:rPr>
  </w:style>
  <w:style w:type="paragraph" w:customStyle="1" w:styleId="TableParagraph">
    <w:name w:val="Table Paragraph"/>
    <w:basedOn w:val="Normal"/>
    <w:uiPriority w:val="1"/>
    <w:qFormat/>
    <w:rsid w:val="00580FEC"/>
    <w:pPr>
      <w:widowControl w:val="0"/>
      <w:autoSpaceDE w:val="0"/>
      <w:autoSpaceDN w:val="0"/>
      <w:ind w:left="110"/>
    </w:pPr>
    <w:rPr>
      <w:rFonts w:ascii="Calibri" w:eastAsia="Calibri" w:hAnsi="Calibri" w:cs="Calibri"/>
      <w:sz w:val="22"/>
      <w:szCs w:val="22"/>
    </w:rPr>
  </w:style>
  <w:style w:type="character" w:customStyle="1" w:styleId="Heading1Char">
    <w:name w:val="Heading 1 Char"/>
    <w:basedOn w:val="DefaultParagraphFont"/>
    <w:link w:val="Heading1"/>
    <w:rsid w:val="001C3C2C"/>
    <w:rPr>
      <w:rFonts w:asciiTheme="majorHAnsi" w:eastAsiaTheme="majorEastAsia" w:hAnsiTheme="majorHAnsi" w:cstheme="majorBidi"/>
      <w:color w:val="365F91" w:themeColor="accent1" w:themeShade="BF"/>
      <w:sz w:val="32"/>
      <w:szCs w:val="32"/>
      <w:lang w:val="en-US" w:eastAsia="en-US"/>
    </w:rPr>
  </w:style>
  <w:style w:type="paragraph" w:styleId="BodyText">
    <w:name w:val="Body Text"/>
    <w:basedOn w:val="Normal"/>
    <w:link w:val="BodyTextChar"/>
    <w:uiPriority w:val="1"/>
    <w:qFormat/>
    <w:rsid w:val="00356920"/>
    <w:pPr>
      <w:widowControl w:val="0"/>
      <w:autoSpaceDE w:val="0"/>
      <w:autoSpaceDN w:val="0"/>
    </w:pPr>
    <w:rPr>
      <w:lang w:val="en-GB"/>
    </w:rPr>
  </w:style>
  <w:style w:type="character" w:customStyle="1" w:styleId="BodyTextChar">
    <w:name w:val="Body Text Char"/>
    <w:basedOn w:val="DefaultParagraphFont"/>
    <w:link w:val="BodyText"/>
    <w:uiPriority w:val="1"/>
    <w:rsid w:val="00356920"/>
    <w:rPr>
      <w:sz w:val="24"/>
      <w:szCs w:val="24"/>
      <w:lang w:eastAsia="en-US"/>
    </w:rPr>
  </w:style>
  <w:style w:type="character" w:styleId="UnresolvedMention">
    <w:name w:val="Unresolved Mention"/>
    <w:basedOn w:val="DefaultParagraphFont"/>
    <w:uiPriority w:val="99"/>
    <w:semiHidden/>
    <w:unhideWhenUsed/>
    <w:rsid w:val="00E25FEF"/>
    <w:rPr>
      <w:color w:val="605E5C"/>
      <w:shd w:val="clear" w:color="auto" w:fill="E1DFDD"/>
    </w:rPr>
  </w:style>
  <w:style w:type="character" w:styleId="FollowedHyperlink">
    <w:name w:val="FollowedHyperlink"/>
    <w:basedOn w:val="DefaultParagraphFont"/>
    <w:semiHidden/>
    <w:unhideWhenUsed/>
    <w:rsid w:val="008800B4"/>
    <w:rPr>
      <w:color w:val="800080" w:themeColor="followedHyperlink"/>
      <w:u w:val="single"/>
    </w:rPr>
  </w:style>
  <w:style w:type="table" w:styleId="GridTable4-Accent6">
    <w:name w:val="Grid Table 4 Accent 6"/>
    <w:basedOn w:val="TableNormal"/>
    <w:uiPriority w:val="49"/>
    <w:rsid w:val="005D4C3D"/>
    <w:rPr>
      <w:rFonts w:asciiTheme="minorHAnsi" w:eastAsiaTheme="minorHAnsi" w:hAnsiTheme="minorHAnsi" w:cstheme="minorBidi"/>
      <w:sz w:val="24"/>
      <w:szCs w:val="24"/>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paragraph">
    <w:name w:val="paragraph"/>
    <w:basedOn w:val="Normal"/>
    <w:rsid w:val="005D4C3D"/>
    <w:pPr>
      <w:spacing w:before="100" w:beforeAutospacing="1" w:after="100" w:afterAutospacing="1"/>
    </w:pPr>
    <w:rPr>
      <w:rFonts w:eastAsiaTheme="minorHAnsi"/>
      <w:noProof/>
      <w:lang w:val="en-GB" w:eastAsia="zh-CN"/>
    </w:rPr>
  </w:style>
  <w:style w:type="character" w:customStyle="1" w:styleId="normaltextrun">
    <w:name w:val="normaltextrun"/>
    <w:basedOn w:val="DefaultParagraphFont"/>
    <w:rsid w:val="005D4C3D"/>
  </w:style>
  <w:style w:type="character" w:customStyle="1" w:styleId="eop">
    <w:name w:val="eop"/>
    <w:basedOn w:val="DefaultParagraphFont"/>
    <w:rsid w:val="005D4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1720">
      <w:bodyDiv w:val="1"/>
      <w:marLeft w:val="0"/>
      <w:marRight w:val="0"/>
      <w:marTop w:val="0"/>
      <w:marBottom w:val="0"/>
      <w:divBdr>
        <w:top w:val="none" w:sz="0" w:space="0" w:color="auto"/>
        <w:left w:val="none" w:sz="0" w:space="0" w:color="auto"/>
        <w:bottom w:val="none" w:sz="0" w:space="0" w:color="auto"/>
        <w:right w:val="none" w:sz="0" w:space="0" w:color="auto"/>
      </w:divBdr>
    </w:div>
    <w:div w:id="77026683">
      <w:bodyDiv w:val="1"/>
      <w:marLeft w:val="0"/>
      <w:marRight w:val="0"/>
      <w:marTop w:val="0"/>
      <w:marBottom w:val="0"/>
      <w:divBdr>
        <w:top w:val="none" w:sz="0" w:space="0" w:color="auto"/>
        <w:left w:val="none" w:sz="0" w:space="0" w:color="auto"/>
        <w:bottom w:val="none" w:sz="0" w:space="0" w:color="auto"/>
        <w:right w:val="none" w:sz="0" w:space="0" w:color="auto"/>
      </w:divBdr>
    </w:div>
    <w:div w:id="134839102">
      <w:bodyDiv w:val="1"/>
      <w:marLeft w:val="0"/>
      <w:marRight w:val="0"/>
      <w:marTop w:val="0"/>
      <w:marBottom w:val="0"/>
      <w:divBdr>
        <w:top w:val="none" w:sz="0" w:space="0" w:color="auto"/>
        <w:left w:val="none" w:sz="0" w:space="0" w:color="auto"/>
        <w:bottom w:val="none" w:sz="0" w:space="0" w:color="auto"/>
        <w:right w:val="none" w:sz="0" w:space="0" w:color="auto"/>
      </w:divBdr>
    </w:div>
    <w:div w:id="145515483">
      <w:bodyDiv w:val="1"/>
      <w:marLeft w:val="0"/>
      <w:marRight w:val="0"/>
      <w:marTop w:val="0"/>
      <w:marBottom w:val="0"/>
      <w:divBdr>
        <w:top w:val="none" w:sz="0" w:space="0" w:color="auto"/>
        <w:left w:val="none" w:sz="0" w:space="0" w:color="auto"/>
        <w:bottom w:val="none" w:sz="0" w:space="0" w:color="auto"/>
        <w:right w:val="none" w:sz="0" w:space="0" w:color="auto"/>
      </w:divBdr>
    </w:div>
    <w:div w:id="185602302">
      <w:bodyDiv w:val="1"/>
      <w:marLeft w:val="0"/>
      <w:marRight w:val="0"/>
      <w:marTop w:val="0"/>
      <w:marBottom w:val="0"/>
      <w:divBdr>
        <w:top w:val="none" w:sz="0" w:space="0" w:color="auto"/>
        <w:left w:val="none" w:sz="0" w:space="0" w:color="auto"/>
        <w:bottom w:val="none" w:sz="0" w:space="0" w:color="auto"/>
        <w:right w:val="none" w:sz="0" w:space="0" w:color="auto"/>
      </w:divBdr>
    </w:div>
    <w:div w:id="304624165">
      <w:bodyDiv w:val="1"/>
      <w:marLeft w:val="0"/>
      <w:marRight w:val="0"/>
      <w:marTop w:val="0"/>
      <w:marBottom w:val="0"/>
      <w:divBdr>
        <w:top w:val="none" w:sz="0" w:space="0" w:color="auto"/>
        <w:left w:val="none" w:sz="0" w:space="0" w:color="auto"/>
        <w:bottom w:val="none" w:sz="0" w:space="0" w:color="auto"/>
        <w:right w:val="none" w:sz="0" w:space="0" w:color="auto"/>
      </w:divBdr>
    </w:div>
    <w:div w:id="400832798">
      <w:bodyDiv w:val="1"/>
      <w:marLeft w:val="0"/>
      <w:marRight w:val="0"/>
      <w:marTop w:val="0"/>
      <w:marBottom w:val="0"/>
      <w:divBdr>
        <w:top w:val="none" w:sz="0" w:space="0" w:color="auto"/>
        <w:left w:val="none" w:sz="0" w:space="0" w:color="auto"/>
        <w:bottom w:val="none" w:sz="0" w:space="0" w:color="auto"/>
        <w:right w:val="none" w:sz="0" w:space="0" w:color="auto"/>
      </w:divBdr>
    </w:div>
    <w:div w:id="428627508">
      <w:bodyDiv w:val="1"/>
      <w:marLeft w:val="0"/>
      <w:marRight w:val="0"/>
      <w:marTop w:val="0"/>
      <w:marBottom w:val="0"/>
      <w:divBdr>
        <w:top w:val="none" w:sz="0" w:space="0" w:color="auto"/>
        <w:left w:val="none" w:sz="0" w:space="0" w:color="auto"/>
        <w:bottom w:val="none" w:sz="0" w:space="0" w:color="auto"/>
        <w:right w:val="none" w:sz="0" w:space="0" w:color="auto"/>
      </w:divBdr>
    </w:div>
    <w:div w:id="459030225">
      <w:bodyDiv w:val="1"/>
      <w:marLeft w:val="0"/>
      <w:marRight w:val="0"/>
      <w:marTop w:val="0"/>
      <w:marBottom w:val="0"/>
      <w:divBdr>
        <w:top w:val="none" w:sz="0" w:space="0" w:color="auto"/>
        <w:left w:val="none" w:sz="0" w:space="0" w:color="auto"/>
        <w:bottom w:val="none" w:sz="0" w:space="0" w:color="auto"/>
        <w:right w:val="none" w:sz="0" w:space="0" w:color="auto"/>
      </w:divBdr>
    </w:div>
    <w:div w:id="491869231">
      <w:bodyDiv w:val="1"/>
      <w:marLeft w:val="0"/>
      <w:marRight w:val="0"/>
      <w:marTop w:val="0"/>
      <w:marBottom w:val="0"/>
      <w:divBdr>
        <w:top w:val="none" w:sz="0" w:space="0" w:color="auto"/>
        <w:left w:val="none" w:sz="0" w:space="0" w:color="auto"/>
        <w:bottom w:val="none" w:sz="0" w:space="0" w:color="auto"/>
        <w:right w:val="none" w:sz="0" w:space="0" w:color="auto"/>
      </w:divBdr>
    </w:div>
    <w:div w:id="524027999">
      <w:bodyDiv w:val="1"/>
      <w:marLeft w:val="0"/>
      <w:marRight w:val="0"/>
      <w:marTop w:val="0"/>
      <w:marBottom w:val="0"/>
      <w:divBdr>
        <w:top w:val="none" w:sz="0" w:space="0" w:color="auto"/>
        <w:left w:val="none" w:sz="0" w:space="0" w:color="auto"/>
        <w:bottom w:val="none" w:sz="0" w:space="0" w:color="auto"/>
        <w:right w:val="none" w:sz="0" w:space="0" w:color="auto"/>
      </w:divBdr>
    </w:div>
    <w:div w:id="560596309">
      <w:bodyDiv w:val="1"/>
      <w:marLeft w:val="0"/>
      <w:marRight w:val="0"/>
      <w:marTop w:val="0"/>
      <w:marBottom w:val="0"/>
      <w:divBdr>
        <w:top w:val="none" w:sz="0" w:space="0" w:color="auto"/>
        <w:left w:val="none" w:sz="0" w:space="0" w:color="auto"/>
        <w:bottom w:val="none" w:sz="0" w:space="0" w:color="auto"/>
        <w:right w:val="none" w:sz="0" w:space="0" w:color="auto"/>
      </w:divBdr>
    </w:div>
    <w:div w:id="624624679">
      <w:bodyDiv w:val="1"/>
      <w:marLeft w:val="0"/>
      <w:marRight w:val="0"/>
      <w:marTop w:val="0"/>
      <w:marBottom w:val="0"/>
      <w:divBdr>
        <w:top w:val="none" w:sz="0" w:space="0" w:color="auto"/>
        <w:left w:val="none" w:sz="0" w:space="0" w:color="auto"/>
        <w:bottom w:val="none" w:sz="0" w:space="0" w:color="auto"/>
        <w:right w:val="none" w:sz="0" w:space="0" w:color="auto"/>
      </w:divBdr>
    </w:div>
    <w:div w:id="643235841">
      <w:bodyDiv w:val="1"/>
      <w:marLeft w:val="0"/>
      <w:marRight w:val="0"/>
      <w:marTop w:val="0"/>
      <w:marBottom w:val="0"/>
      <w:divBdr>
        <w:top w:val="none" w:sz="0" w:space="0" w:color="auto"/>
        <w:left w:val="none" w:sz="0" w:space="0" w:color="auto"/>
        <w:bottom w:val="none" w:sz="0" w:space="0" w:color="auto"/>
        <w:right w:val="none" w:sz="0" w:space="0" w:color="auto"/>
      </w:divBdr>
    </w:div>
    <w:div w:id="780539413">
      <w:bodyDiv w:val="1"/>
      <w:marLeft w:val="0"/>
      <w:marRight w:val="0"/>
      <w:marTop w:val="0"/>
      <w:marBottom w:val="0"/>
      <w:divBdr>
        <w:top w:val="none" w:sz="0" w:space="0" w:color="auto"/>
        <w:left w:val="none" w:sz="0" w:space="0" w:color="auto"/>
        <w:bottom w:val="none" w:sz="0" w:space="0" w:color="auto"/>
        <w:right w:val="none" w:sz="0" w:space="0" w:color="auto"/>
      </w:divBdr>
    </w:div>
    <w:div w:id="806320543">
      <w:bodyDiv w:val="1"/>
      <w:marLeft w:val="0"/>
      <w:marRight w:val="0"/>
      <w:marTop w:val="0"/>
      <w:marBottom w:val="0"/>
      <w:divBdr>
        <w:top w:val="none" w:sz="0" w:space="0" w:color="auto"/>
        <w:left w:val="none" w:sz="0" w:space="0" w:color="auto"/>
        <w:bottom w:val="none" w:sz="0" w:space="0" w:color="auto"/>
        <w:right w:val="none" w:sz="0" w:space="0" w:color="auto"/>
      </w:divBdr>
    </w:div>
    <w:div w:id="871724705">
      <w:bodyDiv w:val="1"/>
      <w:marLeft w:val="0"/>
      <w:marRight w:val="0"/>
      <w:marTop w:val="0"/>
      <w:marBottom w:val="0"/>
      <w:divBdr>
        <w:top w:val="none" w:sz="0" w:space="0" w:color="auto"/>
        <w:left w:val="none" w:sz="0" w:space="0" w:color="auto"/>
        <w:bottom w:val="none" w:sz="0" w:space="0" w:color="auto"/>
        <w:right w:val="none" w:sz="0" w:space="0" w:color="auto"/>
      </w:divBdr>
      <w:divsChild>
        <w:div w:id="954410141">
          <w:marLeft w:val="0"/>
          <w:marRight w:val="0"/>
          <w:marTop w:val="0"/>
          <w:marBottom w:val="0"/>
          <w:divBdr>
            <w:top w:val="none" w:sz="0" w:space="0" w:color="auto"/>
            <w:left w:val="none" w:sz="0" w:space="0" w:color="auto"/>
            <w:bottom w:val="none" w:sz="0" w:space="0" w:color="auto"/>
            <w:right w:val="none" w:sz="0" w:space="0" w:color="auto"/>
          </w:divBdr>
          <w:divsChild>
            <w:div w:id="1992753173">
              <w:marLeft w:val="0"/>
              <w:marRight w:val="0"/>
              <w:marTop w:val="0"/>
              <w:marBottom w:val="0"/>
              <w:divBdr>
                <w:top w:val="none" w:sz="0" w:space="0" w:color="auto"/>
                <w:left w:val="none" w:sz="0" w:space="0" w:color="auto"/>
                <w:bottom w:val="none" w:sz="0" w:space="0" w:color="auto"/>
                <w:right w:val="none" w:sz="0" w:space="0" w:color="auto"/>
              </w:divBdr>
              <w:divsChild>
                <w:div w:id="1823231668">
                  <w:marLeft w:val="0"/>
                  <w:marRight w:val="0"/>
                  <w:marTop w:val="0"/>
                  <w:marBottom w:val="0"/>
                  <w:divBdr>
                    <w:top w:val="none" w:sz="0" w:space="0" w:color="auto"/>
                    <w:left w:val="none" w:sz="0" w:space="0" w:color="auto"/>
                    <w:bottom w:val="none" w:sz="0" w:space="0" w:color="auto"/>
                    <w:right w:val="none" w:sz="0" w:space="0" w:color="auto"/>
                  </w:divBdr>
                  <w:divsChild>
                    <w:div w:id="2008940950">
                      <w:marLeft w:val="0"/>
                      <w:marRight w:val="0"/>
                      <w:marTop w:val="0"/>
                      <w:marBottom w:val="0"/>
                      <w:divBdr>
                        <w:top w:val="none" w:sz="0" w:space="0" w:color="auto"/>
                        <w:left w:val="none" w:sz="0" w:space="0" w:color="auto"/>
                        <w:bottom w:val="none" w:sz="0" w:space="0" w:color="auto"/>
                        <w:right w:val="none" w:sz="0" w:space="0" w:color="auto"/>
                      </w:divBdr>
                      <w:divsChild>
                        <w:div w:id="319122476">
                          <w:marLeft w:val="0"/>
                          <w:marRight w:val="0"/>
                          <w:marTop w:val="0"/>
                          <w:marBottom w:val="0"/>
                          <w:divBdr>
                            <w:top w:val="none" w:sz="0" w:space="0" w:color="auto"/>
                            <w:left w:val="none" w:sz="0" w:space="0" w:color="auto"/>
                            <w:bottom w:val="none" w:sz="0" w:space="0" w:color="auto"/>
                            <w:right w:val="none" w:sz="0" w:space="0" w:color="auto"/>
                          </w:divBdr>
                          <w:divsChild>
                            <w:div w:id="131681569">
                              <w:marLeft w:val="0"/>
                              <w:marRight w:val="0"/>
                              <w:marTop w:val="0"/>
                              <w:marBottom w:val="0"/>
                              <w:divBdr>
                                <w:top w:val="none" w:sz="0" w:space="0" w:color="auto"/>
                                <w:left w:val="none" w:sz="0" w:space="0" w:color="auto"/>
                                <w:bottom w:val="none" w:sz="0" w:space="0" w:color="auto"/>
                                <w:right w:val="none" w:sz="0" w:space="0" w:color="auto"/>
                              </w:divBdr>
                              <w:divsChild>
                                <w:div w:id="524634884">
                                  <w:marLeft w:val="0"/>
                                  <w:marRight w:val="0"/>
                                  <w:marTop w:val="0"/>
                                  <w:marBottom w:val="0"/>
                                  <w:divBdr>
                                    <w:top w:val="single" w:sz="6" w:space="0" w:color="5A82B8"/>
                                    <w:left w:val="single" w:sz="6" w:space="0" w:color="5A82B8"/>
                                    <w:bottom w:val="single" w:sz="6" w:space="0" w:color="5A82B8"/>
                                    <w:right w:val="single" w:sz="6" w:space="0" w:color="5A82B8"/>
                                  </w:divBdr>
                                  <w:divsChild>
                                    <w:div w:id="1831021408">
                                      <w:marLeft w:val="0"/>
                                      <w:marRight w:val="0"/>
                                      <w:marTop w:val="0"/>
                                      <w:marBottom w:val="0"/>
                                      <w:divBdr>
                                        <w:top w:val="none" w:sz="0" w:space="0" w:color="auto"/>
                                        <w:left w:val="none" w:sz="0" w:space="0" w:color="auto"/>
                                        <w:bottom w:val="none" w:sz="0" w:space="0" w:color="auto"/>
                                        <w:right w:val="none" w:sz="0" w:space="0" w:color="auto"/>
                                      </w:divBdr>
                                      <w:divsChild>
                                        <w:div w:id="20253760">
                                          <w:marLeft w:val="0"/>
                                          <w:marRight w:val="0"/>
                                          <w:marTop w:val="0"/>
                                          <w:marBottom w:val="0"/>
                                          <w:divBdr>
                                            <w:top w:val="none" w:sz="0" w:space="0" w:color="auto"/>
                                            <w:left w:val="none" w:sz="0" w:space="0" w:color="auto"/>
                                            <w:bottom w:val="none" w:sz="0" w:space="0" w:color="auto"/>
                                            <w:right w:val="none" w:sz="0" w:space="0" w:color="auto"/>
                                          </w:divBdr>
                                          <w:divsChild>
                                            <w:div w:id="2093158438">
                                              <w:marLeft w:val="0"/>
                                              <w:marRight w:val="0"/>
                                              <w:marTop w:val="0"/>
                                              <w:marBottom w:val="0"/>
                                              <w:divBdr>
                                                <w:top w:val="none" w:sz="0" w:space="0" w:color="auto"/>
                                                <w:left w:val="none" w:sz="0" w:space="0" w:color="auto"/>
                                                <w:bottom w:val="none" w:sz="0" w:space="0" w:color="auto"/>
                                                <w:right w:val="none" w:sz="0" w:space="0" w:color="auto"/>
                                              </w:divBdr>
                                              <w:divsChild>
                                                <w:div w:id="70860364">
                                                  <w:marLeft w:val="0"/>
                                                  <w:marRight w:val="0"/>
                                                  <w:marTop w:val="0"/>
                                                  <w:marBottom w:val="0"/>
                                                  <w:divBdr>
                                                    <w:top w:val="none" w:sz="0" w:space="0" w:color="auto"/>
                                                    <w:left w:val="none" w:sz="0" w:space="0" w:color="auto"/>
                                                    <w:bottom w:val="none" w:sz="0" w:space="0" w:color="auto"/>
                                                    <w:right w:val="none" w:sz="0" w:space="0" w:color="auto"/>
                                                  </w:divBdr>
                                                  <w:divsChild>
                                                    <w:div w:id="1233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0429025">
      <w:bodyDiv w:val="1"/>
      <w:marLeft w:val="0"/>
      <w:marRight w:val="0"/>
      <w:marTop w:val="0"/>
      <w:marBottom w:val="0"/>
      <w:divBdr>
        <w:top w:val="none" w:sz="0" w:space="0" w:color="auto"/>
        <w:left w:val="none" w:sz="0" w:space="0" w:color="auto"/>
        <w:bottom w:val="none" w:sz="0" w:space="0" w:color="auto"/>
        <w:right w:val="none" w:sz="0" w:space="0" w:color="auto"/>
      </w:divBdr>
    </w:div>
    <w:div w:id="952057339">
      <w:bodyDiv w:val="1"/>
      <w:marLeft w:val="0"/>
      <w:marRight w:val="0"/>
      <w:marTop w:val="0"/>
      <w:marBottom w:val="0"/>
      <w:divBdr>
        <w:top w:val="none" w:sz="0" w:space="0" w:color="auto"/>
        <w:left w:val="none" w:sz="0" w:space="0" w:color="auto"/>
        <w:bottom w:val="none" w:sz="0" w:space="0" w:color="auto"/>
        <w:right w:val="none" w:sz="0" w:space="0" w:color="auto"/>
      </w:divBdr>
    </w:div>
    <w:div w:id="1016158371">
      <w:bodyDiv w:val="1"/>
      <w:marLeft w:val="0"/>
      <w:marRight w:val="0"/>
      <w:marTop w:val="0"/>
      <w:marBottom w:val="0"/>
      <w:divBdr>
        <w:top w:val="none" w:sz="0" w:space="0" w:color="auto"/>
        <w:left w:val="none" w:sz="0" w:space="0" w:color="auto"/>
        <w:bottom w:val="none" w:sz="0" w:space="0" w:color="auto"/>
        <w:right w:val="none" w:sz="0" w:space="0" w:color="auto"/>
      </w:divBdr>
    </w:div>
    <w:div w:id="1035814532">
      <w:bodyDiv w:val="1"/>
      <w:marLeft w:val="0"/>
      <w:marRight w:val="0"/>
      <w:marTop w:val="0"/>
      <w:marBottom w:val="0"/>
      <w:divBdr>
        <w:top w:val="none" w:sz="0" w:space="0" w:color="auto"/>
        <w:left w:val="none" w:sz="0" w:space="0" w:color="auto"/>
        <w:bottom w:val="none" w:sz="0" w:space="0" w:color="auto"/>
        <w:right w:val="none" w:sz="0" w:space="0" w:color="auto"/>
      </w:divBdr>
    </w:div>
    <w:div w:id="1131826558">
      <w:bodyDiv w:val="1"/>
      <w:marLeft w:val="0"/>
      <w:marRight w:val="0"/>
      <w:marTop w:val="0"/>
      <w:marBottom w:val="0"/>
      <w:divBdr>
        <w:top w:val="none" w:sz="0" w:space="0" w:color="auto"/>
        <w:left w:val="none" w:sz="0" w:space="0" w:color="auto"/>
        <w:bottom w:val="none" w:sz="0" w:space="0" w:color="auto"/>
        <w:right w:val="none" w:sz="0" w:space="0" w:color="auto"/>
      </w:divBdr>
    </w:div>
    <w:div w:id="1183395658">
      <w:bodyDiv w:val="1"/>
      <w:marLeft w:val="0"/>
      <w:marRight w:val="0"/>
      <w:marTop w:val="0"/>
      <w:marBottom w:val="0"/>
      <w:divBdr>
        <w:top w:val="none" w:sz="0" w:space="0" w:color="auto"/>
        <w:left w:val="none" w:sz="0" w:space="0" w:color="auto"/>
        <w:bottom w:val="none" w:sz="0" w:space="0" w:color="auto"/>
        <w:right w:val="none" w:sz="0" w:space="0" w:color="auto"/>
      </w:divBdr>
    </w:div>
    <w:div w:id="1215895428">
      <w:bodyDiv w:val="1"/>
      <w:marLeft w:val="0"/>
      <w:marRight w:val="0"/>
      <w:marTop w:val="0"/>
      <w:marBottom w:val="0"/>
      <w:divBdr>
        <w:top w:val="none" w:sz="0" w:space="0" w:color="auto"/>
        <w:left w:val="none" w:sz="0" w:space="0" w:color="auto"/>
        <w:bottom w:val="none" w:sz="0" w:space="0" w:color="auto"/>
        <w:right w:val="none" w:sz="0" w:space="0" w:color="auto"/>
      </w:divBdr>
    </w:div>
    <w:div w:id="1237015721">
      <w:bodyDiv w:val="1"/>
      <w:marLeft w:val="0"/>
      <w:marRight w:val="0"/>
      <w:marTop w:val="0"/>
      <w:marBottom w:val="0"/>
      <w:divBdr>
        <w:top w:val="none" w:sz="0" w:space="0" w:color="auto"/>
        <w:left w:val="none" w:sz="0" w:space="0" w:color="auto"/>
        <w:bottom w:val="none" w:sz="0" w:space="0" w:color="auto"/>
        <w:right w:val="none" w:sz="0" w:space="0" w:color="auto"/>
      </w:divBdr>
    </w:div>
    <w:div w:id="1246498359">
      <w:bodyDiv w:val="1"/>
      <w:marLeft w:val="0"/>
      <w:marRight w:val="0"/>
      <w:marTop w:val="0"/>
      <w:marBottom w:val="0"/>
      <w:divBdr>
        <w:top w:val="none" w:sz="0" w:space="0" w:color="auto"/>
        <w:left w:val="none" w:sz="0" w:space="0" w:color="auto"/>
        <w:bottom w:val="none" w:sz="0" w:space="0" w:color="auto"/>
        <w:right w:val="none" w:sz="0" w:space="0" w:color="auto"/>
      </w:divBdr>
    </w:div>
    <w:div w:id="1271088954">
      <w:bodyDiv w:val="1"/>
      <w:marLeft w:val="0"/>
      <w:marRight w:val="0"/>
      <w:marTop w:val="0"/>
      <w:marBottom w:val="0"/>
      <w:divBdr>
        <w:top w:val="none" w:sz="0" w:space="0" w:color="auto"/>
        <w:left w:val="none" w:sz="0" w:space="0" w:color="auto"/>
        <w:bottom w:val="none" w:sz="0" w:space="0" w:color="auto"/>
        <w:right w:val="none" w:sz="0" w:space="0" w:color="auto"/>
      </w:divBdr>
    </w:div>
    <w:div w:id="1354957895">
      <w:bodyDiv w:val="1"/>
      <w:marLeft w:val="0"/>
      <w:marRight w:val="0"/>
      <w:marTop w:val="0"/>
      <w:marBottom w:val="0"/>
      <w:divBdr>
        <w:top w:val="none" w:sz="0" w:space="0" w:color="auto"/>
        <w:left w:val="none" w:sz="0" w:space="0" w:color="auto"/>
        <w:bottom w:val="none" w:sz="0" w:space="0" w:color="auto"/>
        <w:right w:val="none" w:sz="0" w:space="0" w:color="auto"/>
      </w:divBdr>
    </w:div>
    <w:div w:id="1492601716">
      <w:bodyDiv w:val="1"/>
      <w:marLeft w:val="0"/>
      <w:marRight w:val="0"/>
      <w:marTop w:val="0"/>
      <w:marBottom w:val="0"/>
      <w:divBdr>
        <w:top w:val="none" w:sz="0" w:space="0" w:color="auto"/>
        <w:left w:val="none" w:sz="0" w:space="0" w:color="auto"/>
        <w:bottom w:val="none" w:sz="0" w:space="0" w:color="auto"/>
        <w:right w:val="none" w:sz="0" w:space="0" w:color="auto"/>
      </w:divBdr>
    </w:div>
    <w:div w:id="1497766345">
      <w:bodyDiv w:val="1"/>
      <w:marLeft w:val="0"/>
      <w:marRight w:val="0"/>
      <w:marTop w:val="0"/>
      <w:marBottom w:val="0"/>
      <w:divBdr>
        <w:top w:val="none" w:sz="0" w:space="0" w:color="auto"/>
        <w:left w:val="none" w:sz="0" w:space="0" w:color="auto"/>
        <w:bottom w:val="none" w:sz="0" w:space="0" w:color="auto"/>
        <w:right w:val="none" w:sz="0" w:space="0" w:color="auto"/>
      </w:divBdr>
    </w:div>
    <w:div w:id="1497840043">
      <w:bodyDiv w:val="1"/>
      <w:marLeft w:val="0"/>
      <w:marRight w:val="0"/>
      <w:marTop w:val="0"/>
      <w:marBottom w:val="0"/>
      <w:divBdr>
        <w:top w:val="none" w:sz="0" w:space="0" w:color="auto"/>
        <w:left w:val="none" w:sz="0" w:space="0" w:color="auto"/>
        <w:bottom w:val="none" w:sz="0" w:space="0" w:color="auto"/>
        <w:right w:val="none" w:sz="0" w:space="0" w:color="auto"/>
      </w:divBdr>
    </w:div>
    <w:div w:id="1646471978">
      <w:bodyDiv w:val="1"/>
      <w:marLeft w:val="0"/>
      <w:marRight w:val="0"/>
      <w:marTop w:val="0"/>
      <w:marBottom w:val="0"/>
      <w:divBdr>
        <w:top w:val="none" w:sz="0" w:space="0" w:color="auto"/>
        <w:left w:val="none" w:sz="0" w:space="0" w:color="auto"/>
        <w:bottom w:val="none" w:sz="0" w:space="0" w:color="auto"/>
        <w:right w:val="none" w:sz="0" w:space="0" w:color="auto"/>
      </w:divBdr>
    </w:div>
    <w:div w:id="1758551097">
      <w:bodyDiv w:val="1"/>
      <w:marLeft w:val="0"/>
      <w:marRight w:val="0"/>
      <w:marTop w:val="0"/>
      <w:marBottom w:val="0"/>
      <w:divBdr>
        <w:top w:val="none" w:sz="0" w:space="0" w:color="auto"/>
        <w:left w:val="none" w:sz="0" w:space="0" w:color="auto"/>
        <w:bottom w:val="none" w:sz="0" w:space="0" w:color="auto"/>
        <w:right w:val="none" w:sz="0" w:space="0" w:color="auto"/>
      </w:divBdr>
    </w:div>
    <w:div w:id="1834684651">
      <w:bodyDiv w:val="1"/>
      <w:marLeft w:val="0"/>
      <w:marRight w:val="0"/>
      <w:marTop w:val="0"/>
      <w:marBottom w:val="0"/>
      <w:divBdr>
        <w:top w:val="none" w:sz="0" w:space="0" w:color="auto"/>
        <w:left w:val="none" w:sz="0" w:space="0" w:color="auto"/>
        <w:bottom w:val="none" w:sz="0" w:space="0" w:color="auto"/>
        <w:right w:val="none" w:sz="0" w:space="0" w:color="auto"/>
      </w:divBdr>
    </w:div>
    <w:div w:id="1870339918">
      <w:bodyDiv w:val="1"/>
      <w:marLeft w:val="0"/>
      <w:marRight w:val="0"/>
      <w:marTop w:val="0"/>
      <w:marBottom w:val="0"/>
      <w:divBdr>
        <w:top w:val="none" w:sz="0" w:space="0" w:color="auto"/>
        <w:left w:val="none" w:sz="0" w:space="0" w:color="auto"/>
        <w:bottom w:val="none" w:sz="0" w:space="0" w:color="auto"/>
        <w:right w:val="none" w:sz="0" w:space="0" w:color="auto"/>
      </w:divBdr>
    </w:div>
    <w:div w:id="1941376709">
      <w:bodyDiv w:val="1"/>
      <w:marLeft w:val="0"/>
      <w:marRight w:val="0"/>
      <w:marTop w:val="0"/>
      <w:marBottom w:val="0"/>
      <w:divBdr>
        <w:top w:val="none" w:sz="0" w:space="0" w:color="auto"/>
        <w:left w:val="none" w:sz="0" w:space="0" w:color="auto"/>
        <w:bottom w:val="none" w:sz="0" w:space="0" w:color="auto"/>
        <w:right w:val="none" w:sz="0" w:space="0" w:color="auto"/>
      </w:divBdr>
    </w:div>
    <w:div w:id="2036691819">
      <w:bodyDiv w:val="1"/>
      <w:marLeft w:val="0"/>
      <w:marRight w:val="0"/>
      <w:marTop w:val="0"/>
      <w:marBottom w:val="0"/>
      <w:divBdr>
        <w:top w:val="none" w:sz="0" w:space="0" w:color="auto"/>
        <w:left w:val="none" w:sz="0" w:space="0" w:color="auto"/>
        <w:bottom w:val="none" w:sz="0" w:space="0" w:color="auto"/>
        <w:right w:val="none" w:sz="0" w:space="0" w:color="auto"/>
      </w:divBdr>
    </w:div>
    <w:div w:id="2039114923">
      <w:bodyDiv w:val="1"/>
      <w:marLeft w:val="0"/>
      <w:marRight w:val="0"/>
      <w:marTop w:val="0"/>
      <w:marBottom w:val="0"/>
      <w:divBdr>
        <w:top w:val="none" w:sz="0" w:space="0" w:color="auto"/>
        <w:left w:val="none" w:sz="0" w:space="0" w:color="auto"/>
        <w:bottom w:val="none" w:sz="0" w:space="0" w:color="auto"/>
        <w:right w:val="none" w:sz="0" w:space="0" w:color="auto"/>
      </w:divBdr>
    </w:div>
    <w:div w:id="206930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ndrewscambridge.co.uk/fe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egistrations@standrewscambridge.c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ambslearntogether.co.uk/services-to-schools/deleting-pupil-from-school-roll-and-children-missing-from-educatio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tandrewscambridge.co.uk/wp-content/uploads/2022/03/STAN_TermsConditions.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ndrewscambridge.co.uk/term-dat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5EC7D7FF72FC4FB0907A6F7D9E591F" ma:contentTypeVersion="4" ma:contentTypeDescription="Create a new document." ma:contentTypeScope="" ma:versionID="ee6e4eda5f1ec8f6e4c3f4c51735f767">
  <xsd:schema xmlns:xsd="http://www.w3.org/2001/XMLSchema" xmlns:xs="http://www.w3.org/2001/XMLSchema" xmlns:p="http://schemas.microsoft.com/office/2006/metadata/properties" xmlns:ns2="dede9d8c-3f3a-4d21-bcae-acb468f09d1a" xmlns:ns3="dac6b26d-f917-466c-ab24-c81c585edd10" targetNamespace="http://schemas.microsoft.com/office/2006/metadata/properties" ma:root="true" ma:fieldsID="426c192a4dcacdb9ebff95d2559231b1" ns2:_="" ns3:_="">
    <xsd:import namespace="dede9d8c-3f3a-4d21-bcae-acb468f09d1a"/>
    <xsd:import namespace="dac6b26d-f917-466c-ab24-c81c585edd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e9d8c-3f3a-4d21-bcae-acb468f09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c6b26d-f917-466c-ab24-c81c585edd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039BE3-379B-4BD0-B053-17AE87A9E80E}">
  <ds:schemaRefs>
    <ds:schemaRef ds:uri="dede9d8c-3f3a-4d21-bcae-acb468f09d1a"/>
    <ds:schemaRef ds:uri="http://www.w3.org/XML/1998/namespace"/>
    <ds:schemaRef ds:uri="http://purl.org/dc/elements/1.1/"/>
    <ds:schemaRef ds:uri="dac6b26d-f917-466c-ab24-c81c585edd10"/>
    <ds:schemaRef ds:uri="http://schemas.microsoft.com/office/2006/documentManagement/types"/>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35DD781-D46B-45B8-ACC1-C796E2A41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e9d8c-3f3a-4d21-bcae-acb468f09d1a"/>
    <ds:schemaRef ds:uri="dac6b26d-f917-466c-ab24-c81c585ed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2DBA7D-79F1-9A49-9ED8-DF7EA5F83FC5}">
  <ds:schemaRefs>
    <ds:schemaRef ds:uri="http://schemas.openxmlformats.org/officeDocument/2006/bibliography"/>
  </ds:schemaRefs>
</ds:datastoreItem>
</file>

<file path=customXml/itemProps4.xml><?xml version="1.0" encoding="utf-8"?>
<ds:datastoreItem xmlns:ds="http://schemas.openxmlformats.org/officeDocument/2006/customXml" ds:itemID="{8685FE36-DDBA-46B5-92E9-4FCC76F245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1782</Words>
  <Characters>9590</Characters>
  <Application>Microsoft Office Word</Application>
  <DocSecurity>4</DocSecurity>
  <Lines>330</Lines>
  <Paragraphs>186</Paragraphs>
  <ScaleCrop>false</ScaleCrop>
  <Company>sd</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ARRIVAL AND INDUCTION GUIDE</dc:title>
  <dc:creator>Debs</dc:creator>
  <cp:lastModifiedBy>Wayne Marshall</cp:lastModifiedBy>
  <cp:revision>2</cp:revision>
  <cp:lastPrinted>2011-08-12T11:25:00Z</cp:lastPrinted>
  <dcterms:created xsi:type="dcterms:W3CDTF">2025-10-08T14:21:00Z</dcterms:created>
  <dcterms:modified xsi:type="dcterms:W3CDTF">2025-10-08T14:21:00Z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0x010100725EC7D7FF72FC4FB0907A6F7D9E591F</vt:lpwstr>
  </property>
</Properties>
</file>